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6ca8338be4e30" w:history="1">
              <w:r>
                <w:rPr>
                  <w:rStyle w:val="Hyperlink"/>
                </w:rPr>
                <w:t>2024-2030年中国北斗二代导航仪行业市场分析与前景趋势报告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6ca8338be4e30" w:history="1">
              <w:r>
                <w:rPr>
                  <w:rStyle w:val="Hyperlink"/>
                </w:rPr>
                <w:t>2024-2030年中国北斗二代导航仪行业市场分析与前景趋势报告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6ca8338be4e30" w:history="1">
                <w:r>
                  <w:rPr>
                    <w:rStyle w:val="Hyperlink"/>
                  </w:rPr>
                  <w:t>https://www.20087.com/5/03/BeiDouErDaiDaoHangYiDeFaZhanQianJing.html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二代导航仪是基于中国自主研发的北斗卫星导航系统（BDS）的一种导航设备，广泛应用于车辆导航、海上定位、航空导航等多个领域。相较于第一代北斗系统，北斗二代导航仪在定位精度、服务范围和系统稳定性等方面都有了显著提升。随着北斗卫星导航系统的不断完善，北斗二代导航仪的应用领域和市场占有率都在不断扩大。</w:t>
      </w:r>
      <w:r>
        <w:rPr>
          <w:rFonts w:hint="eastAsia"/>
        </w:rPr>
        <w:br/>
      </w:r>
      <w:r>
        <w:rPr>
          <w:rFonts w:hint="eastAsia"/>
        </w:rPr>
        <w:t>　　未来，北斗二代导航仪的发展将更加注重高精度与智能化。一方面，随着北斗卫星导航系统的进一步完善，北斗二代导航仪将提供更高精度的定位服务，满足更多专业领域的高精度定位需求。另一方面，随着物联网技术的发展，北斗二代导航仪将更加智能化，能够实现远程监控和智能管理，通过数据分析预测位置变化趋势，提高系统的可靠性和维护效率。此外，随着可持续发展理念的普及，未来的北斗二代导航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ca8338be4e30" w:history="1">
        <w:r>
          <w:rPr>
            <w:rStyle w:val="Hyperlink"/>
          </w:rPr>
          <w:t>2024-2030年中国北斗二代导航仪行业市场分析与前景趋势报告</w:t>
        </w:r>
      </w:hyperlink>
      <w:r>
        <w:rPr>
          <w:rFonts w:hint="eastAsia"/>
        </w:rPr>
        <w:t>》主要分析了北斗二代导航仪行业的市场规模、北斗二代导航仪市场供需状况、北斗二代导航仪市场竞争状况和北斗二代导航仪主要企业经营情况，同时对北斗二代导航仪行业的未来发展做出了科学预测。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ca8338be4e30" w:history="1">
        <w:r>
          <w:rPr>
            <w:rStyle w:val="Hyperlink"/>
          </w:rPr>
          <w:t>2024-2030年中国北斗二代导航仪行业市场分析与前景趋势报告</w:t>
        </w:r>
      </w:hyperlink>
      <w:r>
        <w:rPr>
          <w:rFonts w:hint="eastAsia"/>
        </w:rPr>
        <w:t>》在多年北斗二代导航仪行业研究的基础上，结合中国北斗二代导航仪行业市场的发展现状，通过资深研究团队对北斗二代导航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ca8338be4e30" w:history="1">
        <w:r>
          <w:rPr>
            <w:rStyle w:val="Hyperlink"/>
          </w:rPr>
          <w:t>2024-2030年中国北斗二代导航仪行业市场分析与前景趋势报告</w:t>
        </w:r>
      </w:hyperlink>
      <w:r>
        <w:rPr>
          <w:rFonts w:hint="eastAsia"/>
        </w:rPr>
        <w:t>》可以帮助投资者准确把握北斗二代导航仪行业的市场现状，为投资者进行投资作出北斗二代导航仪行业前景预判，挖掘北斗二代导航仪行业投资价值，同时提出北斗二代导航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产业发展状况分析</w:t>
      </w:r>
      <w:r>
        <w:rPr>
          <w:rFonts w:hint="eastAsia"/>
        </w:rPr>
        <w:br/>
      </w:r>
      <w:r>
        <w:rPr>
          <w:rFonts w:hint="eastAsia"/>
        </w:rPr>
        <w:t>第一章 北斗二代导航产业发展概况</w:t>
      </w:r>
      <w:r>
        <w:rPr>
          <w:rFonts w:hint="eastAsia"/>
        </w:rPr>
        <w:br/>
      </w:r>
      <w:r>
        <w:rPr>
          <w:rFonts w:hint="eastAsia"/>
        </w:rPr>
        <w:t>　　第一节 北斗导航系统的概念</w:t>
      </w:r>
      <w:r>
        <w:rPr>
          <w:rFonts w:hint="eastAsia"/>
        </w:rPr>
        <w:br/>
      </w:r>
      <w:r>
        <w:rPr>
          <w:rFonts w:hint="eastAsia"/>
        </w:rPr>
        <w:t>　　　　一、北斗卫星导航系统</w:t>
      </w:r>
      <w:r>
        <w:rPr>
          <w:rFonts w:hint="eastAsia"/>
        </w:rPr>
        <w:br/>
      </w:r>
      <w:r>
        <w:rPr>
          <w:rFonts w:hint="eastAsia"/>
        </w:rPr>
        <w:t>　　　　二、北斗一代导航系统</w:t>
      </w:r>
      <w:r>
        <w:rPr>
          <w:rFonts w:hint="eastAsia"/>
        </w:rPr>
        <w:br/>
      </w:r>
      <w:r>
        <w:rPr>
          <w:rFonts w:hint="eastAsia"/>
        </w:rPr>
        <w:t>　　　　三、北斗二代导航系统</w:t>
      </w:r>
      <w:r>
        <w:rPr>
          <w:rFonts w:hint="eastAsia"/>
        </w:rPr>
        <w:br/>
      </w:r>
      <w:r>
        <w:rPr>
          <w:rFonts w:hint="eastAsia"/>
        </w:rPr>
        <w:t>　　第二节 北斗导航系统应用及目标</w:t>
      </w:r>
      <w:r>
        <w:rPr>
          <w:rFonts w:hint="eastAsia"/>
        </w:rPr>
        <w:br/>
      </w:r>
      <w:r>
        <w:rPr>
          <w:rFonts w:hint="eastAsia"/>
        </w:rPr>
        <w:t>　　　　一、北斗导航系统提供服务</w:t>
      </w:r>
      <w:r>
        <w:rPr>
          <w:rFonts w:hint="eastAsia"/>
        </w:rPr>
        <w:br/>
      </w:r>
      <w:r>
        <w:rPr>
          <w:rFonts w:hint="eastAsia"/>
        </w:rPr>
        <w:t>　　　　二、北斗导航系统实际应用</w:t>
      </w:r>
      <w:r>
        <w:rPr>
          <w:rFonts w:hint="eastAsia"/>
        </w:rPr>
        <w:br/>
      </w:r>
      <w:r>
        <w:rPr>
          <w:rFonts w:hint="eastAsia"/>
        </w:rPr>
        <w:t>　　　　三、北斗卫星导航系统评价</w:t>
      </w:r>
      <w:r>
        <w:rPr>
          <w:rFonts w:hint="eastAsia"/>
        </w:rPr>
        <w:br/>
      </w:r>
      <w:r>
        <w:rPr>
          <w:rFonts w:hint="eastAsia"/>
        </w:rPr>
        <w:t>　　　　四、北斗卫星导航建设计划及目标</w:t>
      </w:r>
      <w:r>
        <w:rPr>
          <w:rFonts w:hint="eastAsia"/>
        </w:rPr>
        <w:br/>
      </w:r>
      <w:r>
        <w:rPr>
          <w:rFonts w:hint="eastAsia"/>
        </w:rPr>
        <w:t>　　第三节 北斗二代导航仪行业政策环境</w:t>
      </w:r>
      <w:r>
        <w:rPr>
          <w:rFonts w:hint="eastAsia"/>
        </w:rPr>
        <w:br/>
      </w:r>
      <w:r>
        <w:rPr>
          <w:rFonts w:hint="eastAsia"/>
        </w:rPr>
        <w:t>　　　　一、北斗导航重要产业政策分析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中国北斗二代导航市场发展分析</w:t>
      </w:r>
      <w:r>
        <w:rPr>
          <w:rFonts w:hint="eastAsia"/>
        </w:rPr>
        <w:br/>
      </w:r>
      <w:r>
        <w:rPr>
          <w:rFonts w:hint="eastAsia"/>
        </w:rPr>
        <w:t>　　第一节 中国北斗二代导航仪市场规模</w:t>
      </w:r>
      <w:r>
        <w:rPr>
          <w:rFonts w:hint="eastAsia"/>
        </w:rPr>
        <w:br/>
      </w:r>
      <w:r>
        <w:rPr>
          <w:rFonts w:hint="eastAsia"/>
        </w:rPr>
        <w:t>　　　　一、中国卫星导航产业规模分析</w:t>
      </w:r>
      <w:r>
        <w:rPr>
          <w:rFonts w:hint="eastAsia"/>
        </w:rPr>
        <w:br/>
      </w:r>
      <w:r>
        <w:rPr>
          <w:rFonts w:hint="eastAsia"/>
        </w:rPr>
        <w:t>　　　　二、中国北斗一代导航市场规模</w:t>
      </w:r>
      <w:r>
        <w:rPr>
          <w:rFonts w:hint="eastAsia"/>
        </w:rPr>
        <w:br/>
      </w:r>
      <w:r>
        <w:rPr>
          <w:rFonts w:hint="eastAsia"/>
        </w:rPr>
        <w:t>　　　　三、中国北斗二代导航市场规模预测</w:t>
      </w:r>
      <w:r>
        <w:rPr>
          <w:rFonts w:hint="eastAsia"/>
        </w:rPr>
        <w:br/>
      </w:r>
      <w:r>
        <w:rPr>
          <w:rFonts w:hint="eastAsia"/>
        </w:rPr>
        <w:t>　　第二节 中国北斗二代导航仪市场需求状况</w:t>
      </w:r>
      <w:r>
        <w:rPr>
          <w:rFonts w:hint="eastAsia"/>
        </w:rPr>
        <w:br/>
      </w:r>
      <w:r>
        <w:rPr>
          <w:rFonts w:hint="eastAsia"/>
        </w:rPr>
        <w:t>　　　　一、北斗导航仪市场供给分析</w:t>
      </w:r>
      <w:r>
        <w:rPr>
          <w:rFonts w:hint="eastAsia"/>
        </w:rPr>
        <w:br/>
      </w:r>
      <w:r>
        <w:rPr>
          <w:rFonts w:hint="eastAsia"/>
        </w:rPr>
        <w:t>　　　　二、中国北斗导航市场需求分析</w:t>
      </w:r>
      <w:r>
        <w:rPr>
          <w:rFonts w:hint="eastAsia"/>
        </w:rPr>
        <w:br/>
      </w:r>
      <w:r>
        <w:rPr>
          <w:rFonts w:hint="eastAsia"/>
        </w:rPr>
        <w:t>　　第三节 中国大众导航仪市场分析</w:t>
      </w:r>
      <w:r>
        <w:rPr>
          <w:rFonts w:hint="eastAsia"/>
        </w:rPr>
        <w:br/>
      </w:r>
      <w:r>
        <w:rPr>
          <w:rFonts w:hint="eastAsia"/>
        </w:rPr>
        <w:t>　　　　一、车辆导航仪市场</w:t>
      </w:r>
      <w:r>
        <w:rPr>
          <w:rFonts w:hint="eastAsia"/>
        </w:rPr>
        <w:br/>
      </w:r>
      <w:r>
        <w:rPr>
          <w:rFonts w:hint="eastAsia"/>
        </w:rPr>
        <w:t>　　　　　　1 、车辆导航市场规模</w:t>
      </w:r>
      <w:r>
        <w:rPr>
          <w:rFonts w:hint="eastAsia"/>
        </w:rPr>
        <w:br/>
      </w:r>
      <w:r>
        <w:rPr>
          <w:rFonts w:hint="eastAsia"/>
        </w:rPr>
        <w:t>　　　　　　2 、车载GPS出货量分析</w:t>
      </w:r>
      <w:r>
        <w:rPr>
          <w:rFonts w:hint="eastAsia"/>
        </w:rPr>
        <w:br/>
      </w:r>
      <w:r>
        <w:rPr>
          <w:rFonts w:hint="eastAsia"/>
        </w:rPr>
        <w:t>　　　　　　3 、汽车导航仪市场规模</w:t>
      </w:r>
      <w:r>
        <w:rPr>
          <w:rFonts w:hint="eastAsia"/>
        </w:rPr>
        <w:br/>
      </w:r>
      <w:r>
        <w:rPr>
          <w:rFonts w:hint="eastAsia"/>
        </w:rPr>
        <w:t>　　　　二、手机导航市场分析</w:t>
      </w:r>
      <w:r>
        <w:rPr>
          <w:rFonts w:hint="eastAsia"/>
        </w:rPr>
        <w:br/>
      </w:r>
      <w:r>
        <w:rPr>
          <w:rFonts w:hint="eastAsia"/>
        </w:rPr>
        <w:t>　　　　　　1 、全球导航手机出货量分析</w:t>
      </w:r>
      <w:r>
        <w:rPr>
          <w:rFonts w:hint="eastAsia"/>
        </w:rPr>
        <w:br/>
      </w:r>
      <w:r>
        <w:rPr>
          <w:rFonts w:hint="eastAsia"/>
        </w:rPr>
        <w:t>　　　　　　2 、手机导航成为都市白领新宠</w:t>
      </w:r>
      <w:r>
        <w:rPr>
          <w:rFonts w:hint="eastAsia"/>
        </w:rPr>
        <w:br/>
      </w:r>
      <w:r>
        <w:rPr>
          <w:rFonts w:hint="eastAsia"/>
        </w:rPr>
        <w:t>　　　　　　3 、中国GPS手机市场现状</w:t>
      </w:r>
      <w:r>
        <w:rPr>
          <w:rFonts w:hint="eastAsia"/>
        </w:rPr>
        <w:br/>
      </w:r>
      <w:r>
        <w:rPr>
          <w:rFonts w:hint="eastAsia"/>
        </w:rPr>
        <w:t>　　　　　　4 、导航手机市场前景分析</w:t>
      </w:r>
      <w:r>
        <w:rPr>
          <w:rFonts w:hint="eastAsia"/>
        </w:rPr>
        <w:br/>
      </w:r>
      <w:r>
        <w:rPr>
          <w:rFonts w:hint="eastAsia"/>
        </w:rPr>
        <w:t>　　　　三、PND导航市场分析</w:t>
      </w:r>
      <w:r>
        <w:rPr>
          <w:rFonts w:hint="eastAsia"/>
        </w:rPr>
        <w:br/>
      </w:r>
      <w:r>
        <w:rPr>
          <w:rFonts w:hint="eastAsia"/>
        </w:rPr>
        <w:t>　　　　　　1 、PND导航系统工介绍</w:t>
      </w:r>
      <w:r>
        <w:rPr>
          <w:rFonts w:hint="eastAsia"/>
        </w:rPr>
        <w:br/>
      </w:r>
      <w:r>
        <w:rPr>
          <w:rFonts w:hint="eastAsia"/>
        </w:rPr>
        <w:t>　　　　　　2 、PND导航产业发展现状</w:t>
      </w:r>
      <w:r>
        <w:rPr>
          <w:rFonts w:hint="eastAsia"/>
        </w:rPr>
        <w:br/>
      </w:r>
      <w:r>
        <w:rPr>
          <w:rFonts w:hint="eastAsia"/>
        </w:rPr>
        <w:t>　　　　　　3 、PND导航市场出货量分析</w:t>
      </w:r>
      <w:r>
        <w:rPr>
          <w:rFonts w:hint="eastAsia"/>
        </w:rPr>
        <w:br/>
      </w:r>
      <w:r>
        <w:rPr>
          <w:rFonts w:hint="eastAsia"/>
        </w:rPr>
        <w:t>　　第四节 中国北斗导航产业重点区域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第五节 北斗导航重点城市发展分析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产业链分析</w:t>
      </w:r>
      <w:r>
        <w:rPr>
          <w:rFonts w:hint="eastAsia"/>
        </w:rPr>
        <w:br/>
      </w:r>
      <w:r>
        <w:rPr>
          <w:rFonts w:hint="eastAsia"/>
        </w:rPr>
        <w:t>第三章 北斗二代导航仪行业产业链分析</w:t>
      </w:r>
      <w:r>
        <w:rPr>
          <w:rFonts w:hint="eastAsia"/>
        </w:rPr>
        <w:br/>
      </w:r>
      <w:r>
        <w:rPr>
          <w:rFonts w:hint="eastAsia"/>
        </w:rPr>
        <w:t>　　第一节 北斗导航产业链概述</w:t>
      </w:r>
      <w:r>
        <w:rPr>
          <w:rFonts w:hint="eastAsia"/>
        </w:rPr>
        <w:br/>
      </w:r>
      <w:r>
        <w:rPr>
          <w:rFonts w:hint="eastAsia"/>
        </w:rPr>
        <w:t>　　第二节 北斗二代导航仪上游产业发展状况分析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一、北斗关键元器件市场状况</w:t>
      </w:r>
      <w:r>
        <w:rPr>
          <w:rFonts w:hint="eastAsia"/>
        </w:rPr>
        <w:br/>
      </w:r>
      <w:r>
        <w:rPr>
          <w:rFonts w:hint="eastAsia"/>
        </w:rPr>
        <w:t>　　　　二、国内主要北斗芯片厂商</w:t>
      </w:r>
      <w:r>
        <w:rPr>
          <w:rFonts w:hint="eastAsia"/>
        </w:rPr>
        <w:br/>
      </w:r>
      <w:r>
        <w:rPr>
          <w:rFonts w:hint="eastAsia"/>
        </w:rPr>
        <w:t>　　　　三、北斗导航的OEM板卡</w:t>
      </w:r>
      <w:r>
        <w:rPr>
          <w:rFonts w:hint="eastAsia"/>
        </w:rPr>
        <w:br/>
      </w:r>
      <w:r>
        <w:rPr>
          <w:rFonts w:hint="eastAsia"/>
        </w:rPr>
        <w:t>　　　　四、导航电子地图市场分析</w:t>
      </w:r>
      <w:r>
        <w:rPr>
          <w:rFonts w:hint="eastAsia"/>
        </w:rPr>
        <w:br/>
      </w:r>
      <w:r>
        <w:rPr>
          <w:rFonts w:hint="eastAsia"/>
        </w:rPr>
        <w:t>　　　　五、北斗终端设备市场分析</w:t>
      </w:r>
      <w:r>
        <w:rPr>
          <w:rFonts w:hint="eastAsia"/>
        </w:rPr>
        <w:br/>
      </w:r>
      <w:r>
        <w:rPr>
          <w:rFonts w:hint="eastAsia"/>
        </w:rPr>
        <w:t>　　第三节 北斗导航下游应用情况分析</w:t>
      </w:r>
      <w:r>
        <w:rPr>
          <w:rFonts w:hint="eastAsia"/>
        </w:rPr>
        <w:br/>
      </w:r>
      <w:r>
        <w:rPr>
          <w:rFonts w:hint="eastAsia"/>
        </w:rPr>
        <w:t>　　　　一、北斗卫星导航国防军工领域应用分析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　　1 、国防军工发展概况</w:t>
      </w:r>
      <w:r>
        <w:rPr>
          <w:rFonts w:hint="eastAsia"/>
        </w:rPr>
        <w:br/>
      </w:r>
      <w:r>
        <w:rPr>
          <w:rFonts w:hint="eastAsia"/>
        </w:rPr>
        <w:t>　　　　　　2 、卫星导航军用领域市场规模</w:t>
      </w:r>
      <w:r>
        <w:rPr>
          <w:rFonts w:hint="eastAsia"/>
        </w:rPr>
        <w:br/>
      </w:r>
      <w:r>
        <w:rPr>
          <w:rFonts w:hint="eastAsia"/>
        </w:rPr>
        <w:t>　　　　　　3 、国防军工对北斗导航需求规模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　　4 、国防军工对北斗导航需求前景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二、卫星导航其他专业领域应用分析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　　1 、测绘绘图应用规模分析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2 、海用领域应用规模分析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3 、时间同步应用规模分析</w:t>
      </w:r>
      <w:r>
        <w:rPr>
          <w:rFonts w:hint="eastAsia"/>
        </w:rPr>
        <w:br/>
      </w:r>
      <w:r>
        <w:rPr>
          <w:rFonts w:hint="eastAsia"/>
        </w:rPr>
        <w:t>　　　　三、北斗卫星导航民用领域应用分析</w:t>
      </w:r>
      <w:r>
        <w:rPr>
          <w:rFonts w:hint="eastAsia"/>
        </w:rPr>
        <w:br/>
      </w:r>
      <w:r>
        <w:rPr>
          <w:rFonts w:hint="eastAsia"/>
        </w:rPr>
        <w:t>　　　　　　1 、北斗导航民用领域市场</w:t>
      </w:r>
      <w:r>
        <w:rPr>
          <w:rFonts w:hint="eastAsia"/>
        </w:rPr>
        <w:br/>
      </w:r>
      <w:r>
        <w:rPr>
          <w:rFonts w:hint="eastAsia"/>
        </w:rPr>
        <w:t>　　　　　　2 、车辆监控领域应用分析</w:t>
      </w:r>
      <w:r>
        <w:rPr>
          <w:rFonts w:hint="eastAsia"/>
        </w:rPr>
        <w:br/>
      </w:r>
      <w:r>
        <w:rPr>
          <w:rFonts w:hint="eastAsia"/>
        </w:rPr>
        <w:t>　　　　　　3 、车辆导航领域应用分析</w:t>
      </w:r>
      <w:r>
        <w:rPr>
          <w:rFonts w:hint="eastAsia"/>
        </w:rPr>
        <w:br/>
      </w:r>
      <w:r>
        <w:rPr>
          <w:rFonts w:hint="eastAsia"/>
        </w:rPr>
        <w:t>　　　　　　4 、通信领域市场应用分析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5 、个人跟踪市场应用分析</w:t>
      </w:r>
      <w:r>
        <w:rPr>
          <w:rFonts w:hint="eastAsia"/>
        </w:rPr>
        <w:br/>
      </w:r>
      <w:r>
        <w:rPr>
          <w:rFonts w:hint="eastAsia"/>
        </w:rPr>
        <w:t>　　　　　　6 、娱乐消费市场应用分析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7 、信息服务市场应用分析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2019-2024年中国导航仪所属行业进出口数据分析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2019-2024年导航仪所属行业进口分析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第二节 2019-2024年导航仪所属行业出口分析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第五章 中国北斗二代导航仪行业竞争格局及战略分析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一、全球卫星导航系统1+3格局</w:t>
      </w:r>
      <w:r>
        <w:rPr>
          <w:rFonts w:hint="eastAsia"/>
        </w:rPr>
        <w:br/>
      </w:r>
      <w:r>
        <w:rPr>
          <w:rFonts w:hint="eastAsia"/>
        </w:rPr>
        <w:t>　　　　二、美国GPS导航产业发展分析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三、欧盟GALILEO导航产业发展分析</w:t>
      </w:r>
      <w:r>
        <w:rPr>
          <w:rFonts w:hint="eastAsia"/>
        </w:rPr>
        <w:br/>
      </w:r>
      <w:r>
        <w:rPr>
          <w:rFonts w:hint="eastAsia"/>
        </w:rPr>
        <w:t>　　　　四、俄罗斯GLONASS导航产业发展分析</w:t>
      </w:r>
      <w:r>
        <w:rPr>
          <w:rFonts w:hint="eastAsia"/>
        </w:rPr>
        <w:br/>
      </w:r>
      <w:r>
        <w:rPr>
          <w:rFonts w:hint="eastAsia"/>
        </w:rPr>
        <w:t>　　第二节 全球GPS产业发展格局分析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一、全球GPS产业格局分析</w:t>
      </w:r>
      <w:r>
        <w:rPr>
          <w:rFonts w:hint="eastAsia"/>
        </w:rPr>
        <w:br/>
      </w:r>
      <w:r>
        <w:rPr>
          <w:rFonts w:hint="eastAsia"/>
        </w:rPr>
        <w:t>　　　　二、美国GPS产业格局分析</w:t>
      </w:r>
      <w:r>
        <w:rPr>
          <w:rFonts w:hint="eastAsia"/>
        </w:rPr>
        <w:br/>
      </w:r>
      <w:r>
        <w:rPr>
          <w:rFonts w:hint="eastAsia"/>
        </w:rPr>
        <w:t>　　　　三、欧洲GPS产业格局分析</w:t>
      </w:r>
      <w:r>
        <w:rPr>
          <w:rFonts w:hint="eastAsia"/>
        </w:rPr>
        <w:br/>
      </w:r>
      <w:r>
        <w:rPr>
          <w:rFonts w:hint="eastAsia"/>
        </w:rPr>
        <w:t>　　　　四、日本GPS产业格局分析</w:t>
      </w:r>
      <w:r>
        <w:rPr>
          <w:rFonts w:hint="eastAsia"/>
        </w:rPr>
        <w:br/>
      </w:r>
      <w:r>
        <w:rPr>
          <w:rFonts w:hint="eastAsia"/>
        </w:rPr>
        <w:t>　　第三节 中国北斗导航产业格局分析</w:t>
      </w:r>
      <w:r>
        <w:rPr>
          <w:rFonts w:hint="eastAsia"/>
        </w:rPr>
        <w:br/>
      </w:r>
      <w:r>
        <w:rPr>
          <w:rFonts w:hint="eastAsia"/>
        </w:rPr>
        <w:t>　　　　一、中国北斗导航产业布局</w:t>
      </w:r>
      <w:r>
        <w:rPr>
          <w:rFonts w:hint="eastAsia"/>
        </w:rPr>
        <w:br/>
      </w:r>
      <w:r>
        <w:rPr>
          <w:rFonts w:hint="eastAsia"/>
        </w:rPr>
        <w:t>　　　　二、北斗终端市场竞争状况</w:t>
      </w:r>
      <w:r>
        <w:rPr>
          <w:rFonts w:hint="eastAsia"/>
        </w:rPr>
        <w:br/>
      </w:r>
      <w:r>
        <w:rPr>
          <w:rFonts w:hint="eastAsia"/>
        </w:rPr>
        <w:t>　　　　三、北斗导航应用系统市场竞争状况</w:t>
      </w:r>
      <w:r>
        <w:rPr>
          <w:rFonts w:hint="eastAsia"/>
        </w:rPr>
        <w:br/>
      </w:r>
      <w:r>
        <w:rPr>
          <w:rFonts w:hint="eastAsia"/>
        </w:rPr>
        <w:t>　　第四节 北斗二代导航仪企业投资兼并与重组分析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一、企业兼并重组发展动机</w:t>
      </w:r>
      <w:r>
        <w:rPr>
          <w:rFonts w:hint="eastAsia"/>
        </w:rPr>
        <w:br/>
      </w:r>
      <w:r>
        <w:rPr>
          <w:rFonts w:hint="eastAsia"/>
        </w:rPr>
        <w:t>　　　　二、国内企业并购整合风险</w:t>
      </w:r>
      <w:r>
        <w:rPr>
          <w:rFonts w:hint="eastAsia"/>
        </w:rPr>
        <w:br/>
      </w:r>
      <w:r>
        <w:rPr>
          <w:rFonts w:hint="eastAsia"/>
        </w:rPr>
        <w:t>　　　　三、行业并购与重组对策建议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北斗二代导航仪分销渠道及营销策略分析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北斗二代导航仪分销渠道及策略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第三节 北斗二代导航仪市场营销策略分析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北斗二代导航仪主要生产厂商竞争力分析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产业发展前景分析</w:t>
      </w:r>
      <w:r>
        <w:rPr>
          <w:rFonts w:hint="eastAsia"/>
        </w:rPr>
        <w:br/>
      </w:r>
      <w:r>
        <w:rPr>
          <w:rFonts w:hint="eastAsia"/>
        </w:rPr>
        <w:t>第八章 2024-2030年中国北斗二代导航仪产业发展趋势与前景分析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2024-2030年中国北斗二代导航仪行业投资环境分析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一、北斗导航产业进入高速增长快车道</w:t>
      </w:r>
      <w:r>
        <w:rPr>
          <w:rFonts w:hint="eastAsia"/>
        </w:rPr>
        <w:br/>
      </w:r>
      <w:r>
        <w:rPr>
          <w:rFonts w:hint="eastAsia"/>
        </w:rPr>
        <w:t>　　　　二、北斗导航未来应用路径分析</w:t>
      </w:r>
      <w:r>
        <w:rPr>
          <w:rFonts w:hint="eastAsia"/>
        </w:rPr>
        <w:br/>
      </w:r>
      <w:r>
        <w:rPr>
          <w:rFonts w:hint="eastAsia"/>
        </w:rPr>
        <w:t>　　　　三、中国北斗导航产业空间演变趋势分析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1 、产业整体发展趋势</w:t>
      </w:r>
      <w:r>
        <w:rPr>
          <w:rFonts w:hint="eastAsia"/>
        </w:rPr>
        <w:br/>
      </w:r>
      <w:r>
        <w:rPr>
          <w:rFonts w:hint="eastAsia"/>
        </w:rPr>
        <w:t>　　　　　　2 、上游产业发展趋势分析</w:t>
      </w:r>
      <w:r>
        <w:rPr>
          <w:rFonts w:hint="eastAsia"/>
        </w:rPr>
        <w:br/>
      </w:r>
      <w:r>
        <w:rPr>
          <w:rFonts w:hint="eastAsia"/>
        </w:rPr>
        <w:t>　　　　　　3 、下游产业发展趋势分析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2024-2030年中国北斗二代导航仪行业投资前景分析</w:t>
      </w:r>
      <w:r>
        <w:rPr>
          <w:rFonts w:hint="eastAsia"/>
        </w:rPr>
        <w:br/>
      </w:r>
      <w:r>
        <w:rPr>
          <w:rFonts w:hint="eastAsia"/>
        </w:rPr>
        <w:t>　　　　一、北斗二代导航仪发展趋势分析</w:t>
      </w:r>
      <w:r>
        <w:rPr>
          <w:rFonts w:hint="eastAsia"/>
        </w:rPr>
        <w:br/>
      </w:r>
      <w:r>
        <w:rPr>
          <w:rFonts w:hint="eastAsia"/>
        </w:rPr>
        <w:t>　　　　二、北斗二代导航仪市场前景分析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2024-2030年中国北斗二代导航仪行业投资风险分析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2024-2030年北斗二代导航仪行业投资策略及建议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产业发展战略分析</w:t>
      </w:r>
      <w:r>
        <w:rPr>
          <w:rFonts w:hint="eastAsia"/>
        </w:rPr>
        <w:br/>
      </w:r>
      <w:r>
        <w:rPr>
          <w:rFonts w:hint="eastAsia"/>
        </w:rPr>
        <w:t>第九章 北斗二代导航仪企业投融资战略规划分析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北斗二代导航仪企业发展战略规划背景意义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北斗二代导航产业格局策略</w:t>
      </w:r>
      <w:r>
        <w:rPr>
          <w:rFonts w:hint="eastAsia"/>
        </w:rPr>
        <w:br/>
      </w:r>
      <w:r>
        <w:rPr>
          <w:rFonts w:hint="eastAsia"/>
        </w:rPr>
        <w:t>　　第三节 北斗二代导航仪企业发展战略规划的制定原则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第四节 北斗二代导航仪企业战略规划制定依据</w:t>
      </w:r>
      <w:r>
        <w:rPr>
          <w:rFonts w:hint="eastAsia"/>
        </w:rPr>
        <w:br/>
      </w:r>
      <w:r>
        <w:rPr>
          <w:rFonts w:hint="eastAsia"/>
        </w:rPr>
        <w:t>　　第五节 (中.智.林)北斗二代导航仪企业战略规划策略分析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北斗二代导航仪行业现状</w:t>
      </w:r>
      <w:r>
        <w:rPr>
          <w:rFonts w:hint="eastAsia"/>
        </w:rPr>
        <w:br/>
      </w:r>
      <w:r>
        <w:rPr>
          <w:rFonts w:hint="eastAsia"/>
        </w:rPr>
        <w:t>　　图表 北斗二代导航仪行业产业链调研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2019-2024年北斗二代导航仪行业市场容量统计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2019-2024年中国北斗二代导航仪行业市场规模情况</w:t>
      </w:r>
      <w:r>
        <w:rPr>
          <w:rFonts w:hint="eastAsia"/>
        </w:rPr>
        <w:br/>
      </w:r>
      <w:r>
        <w:rPr>
          <w:rFonts w:hint="eastAsia"/>
        </w:rPr>
        <w:t>　　图表 北斗二代导航仪行业动态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2019-2024年中国北斗二代导航仪行业经营效益分析</w:t>
      </w:r>
      <w:r>
        <w:rPr>
          <w:rFonts w:hint="eastAsia"/>
        </w:rPr>
        <w:br/>
      </w:r>
      <w:r>
        <w:rPr>
          <w:rFonts w:hint="eastAsia"/>
        </w:rPr>
        <w:t>　　图表 北斗二代导航仪行业竞争对手分析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**地区北斗二代导航仪市场规模</w:t>
      </w:r>
      <w:r>
        <w:rPr>
          <w:rFonts w:hint="eastAsia"/>
        </w:rPr>
        <w:br/>
      </w:r>
      <w:r>
        <w:rPr>
          <w:rFonts w:hint="eastAsia"/>
        </w:rPr>
        <w:t>　　图表 **地区北斗二代导航仪行业市场需求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**地区北斗二代导航仪市场调研</w:t>
      </w:r>
      <w:r>
        <w:rPr>
          <w:rFonts w:hint="eastAsia"/>
        </w:rPr>
        <w:br/>
      </w:r>
      <w:r>
        <w:rPr>
          <w:rFonts w:hint="eastAsia"/>
        </w:rPr>
        <w:t>　　图表 **地区北斗二代导航仪行业市场需求分析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**地区北斗二代导航仪市场规模</w:t>
      </w:r>
      <w:r>
        <w:rPr>
          <w:rFonts w:hint="eastAsia"/>
        </w:rPr>
        <w:br/>
      </w:r>
      <w:r>
        <w:rPr>
          <w:rFonts w:hint="eastAsia"/>
        </w:rPr>
        <w:t>　　图表 **地区北斗二代导航仪行业市场需求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**地区北斗二代导航仪市场调研</w:t>
      </w:r>
      <w:r>
        <w:rPr>
          <w:rFonts w:hint="eastAsia"/>
        </w:rPr>
        <w:br/>
      </w:r>
      <w:r>
        <w:rPr>
          <w:rFonts w:hint="eastAsia"/>
        </w:rPr>
        <w:t>　　图表 **地区北斗二代导航仪行业市场需求分析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北斗二代导航仪重点企业（二）成长能力情况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2024-2030年中国北斗二代导航仪行业发展趋势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6ca8338be4e30" w:history="1">
        <w:r>
          <w:rPr>
            <w:rStyle w:val="Hyperlink"/>
          </w:rPr>
          <w:t>2024-2030年中国北斗二代导航仪行业市场分析与前景趋势报告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6ca8338be4e30" w:history="1">
        <w:r>
          <w:rPr>
            <w:rStyle w:val="Hyperlink"/>
          </w:rPr>
          <w:t>https://www.20087.com/5/03/BeiDouErDaiDaoHangYiDeFaZhanQianJing.html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1801dd9b40d1" w:history="1">
      <w:r>
        <w:rPr>
          <w:rStyle w:val="Hyperlink"/>
        </w:rPr>
        <w:t>2024-2030年中国北斗二代导航仪行业市场分析与前景趋势报告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eiDouErDaiDaoHangYiDeFaZhanQianJing.html" TargetMode="External" Id="R75c6ca8338be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eiDouErDaiDaoHangYiDeFaZhanQianJing.html" TargetMode="External" Id="R6aca1801dd9b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2024-05-28T02:46:00Z</dcterms:created>
  <dcterms:modified xsi:type="dcterms:W3CDTF">2024-05-28T03:46:00Z</dcterms:modified>
  <dc:subject>2024-2030年中国北斗二代导航仪行业市场分析与前景趋势报告</dc:subject>
  <dc:title>2024-2030年中国北斗二代导航仪行业市场分析与前景趋势报告</dc:title>
  <cp:keywords>2024-2030年中国北斗二代导航仪行业市场分析与前景趋势报告</cp:keywords>
  <dc:description>2024-2030年中国北斗二代导航仪行业市场分析与前景趋势报告</dc:description>
</cp:coreProperties>
</file>