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993a7829f4d25" w:history="1">
              <w:r>
                <w:rPr>
                  <w:rStyle w:val="Hyperlink"/>
                </w:rPr>
                <w:t>2024-2030年中国射频控温热凝器发展现状分析与趋势预测报告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993a7829f4d25" w:history="1">
              <w:r>
                <w:rPr>
                  <w:rStyle w:val="Hyperlink"/>
                </w:rPr>
                <w:t>2024-2030年中国射频控温热凝器发展现状分析与趋势预测报告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993a7829f4d25" w:history="1">
                <w:r>
                  <w:rPr>
                    <w:rStyle w:val="Hyperlink"/>
                  </w:rPr>
                  <w:t>https://www.20087.com/5/53/ShePinKongWenReNingQiHangYeQuShi.html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控温热凝器在医疗领域主要用于神经痛治疗、肿瘤消融和皮肤美容等，通过精确控制射频能量的输出，实现对病变组织的热凝固。近年来，随着微创手术和精准医疗的发展，射频控温热凝器的技术不断进步，包括多极射频、温度反馈控制和实时影像引导等，提高了治疗的精准性和安全性。然而，设备成本高昂和专业人才短缺是行业面临的挑战。</w:t>
      </w:r>
      <w:r>
        <w:rPr>
          <w:rFonts w:hint="eastAsia"/>
        </w:rPr>
        <w:br/>
      </w:r>
      <w:r>
        <w:rPr>
          <w:rFonts w:hint="eastAsia"/>
        </w:rPr>
        <w:t>　　未来，射频控温热凝器将更加注重智能化和普及化。一方面，通过集成人工智能和机器人技术，实现手术的自动化和远程操作，减少人为误差，提升治疗效果。另一方面，行业将探索更经济实惠的设备设计，降低准入门槛，扩大在基层医疗机构的应用。此外，射频控温热凝器将与个性化医疗和基因组学结合，根据患者的具体情况制定最佳治疗方案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993a7829f4d25" w:history="1">
        <w:r>
          <w:rPr>
            <w:rStyle w:val="Hyperlink"/>
          </w:rPr>
          <w:t>2024-2030年中国射频控温热凝器发展现状分析与趋势预测报告</w:t>
        </w:r>
      </w:hyperlink>
      <w:r>
        <w:rPr>
          <w:rFonts w:hint="eastAsia"/>
        </w:rPr>
        <w:t>》依据国家统计局、海关总署及射频控温热凝器相关协会等部门的权威资料数据，以及对射频控温热凝器行业重点区域实地调研，结合射频控温热凝器行业发展所处的环境，从理论到实践、从宏观到微观等多个角度对射频控温热凝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993a7829f4d25" w:history="1">
        <w:r>
          <w:rPr>
            <w:rStyle w:val="Hyperlink"/>
          </w:rPr>
          <w:t>2024-2030年中国射频控温热凝器发展现状分析与趋势预测报告</w:t>
        </w:r>
      </w:hyperlink>
      <w:r>
        <w:rPr>
          <w:rFonts w:hint="eastAsia"/>
        </w:rPr>
        <w:t>》内容严谨、数据翔实，通过辅以大量直观的图表，帮助射频控温热凝器企业准确把握射频控温热凝器行业发展动向、正确制定射频控温热凝器企业发展战略和射频控温热凝器投资策略。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射频控温热凝器行业界定</w:t>
      </w:r>
      <w:r>
        <w:rPr>
          <w:rFonts w:hint="eastAsia"/>
        </w:rPr>
        <w:br/>
      </w:r>
      <w:r>
        <w:rPr>
          <w:rFonts w:hint="eastAsia"/>
        </w:rPr>
        <w:t>　　第一节 射频控温热凝器行业定义</w:t>
      </w:r>
      <w:r>
        <w:rPr>
          <w:rFonts w:hint="eastAsia"/>
        </w:rPr>
        <w:br/>
      </w:r>
      <w:r>
        <w:rPr>
          <w:rFonts w:hint="eastAsia"/>
        </w:rPr>
        <w:t>　　第二节 射频控温热凝器行业特点分析</w:t>
      </w:r>
      <w:r>
        <w:rPr>
          <w:rFonts w:hint="eastAsia"/>
        </w:rPr>
        <w:br/>
      </w:r>
      <w:r>
        <w:rPr>
          <w:rFonts w:hint="eastAsia"/>
        </w:rPr>
        <w:t>　　第三节 射频控温热凝器行业发展历程</w:t>
      </w:r>
      <w:r>
        <w:rPr>
          <w:rFonts w:hint="eastAsia"/>
        </w:rPr>
        <w:br/>
      </w:r>
      <w:r>
        <w:rPr>
          <w:rFonts w:hint="eastAsia"/>
        </w:rPr>
        <w:t>　　第四节 射频控温热凝器产业链分析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2023-2024年全球射频控温热凝器行业发展态势分析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全球射频控温热凝器行业总体情况</w:t>
      </w:r>
      <w:r>
        <w:rPr>
          <w:rFonts w:hint="eastAsia"/>
        </w:rPr>
        <w:br/>
      </w:r>
      <w:r>
        <w:rPr>
          <w:rFonts w:hint="eastAsia"/>
        </w:rPr>
        <w:t>　　第二节 射频控温热凝器行业重点国家、地区市场分析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全球射频控温热凝器行业发展前景预测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2023-2024年中国射频控温热凝器行业发展环境分析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射频控温热凝器行业政策环境分析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一、射频控温热凝器行业相关政策</w:t>
      </w:r>
      <w:r>
        <w:rPr>
          <w:rFonts w:hint="eastAsia"/>
        </w:rPr>
        <w:br/>
      </w:r>
      <w:r>
        <w:rPr>
          <w:rFonts w:hint="eastAsia"/>
        </w:rPr>
        <w:t>　　　　二、射频控温热凝器行业相关标准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2023-2024年射频控温热凝器行业技术发展现状及趋势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当前我国射频控温热凝器技术发展现状</w:t>
      </w:r>
      <w:r>
        <w:rPr>
          <w:rFonts w:hint="eastAsia"/>
        </w:rPr>
        <w:br/>
      </w:r>
      <w:r>
        <w:rPr>
          <w:rFonts w:hint="eastAsia"/>
        </w:rPr>
        <w:t>　　第二节 中外射频控温热凝器技术差距及产生差距的主要原因分析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提高我国射频控温热凝器技术的对策</w:t>
      </w:r>
      <w:r>
        <w:rPr>
          <w:rFonts w:hint="eastAsia"/>
        </w:rPr>
        <w:br/>
      </w:r>
      <w:r>
        <w:rPr>
          <w:rFonts w:hint="eastAsia"/>
        </w:rPr>
        <w:t>　　第四节 我国射频控温热凝器研发、设计发展趋势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中国射频控温热凝器行业市场供需状况分析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中国射频控温热凝器行业市场规模情况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中国射频控温热凝器行业市场需求状况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二、射频控温热凝器行业市场需求特点分析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中国射频控温热凝器行业市场供给状况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二、射频控温热凝器行业市场供给特点分析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三、2024-2030年射频控温热凝器行业市场供给预测</w:t>
      </w:r>
      <w:r>
        <w:rPr>
          <w:rFonts w:hint="eastAsia"/>
        </w:rPr>
        <w:br/>
      </w:r>
      <w:r>
        <w:rPr>
          <w:rFonts w:hint="eastAsia"/>
        </w:rPr>
        <w:t>　　第四节 射频控温热凝器行业市场供需平衡状况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中国射频控温热凝器行业进出口情况分析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三、2024-2030年射频控温热凝器行业出口情况预测</w:t>
      </w:r>
      <w:r>
        <w:rPr>
          <w:rFonts w:hint="eastAsia"/>
        </w:rPr>
        <w:br/>
      </w:r>
      <w:r>
        <w:rPr>
          <w:rFonts w:hint="eastAsia"/>
        </w:rPr>
        <w:t>　　第二节 射频控温热凝器行业进口情况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三、2024-2030年射频控温热凝器行业进口情况预测</w:t>
      </w:r>
      <w:r>
        <w:rPr>
          <w:rFonts w:hint="eastAsia"/>
        </w:rPr>
        <w:br/>
      </w:r>
      <w:r>
        <w:rPr>
          <w:rFonts w:hint="eastAsia"/>
        </w:rPr>
        <w:t>　　第三节 射频控温热凝器行业进出口面临的挑战及对策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2023-2024年中国射频控温热凝器行业产品价格监测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一、射频控温热凝器市场价格特征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二、当前射频控温热凝器市场价格评述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三、影响射频控温热凝器市场价格因素分析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四、未来射频控温热凝器市场价格走势预测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中国射频控温热凝器行业重点区域市场分析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2023-2024年射频控温热凝器行业细分市场调研分析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射频控温热凝器细分产品（一）市场调研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射频控温热凝器细分产品（二）市场调研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2023-2024年射频控温热凝器行业上、下游市场分析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射频控温热凝器行业下游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射频控温热凝器行业重点企业发展调研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射频控温热凝器重点企业（一）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射频控温热凝器重点企业（二）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射频控温热凝器重点企业（三）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射频控温热凝器重点企业（四）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射频控温热凝器重点企业（五）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射频控温热凝器重点企业（六）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射频控温热凝器行业风险及对策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2024-2030年射频控温热凝器行业发展环境分析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2024-2030年射频控温热凝器行业投资特性分析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一、射频控温热凝器行业进入壁垒</w:t>
      </w:r>
      <w:r>
        <w:rPr>
          <w:rFonts w:hint="eastAsia"/>
        </w:rPr>
        <w:br/>
      </w:r>
      <w:r>
        <w:rPr>
          <w:rFonts w:hint="eastAsia"/>
        </w:rPr>
        <w:t>　　　　二、射频控温热凝器行业盈利模式</w:t>
      </w:r>
      <w:r>
        <w:rPr>
          <w:rFonts w:hint="eastAsia"/>
        </w:rPr>
        <w:br/>
      </w:r>
      <w:r>
        <w:rPr>
          <w:rFonts w:hint="eastAsia"/>
        </w:rPr>
        <w:t>　　　　三、射频控温热凝器行业盈利因素</w:t>
      </w:r>
      <w:r>
        <w:rPr>
          <w:rFonts w:hint="eastAsia"/>
        </w:rPr>
        <w:br/>
      </w:r>
      <w:r>
        <w:rPr>
          <w:rFonts w:hint="eastAsia"/>
        </w:rPr>
        <w:t>　　第三节 射频控温热凝器行业“波特五力模型”分析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2024-2030年射频控温热凝器行业风险及对策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第一节 射频控温热凝器市场竞争策略分析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一、2024-2030年中国射频控温热凝器市场增长潜力分析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二、2024-2030年中国射频控温热凝器主要潜力品种分析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三、现有射频控温热凝器产品竞争策略分析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四、潜力射频控温热凝器品种竞争策略选择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一、2024-2030年我国射频控温热凝器市场竞争趋势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二、2024-2030年射频控温热凝器行业竞争格局展望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2024-2030年中国射频控温热凝器行业发展趋势分析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一、2024-2030年射频控温热凝器技术发展趋势分析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二、2024-2030年射频控温热凝器产品发展趋势分析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2024-2030年中国射频控温热凝器市场趋势分析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一、2024-2030年射频控温热凝器发展趋势预测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二、2024-2030年射频控温热凝器市场前景分析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2024-2030年射频控温热凝器行业投资价值评估分析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射频控温热凝器行业发展建议分析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射频控温热凝器行业研究结论及建议</w:t>
      </w:r>
      <w:r>
        <w:rPr>
          <w:rFonts w:hint="eastAsia"/>
        </w:rPr>
        <w:br/>
      </w:r>
      <w:r>
        <w:rPr>
          <w:rFonts w:hint="eastAsia"/>
        </w:rPr>
        <w:t>　　第二节 射频控温热凝器细分行业研究结论及建议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射频控温热凝器行业竞争策略总结及建议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射频控温热凝器行业历程</w:t>
      </w:r>
      <w:r>
        <w:rPr>
          <w:rFonts w:hint="eastAsia"/>
        </w:rPr>
        <w:br/>
      </w:r>
      <w:r>
        <w:rPr>
          <w:rFonts w:hint="eastAsia"/>
        </w:rPr>
        <w:t>　　图表 射频控温热凝器行业生命周期</w:t>
      </w:r>
      <w:r>
        <w:rPr>
          <w:rFonts w:hint="eastAsia"/>
        </w:rPr>
        <w:br/>
      </w:r>
      <w:r>
        <w:rPr>
          <w:rFonts w:hint="eastAsia"/>
        </w:rPr>
        <w:t>　　图表 射频控温热凝器行业产业链分析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2019-2024年射频控温热凝器行业市场容量分析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2024年中国射频控温热凝器行业需求领域分布格局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2024年中国射频控温热凝器进口国家及地区分析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2024年中国射频控温热凝器出口国家及地区分析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993a7829f4d25" w:history="1">
        <w:r>
          <w:rPr>
            <w:rStyle w:val="Hyperlink"/>
          </w:rPr>
          <w:t>2024-2030年中国射频控温热凝器发展现状分析与趋势预测报告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993a7829f4d25" w:history="1">
        <w:r>
          <w:rPr>
            <w:rStyle w:val="Hyperlink"/>
          </w:rPr>
          <w:t>https://www.20087.com/5/53/ShePinKongWenReNingQiHangYeQuShi.html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a4ea0ec3744b3" w:history="1">
      <w:r>
        <w:rPr>
          <w:rStyle w:val="Hyperlink"/>
        </w:rPr>
        <w:t>2024-2030年中国射频控温热凝器发展现状分析与趋势预测报告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ePinKongWenReNingQiHangYeQuShi.html" TargetMode="External" Id="R209993a7829f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ePinKongWenReNingQiHangYeQuShi.html" TargetMode="External" Id="Rb00a4ea0ec37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2024-04-29T01:31:00Z</dcterms:created>
  <dcterms:modified xsi:type="dcterms:W3CDTF">2024-04-29T02:31:00Z</dcterms:modified>
  <dc:subject>2024-2030年中国射频控温热凝器发展现状分析与趋势预测报告</dc:subject>
  <dc:title>2024-2030年中国射频控温热凝器发展现状分析与趋势预测报告</dc:title>
  <cp:keywords>2024-2030年中国射频控温热凝器发展现状分析与趋势预测报告</cp:keywords>
  <dc:description>2024-2030年中国射频控温热凝器发展现状分析与趋势预测报告</dc:description>
</cp:coreProperties>
</file>