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b196855a43ff" w:history="1">
              <w:r>
                <w:rPr>
                  <w:rStyle w:val="Hyperlink"/>
                </w:rPr>
                <w:t>2024-2030年中国插头市场现状深度调研及发展趋势预测报告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b196855a43ff" w:history="1">
              <w:r>
                <w:rPr>
                  <w:rStyle w:val="Hyperlink"/>
                </w:rPr>
                <w:t>2024-2030年中国插头市场现状深度调研及发展趋势预测报告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db196855a43ff" w:history="1">
                <w:r>
                  <w:rPr>
                    <w:rStyle w:val="Hyperlink"/>
                  </w:rPr>
                  <w:t>https://www.20087.com/5/73/ChaTouHangYeQuShiFenXi.html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与电源的基本部件，在日常生活中扮演着不可或缺的角色。近年来，随着智能家居技术的发展，智能插头开始进入人们的视野。智能插头不仅可以远程控制家用电器的开关状态，还能够实现定时开关机、能耗监测等多种功能。目前市场上的智能插头产品种类繁多，涵盖了不同的应用场景和技术标准。</w:t>
      </w:r>
      <w:r>
        <w:rPr>
          <w:rFonts w:hint="eastAsia"/>
        </w:rPr>
        <w:br/>
      </w:r>
      <w:r>
        <w:rPr>
          <w:rFonts w:hint="eastAsia"/>
        </w:rPr>
        <w:t>　　随着物联网技术的普及和智能家居生态系统的完善，智能插头将变得更加智能化和便捷。一方面，智能插头将集成更多的传感器和通信模块，实现与家庭网络中的其他设备无缝连接；另一方面，通过人工智能技术的应用，智能插头将能够根据用户的习惯自动调整电器的工作状态，进一步提高能源利用效率。此外，随着安全标准的提高，未来的智能插头在设计时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db196855a43ff" w:history="1">
        <w:r>
          <w:rPr>
            <w:rStyle w:val="Hyperlink"/>
          </w:rPr>
          <w:t>2024-2030年中国插头市场现状深度调研及发展趋势预测报告</w:t>
        </w:r>
      </w:hyperlink>
      <w:r>
        <w:rPr>
          <w:rFonts w:hint="eastAsia"/>
        </w:rPr>
        <w:t>全面分析了插头行业的市场规模、需求和价格动态，同时对插头产业链进行了探讨。报告客观描述了插头行业现状，审慎预测了插头市场前景及发展趋势。此外，报告还聚焦于插头重点企业，剖析了市场竞争格局、集中度以及品牌影响力，并对插头细分市场进行了研究。插头报告以专业、科学的视角，为投资者和行业决策者提供了权威的市场洞察与决策参考，是插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2024年世界插头行业现状分析</w:t>
      </w:r>
      <w:r>
        <w:rPr>
          <w:rFonts w:hint="eastAsia"/>
        </w:rPr>
        <w:br/>
      </w:r>
      <w:r>
        <w:rPr>
          <w:rFonts w:hint="eastAsia"/>
        </w:rPr>
        <w:t>　　第一节 2024年世界插头行业概况</w:t>
      </w:r>
      <w:r>
        <w:rPr>
          <w:rFonts w:hint="eastAsia"/>
        </w:rPr>
        <w:br/>
      </w:r>
      <w:r>
        <w:rPr>
          <w:rFonts w:hint="eastAsia"/>
        </w:rPr>
        <w:t>　　　　一、国际插头标准</w:t>
      </w:r>
      <w:r>
        <w:rPr>
          <w:rFonts w:hint="eastAsia"/>
        </w:rPr>
        <w:br/>
      </w:r>
      <w:r>
        <w:rPr>
          <w:rFonts w:hint="eastAsia"/>
        </w:rPr>
        <w:t>　　　　二、世界插头行业技术应用现状</w:t>
      </w:r>
      <w:r>
        <w:rPr>
          <w:rFonts w:hint="eastAsia"/>
        </w:rPr>
        <w:br/>
      </w:r>
      <w:r>
        <w:rPr>
          <w:rFonts w:hint="eastAsia"/>
        </w:rPr>
        <w:t>　　　　三、世界插头价格走势分析</w:t>
      </w:r>
      <w:r>
        <w:rPr>
          <w:rFonts w:hint="eastAsia"/>
        </w:rPr>
        <w:br/>
      </w:r>
      <w:r>
        <w:rPr>
          <w:rFonts w:hint="eastAsia"/>
        </w:rPr>
        <w:t>　　第二节 2024年世界插头行业主要国家运行情况分析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2019-2024年世界插头行业发展趋势分析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2024年中国插头行业发展社会环境分析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2024年中国插头行业运行形势分析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2024年中国插头行业营运现状分析</w:t>
      </w:r>
      <w:r>
        <w:rPr>
          <w:rFonts w:hint="eastAsia"/>
        </w:rPr>
        <w:br/>
      </w:r>
      <w:r>
        <w:rPr>
          <w:rFonts w:hint="eastAsia"/>
        </w:rPr>
        <w:t>　　　　一、中国插头行业发展历程分析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二、中国插头行业发规模分析</w:t>
      </w:r>
      <w:r>
        <w:rPr>
          <w:rFonts w:hint="eastAsia"/>
        </w:rPr>
        <w:br/>
      </w:r>
      <w:r>
        <w:rPr>
          <w:rFonts w:hint="eastAsia"/>
        </w:rPr>
        <w:t>　　　　三、插头产品价格走势分析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2024年中国插头行业技术水平分析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第三节 2024年中国插头行业发展面临的问题分析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2024年中国插头市场供需态势分析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2024年中国插头市场细分产品分析</w:t>
      </w:r>
      <w:r>
        <w:rPr>
          <w:rFonts w:hint="eastAsia"/>
        </w:rPr>
        <w:br/>
      </w:r>
      <w:r>
        <w:rPr>
          <w:rFonts w:hint="eastAsia"/>
        </w:rPr>
        <w:t>　　　　一、家用插头市场供需状况</w:t>
      </w:r>
      <w:r>
        <w:rPr>
          <w:rFonts w:hint="eastAsia"/>
        </w:rPr>
        <w:br/>
      </w:r>
      <w:r>
        <w:rPr>
          <w:rFonts w:hint="eastAsia"/>
        </w:rPr>
        <w:t>　　　　二、影响家用插头行业发展的主要因素</w:t>
      </w:r>
      <w:r>
        <w:rPr>
          <w:rFonts w:hint="eastAsia"/>
        </w:rPr>
        <w:br/>
      </w:r>
      <w:r>
        <w:rPr>
          <w:rFonts w:hint="eastAsia"/>
        </w:rPr>
        <w:t>　　　　三、工业插头供需关系分析</w:t>
      </w:r>
      <w:r>
        <w:rPr>
          <w:rFonts w:hint="eastAsia"/>
        </w:rPr>
        <w:br/>
      </w:r>
      <w:r>
        <w:rPr>
          <w:rFonts w:hint="eastAsia"/>
        </w:rPr>
        <w:t>　　第二节 2024年中国插头市场运行动态分析</w:t>
      </w:r>
      <w:r>
        <w:rPr>
          <w:rFonts w:hint="eastAsia"/>
        </w:rPr>
        <w:br/>
      </w:r>
      <w:r>
        <w:rPr>
          <w:rFonts w:hint="eastAsia"/>
        </w:rPr>
        <w:t>　　　　一、插头质量控制情况</w:t>
      </w:r>
      <w:r>
        <w:rPr>
          <w:rFonts w:hint="eastAsia"/>
        </w:rPr>
        <w:br/>
      </w:r>
      <w:r>
        <w:rPr>
          <w:rFonts w:hint="eastAsia"/>
        </w:rPr>
        <w:t>　　　　二、插头市场消费现状</w:t>
      </w:r>
      <w:r>
        <w:rPr>
          <w:rFonts w:hint="eastAsia"/>
        </w:rPr>
        <w:br/>
      </w:r>
      <w:r>
        <w:rPr>
          <w:rFonts w:hint="eastAsia"/>
        </w:rPr>
        <w:t>　　　　三、插头应用情况分析</w:t>
      </w:r>
      <w:r>
        <w:rPr>
          <w:rFonts w:hint="eastAsia"/>
        </w:rPr>
        <w:br/>
      </w:r>
      <w:r>
        <w:rPr>
          <w:rFonts w:hint="eastAsia"/>
        </w:rPr>
        <w:t>　　第三节 2024年中国插头进出口形势分析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中国电压≤1000伏的插头及插座所属行业进出口数据监测分析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中国电压≤1000伏的插头及插座所属行业进口数据分析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中国电压≤1000伏的插头及插座所属行业出口数据分析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中国电压≤1000伏的插头及插座所属行业进出口平均单价分析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中国电压≤1000伏的插头及插座所属行业进出口国家及地区分析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2024年中国插头行业市场竞争格局分析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2024年中国插头行业的发展周期</w:t>
      </w:r>
      <w:r>
        <w:rPr>
          <w:rFonts w:hint="eastAsia"/>
        </w:rPr>
        <w:br/>
      </w:r>
      <w:r>
        <w:rPr>
          <w:rFonts w:hint="eastAsia"/>
        </w:rPr>
        <w:t>　　第二节 2024年中国插头行业竞争格局综述</w:t>
      </w:r>
      <w:r>
        <w:rPr>
          <w:rFonts w:hint="eastAsia"/>
        </w:rPr>
        <w:br/>
      </w:r>
      <w:r>
        <w:rPr>
          <w:rFonts w:hint="eastAsia"/>
        </w:rPr>
        <w:t>　　　　一、插头行业集中度分析</w:t>
      </w:r>
      <w:r>
        <w:rPr>
          <w:rFonts w:hint="eastAsia"/>
        </w:rPr>
        <w:br/>
      </w:r>
      <w:r>
        <w:rPr>
          <w:rFonts w:hint="eastAsia"/>
        </w:rPr>
        <w:t>　　　　二、插头行业竞争程度</w:t>
      </w:r>
      <w:r>
        <w:rPr>
          <w:rFonts w:hint="eastAsia"/>
        </w:rPr>
        <w:br/>
      </w:r>
      <w:r>
        <w:rPr>
          <w:rFonts w:hint="eastAsia"/>
        </w:rPr>
        <w:t>　　　　三、插头行业国际竞争者的影响</w:t>
      </w:r>
      <w:r>
        <w:rPr>
          <w:rFonts w:hint="eastAsia"/>
        </w:rPr>
        <w:br/>
      </w:r>
      <w:r>
        <w:rPr>
          <w:rFonts w:hint="eastAsia"/>
        </w:rPr>
        <w:t>　　第二节 2024年中国插头市场竞争形势分析</w:t>
      </w:r>
      <w:r>
        <w:rPr>
          <w:rFonts w:hint="eastAsia"/>
        </w:rPr>
        <w:br/>
      </w:r>
      <w:r>
        <w:rPr>
          <w:rFonts w:hint="eastAsia"/>
        </w:rPr>
        <w:t>　　　　一、插头市场价格竞争分析</w:t>
      </w:r>
      <w:r>
        <w:rPr>
          <w:rFonts w:hint="eastAsia"/>
        </w:rPr>
        <w:br/>
      </w:r>
      <w:r>
        <w:rPr>
          <w:rFonts w:hint="eastAsia"/>
        </w:rPr>
        <w:t>　　　　二、插头产品技术竞争分析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2024年中国插头行业竞争策略分析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中国插头行业优势企业市场竞争力分析</w:t>
      </w:r>
      <w:r>
        <w:rPr>
          <w:rFonts w:hint="eastAsia"/>
        </w:rPr>
        <w:br/>
      </w:r>
      <w:r>
        <w:rPr>
          <w:rFonts w:hint="eastAsia"/>
        </w:rPr>
        <w:t>　　第一节 东莞维升电子制品有限公司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利致电业（河源）有限公司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东莞岳丰电子科技有限公司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东莞台霖电子通讯有限公司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正规电线电缆（东莞）有限公司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惠州市信兴荣电业塑胶有限公司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东莞林发电子有限公司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东莞市联升电线电缆有限公司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东莞永大电子有限公司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昆山三朋友电电子有限公司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2024年中国家电行业运行状况综述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2024年中国家电产业概况</w:t>
      </w:r>
      <w:r>
        <w:rPr>
          <w:rFonts w:hint="eastAsia"/>
        </w:rPr>
        <w:br/>
      </w:r>
      <w:r>
        <w:rPr>
          <w:rFonts w:hint="eastAsia"/>
        </w:rPr>
        <w:t>　　　　一、中国家电产业发展回顾</w:t>
      </w:r>
      <w:r>
        <w:rPr>
          <w:rFonts w:hint="eastAsia"/>
        </w:rPr>
        <w:br/>
      </w:r>
      <w:r>
        <w:rPr>
          <w:rFonts w:hint="eastAsia"/>
        </w:rPr>
        <w:t>　　　　二、中国家电产业发展阶段分析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三、中国家电产业取得的主要成就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四、中国家电制造向世界强国靠拢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五、中国三大家电产业群发展透析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第二节 2024年中国家电市场运行形势分析</w:t>
      </w:r>
      <w:r>
        <w:rPr>
          <w:rFonts w:hint="eastAsia"/>
        </w:rPr>
        <w:br/>
      </w:r>
      <w:r>
        <w:rPr>
          <w:rFonts w:hint="eastAsia"/>
        </w:rPr>
        <w:t>　　　　一、家电企业向农村市场转移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二、中低端消费群体成家电市场主体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　　三、中国家电市场的竞争格局</w:t>
      </w:r>
      <w:r>
        <w:rPr>
          <w:rFonts w:hint="eastAsia"/>
        </w:rPr>
        <w:br/>
      </w:r>
      <w:r>
        <w:rPr>
          <w:rFonts w:hint="eastAsia"/>
        </w:rPr>
        <w:t>　　　　四、家电消费市场向农村及海外转移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第三节 2024年中国家电行业的主要问题分析</w:t>
      </w:r>
      <w:r>
        <w:rPr>
          <w:rFonts w:hint="eastAsia"/>
        </w:rPr>
        <w:br/>
      </w:r>
      <w:r>
        <w:rPr>
          <w:rFonts w:hint="eastAsia"/>
        </w:rPr>
        <w:t>　　　　一、中国家电业低价优势不在</w:t>
      </w:r>
      <w:r>
        <w:rPr>
          <w:rFonts w:hint="eastAsia"/>
        </w:rPr>
        <w:br/>
      </w:r>
      <w:r>
        <w:rPr>
          <w:rFonts w:hint="eastAsia"/>
        </w:rPr>
        <w:t>　　　　二、中国家电行业问题重重</w:t>
      </w:r>
      <w:r>
        <w:rPr>
          <w:rFonts w:hint="eastAsia"/>
        </w:rPr>
        <w:br/>
      </w:r>
      <w:r>
        <w:rPr>
          <w:rFonts w:hint="eastAsia"/>
        </w:rPr>
        <w:t>　　　　三、家电企业发展艰辛渐脱离主业</w:t>
      </w:r>
      <w:r>
        <w:rPr>
          <w:rFonts w:hint="eastAsia"/>
        </w:rPr>
        <w:br/>
      </w:r>
      <w:r>
        <w:rPr>
          <w:rFonts w:hint="eastAsia"/>
        </w:rPr>
        <w:t>　　　　四、家电行业营销中存在的误区</w:t>
      </w:r>
      <w:r>
        <w:rPr>
          <w:rFonts w:hint="eastAsia"/>
        </w:rPr>
        <w:br/>
      </w:r>
      <w:r>
        <w:rPr>
          <w:rFonts w:hint="eastAsia"/>
        </w:rPr>
        <w:t>　　第四节 2024年中国家电市场营销策略分析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一、家电生产企业自建渠道的策略</w:t>
      </w:r>
      <w:r>
        <w:rPr>
          <w:rFonts w:hint="eastAsia"/>
        </w:rPr>
        <w:br/>
      </w:r>
      <w:r>
        <w:rPr>
          <w:rFonts w:hint="eastAsia"/>
        </w:rPr>
        <w:t>　　　　二、家电企业终端市场销售策略</w:t>
      </w:r>
      <w:r>
        <w:rPr>
          <w:rFonts w:hint="eastAsia"/>
        </w:rPr>
        <w:br/>
      </w:r>
      <w:r>
        <w:rPr>
          <w:rFonts w:hint="eastAsia"/>
        </w:rPr>
        <w:t>　　　　三、家电企业营销新策略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2024年中国灯具市场营运形势分析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2024-2030年中国插头行业发展前景预测分析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一、插头行业发展走向分析</w:t>
      </w:r>
      <w:r>
        <w:rPr>
          <w:rFonts w:hint="eastAsia"/>
        </w:rPr>
        <w:br/>
      </w:r>
      <w:r>
        <w:rPr>
          <w:rFonts w:hint="eastAsia"/>
        </w:rPr>
        <w:t>　　　　二、插头技术开发方向</w:t>
      </w:r>
      <w:r>
        <w:rPr>
          <w:rFonts w:hint="eastAsia"/>
        </w:rPr>
        <w:br/>
      </w:r>
      <w:r>
        <w:rPr>
          <w:rFonts w:hint="eastAsia"/>
        </w:rPr>
        <w:t>　　　　三、插头市场价格走势预测分析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2024-2030年中国插头市场运行走势预测分析</w:t>
      </w:r>
      <w:r>
        <w:rPr>
          <w:rFonts w:hint="eastAsia"/>
        </w:rPr>
        <w:br/>
      </w:r>
      <w:r>
        <w:rPr>
          <w:rFonts w:hint="eastAsia"/>
        </w:rPr>
        <w:t>　　　　一、插头产能预测分析</w:t>
      </w:r>
      <w:r>
        <w:rPr>
          <w:rFonts w:hint="eastAsia"/>
        </w:rPr>
        <w:br/>
      </w:r>
      <w:r>
        <w:rPr>
          <w:rFonts w:hint="eastAsia"/>
        </w:rPr>
        <w:t>　　　　二、插头市场需求预测分析</w:t>
      </w:r>
      <w:r>
        <w:rPr>
          <w:rFonts w:hint="eastAsia"/>
        </w:rPr>
        <w:br/>
      </w:r>
      <w:r>
        <w:rPr>
          <w:rFonts w:hint="eastAsia"/>
        </w:rPr>
        <w:t>　　　　三、插头进出口形势预测分析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2024-2030年中国插头行业市场盈利预测分析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2024-2030年中国插头行业投资机会与风险分析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2024-2030年中国插头行业投资环境分析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b196855a43ff" w:history="1">
        <w:r>
          <w:rPr>
            <w:rStyle w:val="Hyperlink"/>
          </w:rPr>
          <w:t>2024-2030年中国插头市场现状深度调研及发展趋势预测报告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db196855a43ff" w:history="1">
        <w:r>
          <w:rPr>
            <w:rStyle w:val="Hyperlink"/>
          </w:rPr>
          <w:t>https://www.20087.com/5/73/ChaTouHangYeQuShiFenXi.html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4dd05da44a58" w:history="1">
      <w:r>
        <w:rPr>
          <w:rStyle w:val="Hyperlink"/>
        </w:rPr>
        <w:t>2024-2030年中国插头市场现状深度调研及发展趋势预测报告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aTouHangYeQuShiFenXi.html" TargetMode="External" Id="R5c2db196855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aTouHangYeQuShiFenXi.html" TargetMode="External" Id="R72a04dd05da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2024-05-05T06:55:00Z</dcterms:created>
  <dcterms:modified xsi:type="dcterms:W3CDTF">2024-05-05T07:55:00Z</dcterms:modified>
  <dc:subject>2024-2030年中国插头市场现状深度调研及发展趋势预测报告</dc:subject>
  <dc:title>2024-2030年中国插头市场现状深度调研及发展趋势预测报告</dc:title>
  <cp:keywords>2024-2030年中国插头市场现状深度调研及发展趋势预测报告</cp:keywords>
  <dc:description>2024-2030年中国插头市场现状深度调研及发展趋势预测报告</dc:description>
</cp:coreProperties>
</file>