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4e7444343497b" w:history="1">
              <w:r>
                <w:rPr>
                  <w:rStyle w:val="Hyperlink"/>
                </w:rPr>
                <w:t>2025-2031年中国框架焊接行业发展研究与前景分析报告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4e7444343497b" w:history="1">
              <w:r>
                <w:rPr>
                  <w:rStyle w:val="Hyperlink"/>
                </w:rPr>
                <w:t>2025-2031年中国框架焊接行业发展研究与前景分析报告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4e7444343497b" w:history="1">
                <w:r>
                  <w:rPr>
                    <w:rStyle w:val="Hyperlink"/>
                  </w:rPr>
                  <w:t>https://www.20087.com/5/73/KuangJiaHanJieHangYeQianJing.html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框架焊接是钢结构加工中的关键工艺环节，主要用于制造机械设备、建筑结构、车辆底盘、货架平台等各类金属框架结构。目前，该工艺涵盖手工电弧焊、气体保护焊（MIG/MAG）、埋弧焊、激光焊等多种形式，依据材料种类、结构复杂度与使用环境选择合适的焊接方法。随着制造业对产品质量与生产效率要求的提升，框架焊接正逐步由人工操作向半自动、全自动焊接设备过渡，部分企业引入机器人焊接工作站与数字控制系统，提升焊接精度与一致性。</w:t>
      </w:r>
      <w:r>
        <w:rPr>
          <w:rFonts w:hint="eastAsia"/>
        </w:rPr>
        <w:br/>
      </w:r>
      <w:r>
        <w:rPr>
          <w:rFonts w:hint="eastAsia"/>
        </w:rPr>
        <w:t>　　未来，框架焊接将朝自动化、柔性化与绿色高效方向深入发展。智能焊接机器人、视觉引导系统、自适应焊接参数调节技术的应用，将大幅提升焊接质量与生产效率，适应小批量多品种的柔性制造需求。同时，新型焊接材料如高强度焊丝、低烟尘焊剂的研发，将有助于改善作业环境与降低排放污染。在工艺集成方面，框架焊接或将与冲压、折弯、组装等工序实现一体化产线布局，提升整体制造流程的协同效率。此外，行业将进一步推动焊接工艺与虚拟仿真、数字孪生技术的结合，实现焊接路径优化、缺陷预测与远程运维管理，助力制造业向智能制造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4e7444343497b" w:history="1">
        <w:r>
          <w:rPr>
            <w:rStyle w:val="Hyperlink"/>
          </w:rPr>
          <w:t>2025-2031年中国框架焊接行业发展研究与前景分析报告</w:t>
        </w:r>
      </w:hyperlink>
      <w:r>
        <w:rPr>
          <w:rFonts w:hint="eastAsia"/>
        </w:rPr>
        <w:t>》基于国家统计局、行业协会等详实数据，结合全面市场调研，系统分析了框架焊接行业的市场规模、技术现状及未来发展方向。报告从经济环境、政策导向等角度出发，深入探讨了框架焊接行业发展趋势、竞争格局及重点企业的战略布局，同时对框架焊接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框架焊接行业概述</w:t>
      </w:r>
      <w:r>
        <w:rPr>
          <w:rFonts w:hint="eastAsia"/>
        </w:rPr>
        <w:br/>
      </w:r>
      <w:r>
        <w:rPr>
          <w:rFonts w:hint="eastAsia"/>
        </w:rPr>
        <w:t>　　第一节 框架焊接定义与分类</w:t>
      </w:r>
      <w:r>
        <w:rPr>
          <w:rFonts w:hint="eastAsia"/>
        </w:rPr>
        <w:br/>
      </w:r>
      <w:r>
        <w:rPr>
          <w:rFonts w:hint="eastAsia"/>
        </w:rPr>
        <w:t>　　第二节 框架焊接应用领域</w:t>
      </w:r>
      <w:r>
        <w:rPr>
          <w:rFonts w:hint="eastAsia"/>
        </w:rPr>
        <w:br/>
      </w:r>
      <w:r>
        <w:rPr>
          <w:rFonts w:hint="eastAsia"/>
        </w:rPr>
        <w:t>　　第三节 框架焊接行业经济指标分析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框架焊接产业链及经营模式分析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三、框架焊接销售模式及销售渠道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全球框架焊接市场发展综述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2019-2024年全球框架焊接市场规模与趋势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主要国家与地区框架焊接市场分析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2025-2031年全球框架焊接行业发展趋势与前景预测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中国框架焊接行业市场分析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2024-2025年框架焊接产能与投资动态</w:t>
      </w:r>
      <w:r>
        <w:rPr>
          <w:rFonts w:hint="eastAsia"/>
        </w:rPr>
        <w:br/>
      </w:r>
      <w:r>
        <w:rPr>
          <w:rFonts w:hint="eastAsia"/>
        </w:rPr>
        <w:t>　　　　一、国内框架焊接产能及利用情况</w:t>
      </w:r>
      <w:r>
        <w:rPr>
          <w:rFonts w:hint="eastAsia"/>
        </w:rPr>
        <w:br/>
      </w:r>
      <w:r>
        <w:rPr>
          <w:rFonts w:hint="eastAsia"/>
        </w:rPr>
        <w:t>　　　　二、框架焊接产能扩张与投资动态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2025-2031年框架焊接行业产量统计与趋势预测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一、2019-2024年框架焊接行业产量数据统计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1、2019-2024年框架焊接产量及增长趋势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2、2019-2024年框架焊接细分产品产量及份额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二、影响框架焊接产量的关键因素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三、2025-2031年框架焊接产量预测</w:t>
      </w:r>
      <w:r>
        <w:rPr>
          <w:rFonts w:hint="eastAsia"/>
        </w:rPr>
        <w:br/>
      </w:r>
      <w:r>
        <w:rPr>
          <w:rFonts w:hint="eastAsia"/>
        </w:rPr>
        <w:t>　　第三节 2025-2031年框架焊接市场需求与销售分析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一、2024-2025年框架焊接行业需求现状</w:t>
      </w:r>
      <w:r>
        <w:rPr>
          <w:rFonts w:hint="eastAsia"/>
        </w:rPr>
        <w:br/>
      </w:r>
      <w:r>
        <w:rPr>
          <w:rFonts w:hint="eastAsia"/>
        </w:rPr>
        <w:t>　　　　二、框架焊接客户群体与需求特点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三、2019-2024年框架焊接行业销售规模分析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四、2025-2031年框架焊接市场增长潜力与规模预测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中国框架焊接细分市场与下游应用领域分析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框架焊接细分市场分析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一、2024-2025年框架焊接主要细分产品市场现状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框架焊接下游应用与客户群体分析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一、2024-2025年框架焊接各应用领域市场现状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2024-2025年框架焊接行业技术发展现状及趋势分析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框架焊接行业技术发展现状分析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国内外框架焊接行业技术差异与原因</w:t>
      </w:r>
      <w:r>
        <w:rPr>
          <w:rFonts w:hint="eastAsia"/>
        </w:rPr>
        <w:br/>
      </w:r>
      <w:r>
        <w:rPr>
          <w:rFonts w:hint="eastAsia"/>
        </w:rPr>
        <w:t>　　第三节 框架焊接行业技术发展方向、趋势预测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提升框架焊接行业技术能力策略建议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框架焊接价格机制与竞争策略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一、2019-2024年框架焊接市场价格走势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框架焊接定价策略与方法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2025-2031年框架焊接价格竞争态势与趋势预测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中国框架焊接行业重点区域市场研究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2024-2025年重点区域框架焊接市场发展概况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二、2019-2024年框架焊接市场需求规模情况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三、2025-2031年框架焊接行业发展潜力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二、2019-2024年框架焊接市场需求规模情况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三、2025-2031年框架焊接行业发展潜力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二、2019-2024年框架焊接市场需求规模情况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三、2025-2031年框架焊接行业发展潜力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二、2019-2024年框架焊接市场需求规模情况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三、2025-2031年框架焊接行业发展潜力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二、2019-2024年框架焊接市场需求规模情况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三、2025-2031年框架焊接行业发展潜力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2019-2024年中国框架焊接行业进出口情况分析</w:t>
      </w:r>
      <w:r>
        <w:rPr>
          <w:rFonts w:hint="eastAsia"/>
        </w:rPr>
        <w:br/>
      </w:r>
      <w:r>
        <w:rPr>
          <w:rFonts w:hint="eastAsia"/>
        </w:rPr>
        <w:t>　　第一节 框架焊接行业进口情况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一、2019-2024年框架焊接进口规模及增长情况</w:t>
      </w:r>
      <w:r>
        <w:rPr>
          <w:rFonts w:hint="eastAsia"/>
        </w:rPr>
        <w:br/>
      </w:r>
      <w:r>
        <w:rPr>
          <w:rFonts w:hint="eastAsia"/>
        </w:rPr>
        <w:t>　　　　二、框架焊接主要进口来源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框架焊接行业出口情况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一、2019-2024年框架焊接出口规模及增长情况</w:t>
      </w:r>
      <w:r>
        <w:rPr>
          <w:rFonts w:hint="eastAsia"/>
        </w:rPr>
        <w:br/>
      </w:r>
      <w:r>
        <w:rPr>
          <w:rFonts w:hint="eastAsia"/>
        </w:rPr>
        <w:t>　　　　二、框架焊接主要出口目的地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2019-2024年中国框架焊接行业总体发展与财务状况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2019-2024年中国框架焊接行业规模情况</w:t>
      </w:r>
      <w:r>
        <w:rPr>
          <w:rFonts w:hint="eastAsia"/>
        </w:rPr>
        <w:br/>
      </w:r>
      <w:r>
        <w:rPr>
          <w:rFonts w:hint="eastAsia"/>
        </w:rPr>
        <w:t>　　　　一、框架焊接行业企业数量规模</w:t>
      </w:r>
      <w:r>
        <w:rPr>
          <w:rFonts w:hint="eastAsia"/>
        </w:rPr>
        <w:br/>
      </w:r>
      <w:r>
        <w:rPr>
          <w:rFonts w:hint="eastAsia"/>
        </w:rPr>
        <w:t>　　　　二、框架焊接行业从业人员规模</w:t>
      </w:r>
      <w:r>
        <w:rPr>
          <w:rFonts w:hint="eastAsia"/>
        </w:rPr>
        <w:br/>
      </w:r>
      <w:r>
        <w:rPr>
          <w:rFonts w:hint="eastAsia"/>
        </w:rPr>
        <w:t>　　　　三、框架焊接行业市场敏感性分析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2019-2024年中国框架焊接行业财务能力分析</w:t>
      </w:r>
      <w:r>
        <w:rPr>
          <w:rFonts w:hint="eastAsia"/>
        </w:rPr>
        <w:br/>
      </w:r>
      <w:r>
        <w:rPr>
          <w:rFonts w:hint="eastAsia"/>
        </w:rPr>
        <w:t>　　　　一、框架焊接行业盈利能力</w:t>
      </w:r>
      <w:r>
        <w:rPr>
          <w:rFonts w:hint="eastAsia"/>
        </w:rPr>
        <w:br/>
      </w:r>
      <w:r>
        <w:rPr>
          <w:rFonts w:hint="eastAsia"/>
        </w:rPr>
        <w:t>　　　　二、框架焊接行业偿债能力</w:t>
      </w:r>
      <w:r>
        <w:rPr>
          <w:rFonts w:hint="eastAsia"/>
        </w:rPr>
        <w:br/>
      </w:r>
      <w:r>
        <w:rPr>
          <w:rFonts w:hint="eastAsia"/>
        </w:rPr>
        <w:t>　　　　三、框架焊接行业营运能力</w:t>
      </w:r>
      <w:r>
        <w:rPr>
          <w:rFonts w:hint="eastAsia"/>
        </w:rPr>
        <w:br/>
      </w:r>
      <w:r>
        <w:rPr>
          <w:rFonts w:hint="eastAsia"/>
        </w:rPr>
        <w:t>　　　　四、框架焊接行业发展能力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框架焊接行业重点企业调研分析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二、企业框架焊接业务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二、企业框架焊接业务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二、企业框架焊接业务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二、企业框架焊接业务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二、企业框架焊接业务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二、企业框架焊接业务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中国框架焊接行业竞争格局分析</w:t>
      </w:r>
      <w:r>
        <w:rPr>
          <w:rFonts w:hint="eastAsia"/>
        </w:rPr>
        <w:br/>
      </w:r>
      <w:r>
        <w:rPr>
          <w:rFonts w:hint="eastAsia"/>
        </w:rPr>
        <w:t>　　第一节 框架焊接行业竞争格局总览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2024-2025年框架焊接行业竞争力分析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2019-2024年框架焊接行业企业并购活动分析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2024-2025年框架焊接行业会展与招投标活动分析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一、框架焊接行业会展活动及其市场影响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2025年中国框架焊接企业发展企业发展策略与建议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框架焊接销售模式与渠道策略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框架焊接品牌与市场推广策略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框架焊接研发投入与技术创新能力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框架焊接合作联盟与资源整合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中国框架焊接行业风险与对策</w:t>
      </w:r>
      <w:r>
        <w:rPr>
          <w:rFonts w:hint="eastAsia"/>
        </w:rPr>
        <w:br/>
      </w:r>
      <w:r>
        <w:rPr>
          <w:rFonts w:hint="eastAsia"/>
        </w:rPr>
        <w:t>　　第一节 框架焊接行业SWOT分析</w:t>
      </w:r>
      <w:r>
        <w:rPr>
          <w:rFonts w:hint="eastAsia"/>
        </w:rPr>
        <w:br/>
      </w:r>
      <w:r>
        <w:rPr>
          <w:rFonts w:hint="eastAsia"/>
        </w:rPr>
        <w:t>　　　　一、框架焊接行业优势</w:t>
      </w:r>
      <w:r>
        <w:rPr>
          <w:rFonts w:hint="eastAsia"/>
        </w:rPr>
        <w:br/>
      </w:r>
      <w:r>
        <w:rPr>
          <w:rFonts w:hint="eastAsia"/>
        </w:rPr>
        <w:t>　　　　二、框架焊接行业劣势</w:t>
      </w:r>
      <w:r>
        <w:rPr>
          <w:rFonts w:hint="eastAsia"/>
        </w:rPr>
        <w:br/>
      </w:r>
      <w:r>
        <w:rPr>
          <w:rFonts w:hint="eastAsia"/>
        </w:rPr>
        <w:t>　　　　三、框架焊接市场机会</w:t>
      </w:r>
      <w:r>
        <w:rPr>
          <w:rFonts w:hint="eastAsia"/>
        </w:rPr>
        <w:br/>
      </w:r>
      <w:r>
        <w:rPr>
          <w:rFonts w:hint="eastAsia"/>
        </w:rPr>
        <w:t>　　　　四、框架焊接市场威胁</w:t>
      </w:r>
      <w:r>
        <w:rPr>
          <w:rFonts w:hint="eastAsia"/>
        </w:rPr>
        <w:br/>
      </w:r>
      <w:r>
        <w:rPr>
          <w:rFonts w:hint="eastAsia"/>
        </w:rPr>
        <w:t>　　第二节 框架焊接行业风险及对策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2025-2031年中国框架焊接行业前景与发展趋势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2024-2025年框架焊接行业发展环境分析</w:t>
      </w:r>
      <w:r>
        <w:rPr>
          <w:rFonts w:hint="eastAsia"/>
        </w:rPr>
        <w:br/>
      </w:r>
      <w:r>
        <w:rPr>
          <w:rFonts w:hint="eastAsia"/>
        </w:rPr>
        <w:t>　　　　一、框架焊接行业主管部门与监管体制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二、框架焊接行业主要法律法规及政策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三、框架焊接行业标准与质量监管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2025-2031年框架焊接行业发展趋势与方向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2025-2031年框架焊接行业发展潜力与机遇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框架焊接行业研究结论与建议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框架焊接行业发展建议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框架焊接行业历程</w:t>
      </w:r>
      <w:r>
        <w:rPr>
          <w:rFonts w:hint="eastAsia"/>
        </w:rPr>
        <w:br/>
      </w:r>
      <w:r>
        <w:rPr>
          <w:rFonts w:hint="eastAsia"/>
        </w:rPr>
        <w:t>　　图表 框架焊接行业生命周期</w:t>
      </w:r>
      <w:r>
        <w:rPr>
          <w:rFonts w:hint="eastAsia"/>
        </w:rPr>
        <w:br/>
      </w:r>
      <w:r>
        <w:rPr>
          <w:rFonts w:hint="eastAsia"/>
        </w:rPr>
        <w:t>　　图表 框架焊接行业产业链分析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2019-2024年中国框架焊接行业市场规模及增长情况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2019-2024年框架焊接行业市场容量分析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2019-2024年中国框架焊接行业产能统计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2019-2024年中国框架焊接行业产量及增长趋势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2019-2024年中国框架焊接市场需求量及增速统计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2024年中国框架焊接行业需求领域分布格局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2019-2024年中国框架焊接行业销售收入分析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2019-2024年中国框架焊接行业盈利情况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2019-2024年中国框架焊接行业利润总额统计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2019-2024年中国框架焊接进口数量分析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2019-2024年中国框架焊接进口金额分析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2019-2024年中国框架焊接出口数量分析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2019-2024年中国框架焊接出口金额分析</w:t>
      </w:r>
      <w:r>
        <w:rPr>
          <w:rFonts w:hint="eastAsia"/>
        </w:rPr>
        <w:br/>
      </w:r>
      <w:r>
        <w:rPr>
          <w:rFonts w:hint="eastAsia"/>
        </w:rPr>
        <w:t>　　图表 2024年中国框架焊接进口国家及地区分析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2024年中国框架焊接出口国家及地区分析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2019-2024年中国框架焊接行业企业数量情况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2019-2024年中国框架焊接行业企业平均规模情况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**地区框架焊接市场规模及增长情况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**地区框架焊接行业市场需求情况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**地区框架焊接市场规模及增长情况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**地区框架焊接行业市场需求情况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**地区框架焊接市场规模及增长情况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**地区框架焊接行业市场需求情况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**地区框架焊接市场规模及增长情况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**地区框架焊接行业市场需求情况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框架焊接重点企业（一）基本信息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框架焊接重点企业（一）经营情况分析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框架焊接重点企业（一）主要经济指标情况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框架焊接重点企业（一）盈利能力情况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框架焊接重点企业（一）偿债能力情况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框架焊接重点企业（一）运营能力情况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框架焊接重点企业（一）成长能力情况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框架焊接重点企业（二）基本信息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框架焊接重点企业（二）经营情况分析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框架焊接重点企业（二）主要经济指标情况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框架焊接重点企业（二）盈利能力情况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框架焊接重点企业（二）偿债能力情况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框架焊接重点企业（二）运营能力情况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框架焊接重点企业（二）成长能力情况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框架焊接重点企业（三）基本信息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框架焊接重点企业（三）经营情况分析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框架焊接重点企业（三）主要经济指标情况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框架焊接重点企业（三）盈利能力情况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框架焊接重点企业（三）偿债能力情况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框架焊接重点企业（三）运营能力情况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框架焊接重点企业（三）成长能力情况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2025-2031年中国框架焊接行业产能预测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2025-2031年中国框架焊接行业产量预测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2025-2031年中国框架焊接市场需求量预测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2025-2031年中国框架焊接行业供需平衡预测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2025-2031年中国框架焊接行业市场容量预测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2025-2031年中国框架焊接行业市场规模预测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2025-2031年中国框架焊接市场前景分析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2025-2031年中国框架焊接行业发展趋势预测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4e7444343497b" w:history="1">
        <w:r>
          <w:rPr>
            <w:rStyle w:val="Hyperlink"/>
          </w:rPr>
          <w:t>2025-2031年中国框架焊接行业发展研究与前景分析报告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4e7444343497b" w:history="1">
        <w:r>
          <w:rPr>
            <w:rStyle w:val="Hyperlink"/>
          </w:rPr>
          <w:t>https://www.20087.com/5/73/KuangJiaHanJieHangYeQianJing.html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热点：框架连接件、框架焊接如何保证垂直、焊缝编号一览表、框架焊接工艺规程、焊四方框架怎样不变形、框架焊接工装、焊缝种类及图解、框架焊接产线、方管焊接框架示意图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19739d69648da" w:history="1">
      <w:r>
        <w:rPr>
          <w:rStyle w:val="Hyperlink"/>
        </w:rPr>
        <w:t>2025-2031年中国框架焊接行业发展研究与前景分析报告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uangJiaHanJieHangYeQianJing.html" TargetMode="External" Id="R9d54e7444343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uangJiaHanJieHangYeQianJing.html" TargetMode="External" Id="R53519739d696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2025-06-06T05:11:38Z</dcterms:created>
  <dcterms:modified xsi:type="dcterms:W3CDTF">2025-06-06T06:11:38Z</dcterms:modified>
  <dc:subject>2025-2031年中国框架焊接行业发展研究与前景分析报告</dc:subject>
  <dc:title>2025-2031年中国框架焊接行业发展研究与前景分析报告</dc:title>
  <cp:keywords>2025-2031年中国框架焊接行业发展研究与前景分析报告</cp:keywords>
  <dc:description>2025-2031年中国框架焊接行业发展研究与前景分析报告</dc:description>
</cp:coreProperties>
</file>