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c23fe6a474beb" w:history="1">
              <w:r>
                <w:rPr>
                  <w:rStyle w:val="Hyperlink"/>
                </w:rPr>
                <w:t>2025-2031年全球与中国涂布模头发展现状及前景趋势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c23fe6a474beb" w:history="1">
              <w:r>
                <w:rPr>
                  <w:rStyle w:val="Hyperlink"/>
                </w:rPr>
                <w:t>2025-2031年全球与中国涂布模头发展现状及前景趋势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c23fe6a474beb" w:history="1">
                <w:r>
                  <w:rPr>
                    <w:rStyle w:val="Hyperlink"/>
                  </w:rPr>
                  <w:t>https://www.20087.com/5/63/TuBuMoTouHangYeFaZhanQuShi.html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模头技术作为现代高端制造业的关键组件，广泛应用于造纸、印刷电路板、薄膜制造等领域。随着市场对产品品质和生产效率要求的不断提高，涂布模头的设计与制造技术不断进步，实现了更高精度的涂层控制和更快的生产速度。目前，智能化、定制化成为行业发展的新趋势，以满足不同材料和工艺的需求，同时减少材料浪费，提升整体生产效益。</w:t>
      </w:r>
      <w:r>
        <w:rPr>
          <w:rFonts w:hint="eastAsia"/>
        </w:rPr>
        <w:br/>
      </w:r>
      <w:r>
        <w:rPr>
          <w:rFonts w:hint="eastAsia"/>
        </w:rPr>
        <w:t>　　未来涂布模头行业将更加注重技术创新与材料科学的结合，尤其是在纳米材料、复合材料的应用上，以实现更薄、更均匀的涂层效果。随着工业4.0的推进，智能模头将成为主流，通过集成传感器和数据分析能力，实现实时监控和自我调节，提高整个生产过程的自动化水平。环保要求的提升也将促使涂布模头技术向低能耗、无污染方向发展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c23fe6a474beb" w:history="1">
        <w:r>
          <w:rPr>
            <w:rStyle w:val="Hyperlink"/>
          </w:rPr>
          <w:t>2025-2031年全球与中国涂布模头发展现状及前景趋势</w:t>
        </w:r>
      </w:hyperlink>
      <w:r>
        <w:rPr>
          <w:rFonts w:hint="eastAsia"/>
        </w:rPr>
        <w:t>》基于多年涂布模头行业研究积累，结合当前市场发展现状，依托国家权威数据资源和长期市场监测数据库，对涂布模头行业进行了全面调研与分析。报告详细阐述了涂布模头市场规模、市场前景、发展趋势、技术现状及未来方向，重点分析了行业内主要企业的竞争格局，并通过SWOT分析揭示了涂布模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8c23fe6a474beb" w:history="1">
        <w:r>
          <w:rPr>
            <w:rStyle w:val="Hyperlink"/>
          </w:rPr>
          <w:t>2025-2031年全球与中国涂布模头发展现状及前景趋势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》为投资者提供了准确的市场现状解读，帮助预判行业前景，挖掘投资价值，同时从投资策略和营销策略等角度提出实用建议，助力投资者在涂布模头行业中把握机遇、规避风险。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按产品类型细分，全球涂布模头市场规模2020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手动调节</w:t>
      </w:r>
      <w:r>
        <w:rPr>
          <w:rFonts w:hint="eastAsia"/>
        </w:rPr>
        <w:br/>
      </w:r>
      <w:r>
        <w:rPr>
          <w:rFonts w:hint="eastAsia"/>
        </w:rPr>
        <w:t>　　　　1.3.3 自动调节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按应用细分，全球涂布模头市场规模2020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锂离子电池</w:t>
      </w:r>
      <w:r>
        <w:rPr>
          <w:rFonts w:hint="eastAsia"/>
        </w:rPr>
        <w:br/>
      </w:r>
      <w:r>
        <w:rPr>
          <w:rFonts w:hint="eastAsia"/>
        </w:rPr>
        <w:t>　　　　1.4.3 显示器</w:t>
      </w:r>
      <w:r>
        <w:rPr>
          <w:rFonts w:hint="eastAsia"/>
        </w:rPr>
        <w:br/>
      </w:r>
      <w:r>
        <w:rPr>
          <w:rFonts w:hint="eastAsia"/>
        </w:rPr>
        <w:t>　　　　1.4.4 太阳能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涂布模头行业发展总体概况</w:t>
      </w:r>
      <w:r>
        <w:rPr>
          <w:rFonts w:hint="eastAsia"/>
        </w:rPr>
        <w:br/>
      </w:r>
      <w:r>
        <w:rPr>
          <w:rFonts w:hint="eastAsia"/>
        </w:rPr>
        <w:t>　　　　1.5.2 涂布模头行业发展主要特点</w:t>
      </w:r>
      <w:r>
        <w:rPr>
          <w:rFonts w:hint="eastAsia"/>
        </w:rPr>
        <w:br/>
      </w:r>
      <w:r>
        <w:rPr>
          <w:rFonts w:hint="eastAsia"/>
        </w:rPr>
        <w:t>　　　　1.5.3 涂布模头行业发展影响因素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全球市场，近三年涂布模头主要企业占有率及排名（按销量）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近三年涂布模头主要企业在国际市场占有率（按销量，2020-2025）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2025年涂布模头主要企业在国际市场排名（按销量）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近三年全球市场主要企业涂布模头销量（2020-2025）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全球市场，近三年涂布模头主要企业占有率及排名（按收入）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近三年涂布模头主要企业在国际市场占有率（按收入，2020-2025）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2025年涂布模头主要企业在国际市场排名（按收入）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近三年全球市场主要企业涂布模头销售收入（2020-2025）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全球市场，近三年主要企业涂布模头销售价格（2020-2025）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中国市场，近三年涂布模头主要企业占有率及排名（按销量）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近三年涂布模头主要企业在中国市场占有率（按销量，2020-2025）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2025年涂布模头主要企业在中国市场排名（按销量）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近三年中国市场主要企业涂布模头销量（2020-2025）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中国市场，近三年涂布模头主要企业占有率及排名（按收入）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近三年涂布模头主要企业在中国市场占有率（按收入，2020-2025）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2025年涂布模头主要企业在中国市场排名（按收入）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近三年中国市场主要企业涂布模头销售收入（2020-2025）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全球主要厂商涂布模头总部及产地分布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全球主要厂商成立时间及涂布模头商业化日期</w:t>
      </w:r>
      <w:r>
        <w:rPr>
          <w:rFonts w:hint="eastAsia"/>
        </w:rPr>
        <w:br/>
      </w:r>
      <w:r>
        <w:rPr>
          <w:rFonts w:hint="eastAsia"/>
        </w:rPr>
        <w:t>　　2.8 全球主要厂商涂布模头产品类型及应用</w:t>
      </w:r>
      <w:r>
        <w:rPr>
          <w:rFonts w:hint="eastAsia"/>
        </w:rPr>
        <w:br/>
      </w:r>
      <w:r>
        <w:rPr>
          <w:rFonts w:hint="eastAsia"/>
        </w:rPr>
        <w:t>　　2.9 涂布模头行业集中度、竞争程度分析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涂布模头行业集中度分析：2025年全球Top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全球涂布模头第一梯队、第二梯队和第三梯队生产商（品牌）及市场份额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全球涂布模头总体规模分析</w:t>
      </w:r>
      <w:r>
        <w:rPr>
          <w:rFonts w:hint="eastAsia"/>
        </w:rPr>
        <w:br/>
      </w:r>
      <w:r>
        <w:rPr>
          <w:rFonts w:hint="eastAsia"/>
        </w:rPr>
        <w:t>　　3.1 全球涂布模头供需现状及预测（2020-2031）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全球涂布模头产能、产量、产能利用率及发展趋势（2020-2031）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全球涂布模头产量、需求量及发展趋势（2020-2031）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全球主要地区涂布模头产量及发展趋势（2020-2031）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全球主要地区涂布模头产量（2020-2025）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全球主要地区涂布模头产量（2025-2031）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全球主要地区涂布模头产量市场份额（2020-2031）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中国涂布模头供需现状及预测（2020-2031）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中国涂布模头产能、产量、产能利用率及发展趋势（2020-2031）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中国涂布模头产量、市场需求量及发展趋势（2020-2031）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全球涂布模头销量及销售额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全球市场涂布模头销售额（2020-2031）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全球市场涂布模头销量（2020-2031）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全球市场涂布模头价格趋势（2020-2031）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全球涂布模头主要地区分析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全球主要地区涂布模头市场规模分析：2020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全球主要地区涂布模头销售收入及市场份额（2020-2025年）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全球主要地区涂布模头销售收入预测（2025-2031年）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全球主要地区涂布模头销量分析：2020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全球主要地区涂布模头销量及市场份额（2020-2025年）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全球主要地区涂布模头销量及市场份额预测（2025-2031年）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不同产品类型涂布模头分析</w:t>
      </w:r>
      <w:r>
        <w:rPr>
          <w:rFonts w:hint="eastAsia"/>
        </w:rPr>
        <w:br/>
      </w:r>
      <w:r>
        <w:rPr>
          <w:rFonts w:hint="eastAsia"/>
        </w:rPr>
        <w:t>　　6.1 全球不同产品类型涂布模头销量（2020-2031）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全球不同产品类型涂布模头销量及市场份额（2020-2025）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全球不同产品类型涂布模头销量预测（2025-2031）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全球不同产品类型涂布模头收入（2020-2031）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全球不同产品类型涂布模头收入及市场份额（2020-2025）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全球不同产品类型涂布模头收入预测（2025-2031）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全球不同产品类型涂布模头价格走势（2020-2031）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不同应用涂布模头分析</w:t>
      </w:r>
      <w:r>
        <w:rPr>
          <w:rFonts w:hint="eastAsia"/>
        </w:rPr>
        <w:br/>
      </w:r>
      <w:r>
        <w:rPr>
          <w:rFonts w:hint="eastAsia"/>
        </w:rPr>
        <w:t>　　7.1 全球不同应用涂布模头销量（2020-2031）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全球不同应用涂布模头销量及市场份额（2020-2025）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全球不同应用涂布模头销量预测（2025-2031）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全球不同应用涂布模头收入（2020-2031）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全球不同应用涂布模头收入及市场份额（2020-2025）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全球不同应用涂布模头收入预测（2025-2031）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全球不同应用涂布模头价格走势（2020-2031）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涂布模头行业发展趋势</w:t>
      </w:r>
      <w:r>
        <w:rPr>
          <w:rFonts w:hint="eastAsia"/>
        </w:rPr>
        <w:br/>
      </w:r>
      <w:r>
        <w:rPr>
          <w:rFonts w:hint="eastAsia"/>
        </w:rPr>
        <w:t>　　8.2 涂布模头行业主要驱动因素</w:t>
      </w:r>
      <w:r>
        <w:rPr>
          <w:rFonts w:hint="eastAsia"/>
        </w:rPr>
        <w:br/>
      </w:r>
      <w:r>
        <w:rPr>
          <w:rFonts w:hint="eastAsia"/>
        </w:rPr>
        <w:t>　　8.3 涂布模头中国企业SWOT分析</w:t>
      </w:r>
      <w:r>
        <w:rPr>
          <w:rFonts w:hint="eastAsia"/>
        </w:rPr>
        <w:br/>
      </w:r>
      <w:r>
        <w:rPr>
          <w:rFonts w:hint="eastAsia"/>
        </w:rPr>
        <w:t>　　8.4 中国涂布模头行业政策环境分析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涂布模头行业产业链简介</w:t>
      </w:r>
      <w:r>
        <w:rPr>
          <w:rFonts w:hint="eastAsia"/>
        </w:rPr>
        <w:br/>
      </w:r>
      <w:r>
        <w:rPr>
          <w:rFonts w:hint="eastAsia"/>
        </w:rPr>
        <w:t>　　　　9.1.1 涂布模头行业供应链分析</w:t>
      </w:r>
      <w:r>
        <w:rPr>
          <w:rFonts w:hint="eastAsia"/>
        </w:rPr>
        <w:br/>
      </w:r>
      <w:r>
        <w:rPr>
          <w:rFonts w:hint="eastAsia"/>
        </w:rPr>
        <w:t>　　　　9.1.2 涂布模头主要原料及供应情况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涂布模头行业主要下游客户</w:t>
      </w:r>
      <w:r>
        <w:rPr>
          <w:rFonts w:hint="eastAsia"/>
        </w:rPr>
        <w:br/>
      </w:r>
      <w:r>
        <w:rPr>
          <w:rFonts w:hint="eastAsia"/>
        </w:rPr>
        <w:t>　　9.2 涂布模头行业采购模式</w:t>
      </w:r>
      <w:r>
        <w:rPr>
          <w:rFonts w:hint="eastAsia"/>
        </w:rPr>
        <w:br/>
      </w:r>
      <w:r>
        <w:rPr>
          <w:rFonts w:hint="eastAsia"/>
        </w:rPr>
        <w:t>　　9.3 涂布模头行业生产模式</w:t>
      </w:r>
      <w:r>
        <w:rPr>
          <w:rFonts w:hint="eastAsia"/>
        </w:rPr>
        <w:br/>
      </w:r>
      <w:r>
        <w:rPr>
          <w:rFonts w:hint="eastAsia"/>
        </w:rPr>
        <w:t>　　9.4 涂布模头行业销售模式及销售渠道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按产品类型细分，全球涂布模头市场规模2020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按应用细分，全球涂布模头市场规模2020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涂布模头行业发展主要特点</w:t>
      </w:r>
      <w:r>
        <w:rPr>
          <w:rFonts w:hint="eastAsia"/>
        </w:rPr>
        <w:br/>
      </w:r>
      <w:r>
        <w:rPr>
          <w:rFonts w:hint="eastAsia"/>
        </w:rPr>
        <w:t>　　表4 涂布模头行业发展有利因素分析</w:t>
      </w:r>
      <w:r>
        <w:rPr>
          <w:rFonts w:hint="eastAsia"/>
        </w:rPr>
        <w:br/>
      </w:r>
      <w:r>
        <w:rPr>
          <w:rFonts w:hint="eastAsia"/>
        </w:rPr>
        <w:t>　　表5 涂布模头行业发展不利因素分析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进入涂布模头行业壁垒</w:t>
      </w:r>
      <w:r>
        <w:rPr>
          <w:rFonts w:hint="eastAsia"/>
        </w:rPr>
        <w:br/>
      </w:r>
      <w:r>
        <w:rPr>
          <w:rFonts w:hint="eastAsia"/>
        </w:rPr>
        <w:t>　　表7 近三年涂布模头主要企业在国际市场占有率（按销量，2020-2025）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2025年涂布模头主要企业在国际市场排名（按销量）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近三年全球市场主要企业涂布模头销量（2020-2025）&amp;（千件）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近三年涂布模头主要企业在国际市场占有率（按收入，2020-2025）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2025年涂布模头主要企业在国际市场排名（按收入）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近三年全球市场主要企业涂布模头销售收入（2020-2025）&amp;（万元）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近三年全球市场主要企业涂布模头销售价格（2020-2025）&amp;（元/件）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近三年涂布模头主要企业在中国市场占有率（按销量，2020-2025）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2025年涂布模头主要企业在中国市场排名（按销量）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近三年中国市场主要企业涂布模头销量（2020-2025）&amp;（千件）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近三年涂布模头主要企业在中国市场占有率（按收入，2020-2025）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2025年涂布模头主要企业在中国市场排名（按收入）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近三年中国市场主要企业涂布模头销售收入（2020-2025）&amp;（万元）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全球主要厂商涂布模头总部及产地分布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全球主要厂商成立时间及涂布模头商业化日期</w:t>
      </w:r>
      <w:r>
        <w:rPr>
          <w:rFonts w:hint="eastAsia"/>
        </w:rPr>
        <w:br/>
      </w:r>
      <w:r>
        <w:rPr>
          <w:rFonts w:hint="eastAsia"/>
        </w:rPr>
        <w:t>　　表22 全球主要厂商涂布模头产品类型及应用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2025年全球涂布模头主要厂商市场地位（第一梯队、第二梯队和第三梯队）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全球涂布模头市场投资、并购等现状分析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全球主要地区涂布模头产量增速（CAGR）：（2020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全球主要地区涂布模头产量（2020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全球主要地区涂布模头产量（2020-2025）&amp;（千件）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全球主要地区涂布模头产量（2025-2031）&amp;（千件）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全球主要地区涂布模头产量市场份额（2020-2025）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全球主要地区涂布模头产量（2025-2031）&amp;（千件）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全球主要地区涂布模头销售收入增速：（2020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全球主要地区涂布模头销售收入（2020-2025）&amp;（万元）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全球主要地区涂布模头销售收入市场份额（2020-2025）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全球主要地区涂布模头收入（2025-2031）&amp;（万元）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全球主要地区涂布模头收入市场份额（2025-2031）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全球主要地区涂布模头销量（千件）：2020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全球主要地区涂布模头销量（2020-2025）&amp;（千件）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全球主要地区涂布模头销量（2025-2031）&amp;（千件）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全球主要地区涂布模头销量份额（2025-2031）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涂布模头销量（千件）、收入（万元）、价格（元/件）及毛利率（2020-2025）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全球不同产品类型涂布模头销量（2020-2025年）&amp;（千件）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全球不同产品类型涂布模头销量预测（2025-2031）&amp;（千件）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全球市场不同产品类型涂布模头销量市场份额预测（2025-2031）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全球不同产品类型涂布模头收入（2020-2025年）&amp;（万元）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全球不同产品类型涂布模头收入市场份额（2020-2025）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全球不同产品类型涂布模头收入预测（2025-2031）&amp;（万元）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全球不同产品类型涂布模头收入市场份额预测（2025-2031）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全球不同应用涂布模头销量（2020-2025年）&amp;（千件）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全球不同应用涂布模头销量预测（2025-2031）&amp;（千件）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全球市场不同应用涂布模头销量市场份额预测（2025-2031）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全球不同应用涂布模头收入（2020-2025年）&amp;（万元）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全球不同应用涂布模头收入市场份额（2020-2025）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全球不同应用涂布模头收入预测（2025-2031）&amp;（万元）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全球不同应用涂布模头收入市场份额预测（2025-2031）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涂布模头行业发展趋势</w:t>
      </w:r>
      <w:r>
        <w:rPr>
          <w:rFonts w:hint="eastAsia"/>
        </w:rPr>
        <w:br/>
      </w:r>
      <w:r>
        <w:rPr>
          <w:rFonts w:hint="eastAsia"/>
        </w:rPr>
        <w:t>　　表93 涂布模头行业主要驱动因素</w:t>
      </w:r>
      <w:r>
        <w:rPr>
          <w:rFonts w:hint="eastAsia"/>
        </w:rPr>
        <w:br/>
      </w:r>
      <w:r>
        <w:rPr>
          <w:rFonts w:hint="eastAsia"/>
        </w:rPr>
        <w:t>　　表94 涂布模头行业供应链分析</w:t>
      </w:r>
      <w:r>
        <w:rPr>
          <w:rFonts w:hint="eastAsia"/>
        </w:rPr>
        <w:br/>
      </w:r>
      <w:r>
        <w:rPr>
          <w:rFonts w:hint="eastAsia"/>
        </w:rPr>
        <w:t>　　表95 涂布模头上游原料供应商</w:t>
      </w:r>
      <w:r>
        <w:rPr>
          <w:rFonts w:hint="eastAsia"/>
        </w:rPr>
        <w:br/>
      </w:r>
      <w:r>
        <w:rPr>
          <w:rFonts w:hint="eastAsia"/>
        </w:rPr>
        <w:t>　　表96 涂布模头行业主要下游客户</w:t>
      </w:r>
      <w:r>
        <w:rPr>
          <w:rFonts w:hint="eastAsia"/>
        </w:rPr>
        <w:br/>
      </w:r>
      <w:r>
        <w:rPr>
          <w:rFonts w:hint="eastAsia"/>
        </w:rPr>
        <w:t>　　表97 涂布模头行业典型经销商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涂布模头产品图片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全球不同产品类型涂布模头销售额2020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全球不同产品类型涂布模头市场份额2024 VS 2025</w:t>
      </w:r>
      <w:r>
        <w:rPr>
          <w:rFonts w:hint="eastAsia"/>
        </w:rPr>
        <w:br/>
      </w:r>
      <w:r>
        <w:rPr>
          <w:rFonts w:hint="eastAsia"/>
        </w:rPr>
        <w:t>　　图4 手动调节产品图片</w:t>
      </w:r>
      <w:r>
        <w:rPr>
          <w:rFonts w:hint="eastAsia"/>
        </w:rPr>
        <w:br/>
      </w:r>
      <w:r>
        <w:rPr>
          <w:rFonts w:hint="eastAsia"/>
        </w:rPr>
        <w:t>　　图5 自动调节产品图片</w:t>
      </w:r>
      <w:r>
        <w:rPr>
          <w:rFonts w:hint="eastAsia"/>
        </w:rPr>
        <w:br/>
      </w:r>
      <w:r>
        <w:rPr>
          <w:rFonts w:hint="eastAsia"/>
        </w:rPr>
        <w:t>　　图6 全球不同应用涂布模头销售额2020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全球不同应用涂布模头市场份额2024 VS 2025</w:t>
      </w:r>
      <w:r>
        <w:rPr>
          <w:rFonts w:hint="eastAsia"/>
        </w:rPr>
        <w:br/>
      </w:r>
      <w:r>
        <w:rPr>
          <w:rFonts w:hint="eastAsia"/>
        </w:rPr>
        <w:t>　　图8 锂离子电池</w:t>
      </w:r>
      <w:r>
        <w:rPr>
          <w:rFonts w:hint="eastAsia"/>
        </w:rPr>
        <w:br/>
      </w:r>
      <w:r>
        <w:rPr>
          <w:rFonts w:hint="eastAsia"/>
        </w:rPr>
        <w:t>　　图9 显示器</w:t>
      </w:r>
      <w:r>
        <w:rPr>
          <w:rFonts w:hint="eastAsia"/>
        </w:rPr>
        <w:br/>
      </w:r>
      <w:r>
        <w:rPr>
          <w:rFonts w:hint="eastAsia"/>
        </w:rPr>
        <w:t>　　图10 太阳能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2025年全球前五大生产商涂布模头市场份额</w:t>
      </w:r>
      <w:r>
        <w:rPr>
          <w:rFonts w:hint="eastAsia"/>
        </w:rPr>
        <w:br/>
      </w:r>
      <w:r>
        <w:rPr>
          <w:rFonts w:hint="eastAsia"/>
        </w:rPr>
        <w:t>　　图13 2025年全球涂布模头第一梯队、第二梯队和第三梯队厂商及市场份额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全球涂布模头产能、产量、产能利用率及发展趋势（2020-2031）&amp;（千件）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全球涂布模头产量、需求量及发展趋势（2020-2031）&amp;（千件）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全球主要地区涂布模头产量市场份额（2020-2031）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中国涂布模头产能、产量、产能利用率及发展趋势（2020-2031）&amp;（千件）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中国涂布模头产量、市场需求量及发展趋势（2020-2031）&amp;（千件）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全球涂布模头市场销售额及增长率：（2020-2031）&amp;（万元）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全球市场涂布模头市场规模：2020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全球市场涂布模头价格趋势（2020-2031）&amp;（元/件）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全球主要地区涂布模头销售收入（2020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全球主要地区涂布模头销售收入市场份额（2024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印度市场涂布模头收入及增长率（2020-2031）&amp;（万元）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全球不同产品类型涂布模头价格走势（2020-2031）&amp;（元/件）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全球不同应用涂布模头价格走势（2020-2031）&amp;（元/件）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涂布模头中国企业SWOT分析</w:t>
      </w:r>
      <w:r>
        <w:rPr>
          <w:rFonts w:hint="eastAsia"/>
        </w:rPr>
        <w:br/>
      </w:r>
      <w:r>
        <w:rPr>
          <w:rFonts w:hint="eastAsia"/>
        </w:rPr>
        <w:t>　　图40 涂布模头产业链</w:t>
      </w:r>
      <w:r>
        <w:rPr>
          <w:rFonts w:hint="eastAsia"/>
        </w:rPr>
        <w:br/>
      </w:r>
      <w:r>
        <w:rPr>
          <w:rFonts w:hint="eastAsia"/>
        </w:rPr>
        <w:t>　　图41 涂布模头行业采购模式分析</w:t>
      </w:r>
      <w:r>
        <w:rPr>
          <w:rFonts w:hint="eastAsia"/>
        </w:rPr>
        <w:br/>
      </w:r>
      <w:r>
        <w:rPr>
          <w:rFonts w:hint="eastAsia"/>
        </w:rPr>
        <w:t>　　图42 涂布模头行业生产模式分析</w:t>
      </w:r>
      <w:r>
        <w:rPr>
          <w:rFonts w:hint="eastAsia"/>
        </w:rPr>
        <w:br/>
      </w:r>
      <w:r>
        <w:rPr>
          <w:rFonts w:hint="eastAsia"/>
        </w:rPr>
        <w:t>　　图43 涂布模头行业销售模式分析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c23fe6a474beb" w:history="1">
        <w:r>
          <w:rPr>
            <w:rStyle w:val="Hyperlink"/>
          </w:rPr>
          <w:t>2025-2031年全球与中国涂布模头发展现状及前景趋势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c23fe6a474beb" w:history="1">
        <w:r>
          <w:rPr>
            <w:rStyle w:val="Hyperlink"/>
          </w:rPr>
          <w:t>https://www.20087.com/5/63/TuBuMoTouHangYeFaZhanQuShi.html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热点：松井模头、涂布模头企业排名、模具涂层工艺、曼恩斯特涂布模头、涂布行业、高精密狭缝式涂布模头、锂电涂布机十大企业、涂布模头生产厂家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eba2a94094e1a" w:history="1">
      <w:r>
        <w:rPr>
          <w:rStyle w:val="Hyperlink"/>
        </w:rPr>
        <w:t>2025-2031年全球与中国涂布模头发展现状及前景趋势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uBuMoTouHangYeFaZhanQuShi.html" TargetMode="External" Id="R778c23fe6a47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uBuMoTouHangYeFaZhanQuShi.html" TargetMode="External" Id="R032eba2a9409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2025-02-07T08:37:00Z</dcterms:created>
  <dcterms:modified xsi:type="dcterms:W3CDTF">2025-02-07T09:37:00Z</dcterms:modified>
  <dc:subject>2025-2031年全球与中国涂布模头发展现状及前景趋势</dc:subject>
  <dc:title>2025-2031年全球与中国涂布模头发展现状及前景趋势</dc:title>
  <cp:keywords>2025-2031年全球与中国涂布模头发展现状及前景趋势</cp:keywords>
  <dc:description>2025-2031年全球与中国涂布模头发展现状及前景趋势</dc:description>
</cp:coreProperties>
</file>