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41a636dbc493a" w:history="1">
              <w:r>
                <w:rPr>
                  <w:rStyle w:val="Hyperlink"/>
                </w:rPr>
                <w:t>2025-2031年中国混砂车行业现状研究分析及市场前景预测报告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41a636dbc493a" w:history="1">
              <w:r>
                <w:rPr>
                  <w:rStyle w:val="Hyperlink"/>
                </w:rPr>
                <w:t>2025-2031年中国混砂车行业现状研究分析及市场前景预测报告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41a636dbc493a" w:history="1">
                <w:r>
                  <w:rPr>
                    <w:rStyle w:val="Hyperlink"/>
                  </w:rPr>
                  <w:t>https://www.20087.com/5/93/HunShaCheShiChangJingZhengYuFaZh.html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砂车是一种用于油气田钻井作业中输送和混合压裂砂的专用设备。近年来，随着油气开采技术的发展和页岩气等非常规油气资源的开发利用，混砂车的需求持续增长。目前，混砂车不仅在设计上更加注重高效和耐用，还在智能化控制方面取得了进展，如采用先进的混合技术和远程监控系统，以提高作业效率和安全性。此外，随着对环保要求的提高，混砂车在减少噪音污染和降低能耗方面也做出了改进。</w:t>
      </w:r>
      <w:r>
        <w:rPr>
          <w:rFonts w:hint="eastAsia"/>
        </w:rPr>
        <w:br/>
      </w:r>
      <w:r>
        <w:rPr>
          <w:rFonts w:hint="eastAsia"/>
        </w:rPr>
        <w:t>　　未来，混砂车的发展将更加侧重于技术创新和节能环保。随着新能源技术的应用，混砂车将探索采用电动化或混合动力系统，以降低作业过程中的碳排放。同时，随着物联网和人工智能技术的进步，混砂车将集成更多智能功能，如自动导航、故障预测与健康管理等，以提高设备的可靠性和维护效率。此外，随着对设备操作简便性和多功能性的需求增加，混砂车的设计将更加注重人性化和模块化，以适应不同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41a636dbc493a" w:history="1">
        <w:r>
          <w:rPr>
            <w:rStyle w:val="Hyperlink"/>
          </w:rPr>
          <w:t>2025-2031年中国混砂车行业现状研究分析及市场前景预测报告</w:t>
        </w:r>
      </w:hyperlink>
      <w:r>
        <w:rPr>
          <w:rFonts w:hint="eastAsia"/>
        </w:rPr>
        <w:t>》基于多年市场监测与行业研究，全面分析了混砂车行业的现状、市场需求及市场规模，详细解读了混砂车产业链结构、价格趋势及细分市场特点。报告科学预测了行业前景与发展方向，重点剖析了品牌竞争格局、市场集中度及主要企业的经营表现，并通过SWOT分析揭示了混砂车行业机遇与风险。为投资者和决策者提供专业、客观的战略建议，是把握混砂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混砂车行业概述</w:t>
      </w:r>
      <w:r>
        <w:rPr>
          <w:rFonts w:hint="eastAsia"/>
        </w:rPr>
        <w:br/>
      </w:r>
      <w:r>
        <w:rPr>
          <w:rFonts w:hint="eastAsia"/>
        </w:rPr>
        <w:t>　　第一节 混砂车行业概述</w:t>
      </w:r>
      <w:r>
        <w:rPr>
          <w:rFonts w:hint="eastAsia"/>
        </w:rPr>
        <w:br/>
      </w:r>
      <w:r>
        <w:rPr>
          <w:rFonts w:hint="eastAsia"/>
        </w:rPr>
        <w:t>　　　　一、混砂车行业定义</w:t>
      </w:r>
      <w:r>
        <w:rPr>
          <w:rFonts w:hint="eastAsia"/>
        </w:rPr>
        <w:br/>
      </w:r>
      <w:r>
        <w:rPr>
          <w:rFonts w:hint="eastAsia"/>
        </w:rPr>
        <w:t>　　　　二、混砂车行业产品分类</w:t>
      </w:r>
      <w:r>
        <w:rPr>
          <w:rFonts w:hint="eastAsia"/>
        </w:rPr>
        <w:br/>
      </w:r>
      <w:r>
        <w:rPr>
          <w:rFonts w:hint="eastAsia"/>
        </w:rPr>
        <w:t>　　　　三、混砂车行业产品特性</w:t>
      </w:r>
      <w:r>
        <w:rPr>
          <w:rFonts w:hint="eastAsia"/>
        </w:rPr>
        <w:br/>
      </w:r>
      <w:r>
        <w:rPr>
          <w:rFonts w:hint="eastAsia"/>
        </w:rPr>
        <w:t>　　第二节 混砂车行业属性及国民经济地位分析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2020-2025年中国混砂车行业产业经济发展环境分析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2020-2025年中国混砂车行业产业经济运行环境分析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2020-2025年中国混砂车行业产业政策环境分析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2020-2025年中国混砂车行业产业社会环境分析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2020-2025年中国混砂车行业产业技术环境分析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2020-2025年世界混砂车产业发展态势分析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2020-2025年世界混砂车产业发展现状</w:t>
      </w:r>
      <w:r>
        <w:rPr>
          <w:rFonts w:hint="eastAsia"/>
        </w:rPr>
        <w:br/>
      </w:r>
      <w:r>
        <w:rPr>
          <w:rFonts w:hint="eastAsia"/>
        </w:rPr>
        <w:t>　　　　一、世界混砂车产业发展历程分析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二、世界混砂车产业规模分析</w:t>
      </w:r>
      <w:r>
        <w:rPr>
          <w:rFonts w:hint="eastAsia"/>
        </w:rPr>
        <w:br/>
      </w:r>
      <w:r>
        <w:rPr>
          <w:rFonts w:hint="eastAsia"/>
        </w:rPr>
        <w:t>　　　　三、世界混砂车产业技术现状分析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2020-2025年世界混砂车重点市场运行透析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一、美国混砂车市场发展分析</w:t>
      </w:r>
      <w:r>
        <w:rPr>
          <w:rFonts w:hint="eastAsia"/>
        </w:rPr>
        <w:br/>
      </w:r>
      <w:r>
        <w:rPr>
          <w:rFonts w:hint="eastAsia"/>
        </w:rPr>
        <w:t>　　　　二、日本混砂车市场发展分析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三、欧洲国家混砂车市场发展解析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2025-2031年世界混砂车产业发展趋势分析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2020-2025年我国专用汽车行业的发展特点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2020-2025年我国专用汽车行业存在的问题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三、生产模式特色化趋势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2020-2025年中国混砂车行业市场供应分析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中国混砂车行业产能概况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一、2020-2025年中国混砂车行业产能分析</w:t>
      </w:r>
      <w:r>
        <w:rPr>
          <w:rFonts w:hint="eastAsia"/>
        </w:rPr>
        <w:br/>
      </w:r>
      <w:r>
        <w:rPr>
          <w:rFonts w:hint="eastAsia"/>
        </w:rPr>
        <w:t>　　　　二、中国混砂车行业产能分布区域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中国混砂车行业市场产量分析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一、2020-2025年中国混砂车行业产量</w:t>
      </w:r>
      <w:r>
        <w:rPr>
          <w:rFonts w:hint="eastAsia"/>
        </w:rPr>
        <w:br/>
      </w:r>
      <w:r>
        <w:rPr>
          <w:rFonts w:hint="eastAsia"/>
        </w:rPr>
        <w:t>　　　　二、2025-2031年中国混砂车行业产量预测</w:t>
      </w:r>
      <w:r>
        <w:rPr>
          <w:rFonts w:hint="eastAsia"/>
        </w:rPr>
        <w:br/>
      </w:r>
      <w:r>
        <w:rPr>
          <w:rFonts w:hint="eastAsia"/>
        </w:rPr>
        <w:t>　　第三节 影响混砂车行业供应状况的主要因素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一、汽车行业发展决定了混砂车的供需</w:t>
      </w:r>
      <w:r>
        <w:rPr>
          <w:rFonts w:hint="eastAsia"/>
        </w:rPr>
        <w:br/>
      </w:r>
      <w:r>
        <w:rPr>
          <w:rFonts w:hint="eastAsia"/>
        </w:rPr>
        <w:t>　　　　二、影响混砂车供应的其他因素</w:t>
      </w:r>
      <w:r>
        <w:rPr>
          <w:rFonts w:hint="eastAsia"/>
        </w:rPr>
        <w:br/>
      </w:r>
      <w:r>
        <w:rPr>
          <w:rFonts w:hint="eastAsia"/>
        </w:rPr>
        <w:t>　　　　三、混砂车行业供应存在的问题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2020-2025年我国混砂车行业发展情况分析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2020-2025年中国混砂车产品进出口分析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2020-2025年混砂车产品进口分析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一、2020-2025年混砂车产品进口总额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二、2020-2025年混砂车产品进口总量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三、2020-2025年混砂车产品进口价格走势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四、2020-2025年混砂车产品进口国家</w:t>
      </w:r>
      <w:r>
        <w:rPr>
          <w:rFonts w:hint="eastAsia"/>
        </w:rPr>
        <w:br/>
      </w:r>
      <w:r>
        <w:rPr>
          <w:rFonts w:hint="eastAsia"/>
        </w:rPr>
        <w:t>　　第二节 2020-2025年混砂车产品出口分析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一、2020-2025年混砂车产品出口总额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二、2020-2025年混砂车产品出口总量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三、2020-2025年混砂车产品出口价格走势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四、2020-2025年混砂车产品出口国家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2020-2025年混砂车行业总体市场竞争状况分析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2020-2025年混砂车行业竞争结构分析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混砂车行业企业间竞争格局分析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混砂车行业集中度分析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混砂车行业SWOT分析</w:t>
      </w:r>
      <w:r>
        <w:rPr>
          <w:rFonts w:hint="eastAsia"/>
        </w:rPr>
        <w:br/>
      </w:r>
      <w:r>
        <w:rPr>
          <w:rFonts w:hint="eastAsia"/>
        </w:rPr>
        <w:t>　　　　一、混砂车行业优势分析</w:t>
      </w:r>
      <w:r>
        <w:rPr>
          <w:rFonts w:hint="eastAsia"/>
        </w:rPr>
        <w:br/>
      </w:r>
      <w:r>
        <w:rPr>
          <w:rFonts w:hint="eastAsia"/>
        </w:rPr>
        <w:t>　　　　二、混砂车行业劣势分析</w:t>
      </w:r>
      <w:r>
        <w:rPr>
          <w:rFonts w:hint="eastAsia"/>
        </w:rPr>
        <w:br/>
      </w:r>
      <w:r>
        <w:rPr>
          <w:rFonts w:hint="eastAsia"/>
        </w:rPr>
        <w:t>　　　　三、混砂车行业机会分析</w:t>
      </w:r>
      <w:r>
        <w:rPr>
          <w:rFonts w:hint="eastAsia"/>
        </w:rPr>
        <w:br/>
      </w:r>
      <w:r>
        <w:rPr>
          <w:rFonts w:hint="eastAsia"/>
        </w:rPr>
        <w:t>　　　　四、混砂车行业威胁分析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2020-2025年中国混砂车行业竞争格局综述</w:t>
      </w:r>
      <w:r>
        <w:rPr>
          <w:rFonts w:hint="eastAsia"/>
        </w:rPr>
        <w:br/>
      </w:r>
      <w:r>
        <w:rPr>
          <w:rFonts w:hint="eastAsia"/>
        </w:rPr>
        <w:t>　　第一节 2020-2025年混砂车行业竞争概况</w:t>
      </w:r>
      <w:r>
        <w:rPr>
          <w:rFonts w:hint="eastAsia"/>
        </w:rPr>
        <w:br/>
      </w:r>
      <w:r>
        <w:rPr>
          <w:rFonts w:hint="eastAsia"/>
        </w:rPr>
        <w:t>　　　　一、中国混砂车行业品牌竞争格局</w:t>
      </w:r>
      <w:r>
        <w:rPr>
          <w:rFonts w:hint="eastAsia"/>
        </w:rPr>
        <w:br/>
      </w:r>
      <w:r>
        <w:rPr>
          <w:rFonts w:hint="eastAsia"/>
        </w:rPr>
        <w:t>　　　　二、混砂车业未来竞争格局和特点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三、混砂车市场进入及竞争对手分析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中国混砂车行业竞争力分析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一、我国混砂车行业竞争力剖析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二、我国混砂车企业市场竞争的优势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四、国内混砂车企业竞争能力提升途径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混砂车行业主要企业竞争力分析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2020-2025年中国混砂车的区域市场分析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2020-2025年中国混砂车的区域市场结构</w:t>
      </w:r>
      <w:r>
        <w:rPr>
          <w:rFonts w:hint="eastAsia"/>
        </w:rPr>
        <w:br/>
      </w:r>
      <w:r>
        <w:rPr>
          <w:rFonts w:hint="eastAsia"/>
        </w:rPr>
        <w:t>　　第二节 我国混砂车主要区域市场分析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二、中国汽车改装业发展状况</w:t>
      </w:r>
      <w:r>
        <w:rPr>
          <w:rFonts w:hint="eastAsia"/>
        </w:rPr>
        <w:br/>
      </w:r>
      <w:r>
        <w:rPr>
          <w:rFonts w:hint="eastAsia"/>
        </w:rPr>
        <w:t>　　　　三、汽车改装信息化建设情况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一、中国汽车改装市场状况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中国主要地区汽车改装市场发展状况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二、厦门汽车改装市场总体状况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二、中国汽车改装市场发展受阻的原因分析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汽车改装市场的前景及趋势分析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2020-2025年混砂车行业产业链状况分析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2020-2025年混砂车行业产业链模型分析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二、混砂车行业产业链模型分析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2020-2025年混砂车行业主要原材料及发展概况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一、混砂车行业主要原材料及发展概况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二、混砂车行业主要原材料2020-2025年价格及供应情况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三、2025-2031年混砂车行业原材料未来价格及供应情况预测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2020-2025年混砂车行业下游需求分析</w:t>
      </w:r>
      <w:r>
        <w:rPr>
          <w:rFonts w:hint="eastAsia"/>
        </w:rPr>
        <w:br/>
      </w:r>
      <w:r>
        <w:rPr>
          <w:rFonts w:hint="eastAsia"/>
        </w:rPr>
        <w:t>　　　　一、混砂车下游需求行业发展现状</w:t>
      </w:r>
      <w:r>
        <w:rPr>
          <w:rFonts w:hint="eastAsia"/>
        </w:rPr>
        <w:br/>
      </w:r>
      <w:r>
        <w:rPr>
          <w:rFonts w:hint="eastAsia"/>
        </w:rPr>
        <w:t>　　　　二、混砂车下游需求行业发展存在的问题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三、混砂车下游需求行业发展趋势</w:t>
      </w:r>
      <w:r>
        <w:rPr>
          <w:rFonts w:hint="eastAsia"/>
        </w:rPr>
        <w:br/>
      </w:r>
      <w:r>
        <w:rPr>
          <w:rFonts w:hint="eastAsia"/>
        </w:rPr>
        <w:t>　　　　四、混砂车下游需求行业发展建议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2020-2025年中国混砂车主要生产企业关键性数据分析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兰州矿场机械有限公司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甘肃宏腾油气装备制造有限公司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兰州通用机器制造有限公司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2025-2031年中国混砂车产业发展趋势预测分析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2025-2031年中国混砂车产业趋势分析</w:t>
      </w:r>
      <w:r>
        <w:rPr>
          <w:rFonts w:hint="eastAsia"/>
        </w:rPr>
        <w:br/>
      </w:r>
      <w:r>
        <w:rPr>
          <w:rFonts w:hint="eastAsia"/>
        </w:rPr>
        <w:t>　　　　一、混砂车技术研发方向分析</w:t>
      </w:r>
      <w:r>
        <w:rPr>
          <w:rFonts w:hint="eastAsia"/>
        </w:rPr>
        <w:br/>
      </w:r>
      <w:r>
        <w:rPr>
          <w:rFonts w:hint="eastAsia"/>
        </w:rPr>
        <w:t>　　　　二、混砂车产业发展走势预测分析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2025-2031年中国混砂车产业未来市场预测分析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一、2025-2031年中国混砂车产业发展潜力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二、2025-2031年中国混砂车产业前景预测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三、2025-2031年中国混砂车产业细分市场预测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2025-2031年中国混砂车行业投资机会与风险分析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2025-2031年中国混砂车行业发展的关键要素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2025-2031年中国混砂车投资机会分析</w:t>
      </w:r>
      <w:r>
        <w:rPr>
          <w:rFonts w:hint="eastAsia"/>
        </w:rPr>
        <w:br/>
      </w:r>
      <w:r>
        <w:rPr>
          <w:rFonts w:hint="eastAsia"/>
        </w:rPr>
        <w:t>　　　　一、混砂车行业投资前景</w:t>
      </w:r>
      <w:r>
        <w:rPr>
          <w:rFonts w:hint="eastAsia"/>
        </w:rPr>
        <w:br/>
      </w:r>
      <w:r>
        <w:rPr>
          <w:rFonts w:hint="eastAsia"/>
        </w:rPr>
        <w:t>　　　　二、混砂车行业投资热点</w:t>
      </w:r>
      <w:r>
        <w:rPr>
          <w:rFonts w:hint="eastAsia"/>
        </w:rPr>
        <w:br/>
      </w:r>
      <w:r>
        <w:rPr>
          <w:rFonts w:hint="eastAsia"/>
        </w:rPr>
        <w:t>　　　　三、混砂车行业投资区域</w:t>
      </w:r>
      <w:r>
        <w:rPr>
          <w:rFonts w:hint="eastAsia"/>
        </w:rPr>
        <w:br/>
      </w:r>
      <w:r>
        <w:rPr>
          <w:rFonts w:hint="eastAsia"/>
        </w:rPr>
        <w:t>　　　　四、混砂车行业投资吸引力分析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2025-2031年中国混砂车投资风险分析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2025-2031年中国混砂车行业投资战略研究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2025-2031年中国混砂车行业发展战略研究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对我国混砂车品牌的战略思考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二、混砂车实施品牌战略的意义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三、混砂车企业品牌的战略思考</w:t>
      </w:r>
      <w:r>
        <w:rPr>
          <w:rFonts w:hint="eastAsia"/>
        </w:rPr>
        <w:br/>
      </w:r>
      <w:r>
        <w:rPr>
          <w:rFonts w:hint="eastAsia"/>
        </w:rPr>
        <w:t>　　第三节 [:中智林:]2025-2031年中国混砂车行业投资策略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41a636dbc493a" w:history="1">
        <w:r>
          <w:rPr>
            <w:rStyle w:val="Hyperlink"/>
          </w:rPr>
          <w:t>2025-2031年中国混砂车行业现状研究分析及市场前景预测报告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41a636dbc493a" w:history="1">
        <w:r>
          <w:rPr>
            <w:rStyle w:val="Hyperlink"/>
          </w:rPr>
          <w:t>https://www.20087.com/5/93/HunShaCheShiChangJingZhengYuFaZh.html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热点：混砂机、混砂车工作原理、大型车辆图片大全、混砂车绞龙转速是怎样换算砂比的?、混砂车是做什么的、混砂车视频、石油压裂车、混砂车参数、130桶混砂车参数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b3f96e2764b62" w:history="1">
      <w:r>
        <w:rPr>
          <w:rStyle w:val="Hyperlink"/>
        </w:rPr>
        <w:t>2025-2031年中国混砂车行业现状研究分析及市场前景预测报告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HunShaCheShiChangJingZhengYuFaZh.html" TargetMode="External" Id="R45341a636dbc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HunShaCheShiChangJingZhengYuFaZh.html" TargetMode="External" Id="R37db3f96e276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2025-01-20T06:28:00Z</dcterms:created>
  <dcterms:modified xsi:type="dcterms:W3CDTF">2025-01-20T07:28:00Z</dcterms:modified>
  <dc:subject>2025-2031年中国混砂车行业现状研究分析及市场前景预测报告</dc:subject>
  <dc:title>2025-2031年中国混砂车行业现状研究分析及市场前景预测报告</dc:title>
  <cp:keywords>2025-2031年中国混砂车行业现状研究分析及市场前景预测报告</cp:keywords>
  <dc:description>2025-2031年中国混砂车行业现状研究分析及市场前景预测报告</dc:description>
</cp:coreProperties>
</file>