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7826005e42f2" w:history="1">
              <w:r>
                <w:rPr>
                  <w:rStyle w:val="Hyperlink"/>
                </w:rPr>
                <w:t>2026-2032年中国激光测高仪行业研究与发展前景预测报告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7826005e42f2" w:history="1">
              <w:r>
                <w:rPr>
                  <w:rStyle w:val="Hyperlink"/>
                </w:rPr>
                <w:t>2026-2032年中国激光测高仪行业研究与发展前景预测报告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7826005e42f2" w:history="1">
                <w:r>
                  <w:rPr>
                    <w:rStyle w:val="Hyperlink"/>
                  </w:rPr>
                  <w:t>https://www.20087.com/5/73/JiGuangCeGaoYiDeXianZhuangYuQianJing.html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高仪是非接触式高度测量工具，广泛应用于林业资源调查、电力线路巡检、建筑施工及无人机地形测绘等领域。该设备通过发射激光脉冲并接收地面或冠层反射信号，结合飞行平台POS数据计算相对或绝对高程。激光测高仪在测距精度（厘米级）、采样频率及抗阳光干扰能力方面持续提升，部分机载系统支持全波形记录以解析植被垂直结构。然而，在浓密林冠、水面或高反光表面，仍存在信号穿透不足、多次回波误判及点云空洞等问题，影响三维重建完整性。</w:t>
      </w:r>
      <w:r>
        <w:rPr>
          <w:rFonts w:hint="eastAsia"/>
        </w:rPr>
        <w:br/>
      </w:r>
      <w:r>
        <w:rPr>
          <w:rFonts w:hint="eastAsia"/>
        </w:rPr>
        <w:t>　　未来，激光测高仪将向多源融合、微型化与智能解译方向发展。市场调研网指出，与多光谱、热红外传感器的硬件同步将支持“几何-光谱-热”一体化数据采集；而AI驱动的点云语义分割算法可自动提取树高、电线弧垂或建筑物轮廓。在低空经济推动下，超轻量（&lt;200g）固态激光雷达将适配消费级无人机，拓展至农业保险、灾害评估等普惠场景。此外，星载激光测高（如ICESat-2后续任务）与地面设备数据融合将构建全球高程基准网络。长远看，激光测高仪将从专业测绘仪器演变为支撑数字孪生地球、碳汇计量与基础设施健康监测的核心空间信息采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17826005e42f2" w:history="1">
        <w:r>
          <w:rPr>
            <w:rStyle w:val="Hyperlink"/>
          </w:rPr>
          <w:t>2026-2032年中国激光测高仪行业研究与发展前景预测报告</w:t>
        </w:r>
      </w:hyperlink>
      <w:r>
        <w:rPr>
          <w:rFonts w:hint="eastAsia"/>
        </w:rPr>
        <w:t>》，2025年激光测高仪行业市场规模达 亿元，预计2032年市场规模将达 亿元，期间年均复合增长率（CAGR）达 %。报告采用定量与定性相结合的研究方法，系统分析了激光测高仪行业的市场规模、需求动态及价格变化，并对激光测高仪产业链各环节进行了全面梳理。报告详细解读了激光测高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激光测高仪行业概述</w:t>
      </w:r>
      <w:r>
        <w:rPr>
          <w:rFonts w:hint="eastAsia"/>
        </w:rPr>
        <w:br/>
      </w:r>
      <w:r>
        <w:rPr>
          <w:rFonts w:hint="eastAsia"/>
        </w:rPr>
        <w:t>　　第一节 激光测高仪定义与分类</w:t>
      </w:r>
      <w:r>
        <w:rPr>
          <w:rFonts w:hint="eastAsia"/>
        </w:rPr>
        <w:br/>
      </w:r>
      <w:r>
        <w:rPr>
          <w:rFonts w:hint="eastAsia"/>
        </w:rPr>
        <w:t>　　第二节 激光测高仪应用领域</w:t>
      </w:r>
      <w:r>
        <w:rPr>
          <w:rFonts w:hint="eastAsia"/>
        </w:rPr>
        <w:br/>
      </w:r>
      <w:r>
        <w:rPr>
          <w:rFonts w:hint="eastAsia"/>
        </w:rPr>
        <w:t>　　第三节 激光测高仪行业经济指标分析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激光测高仪产业链及经营模式分析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三、激光测高仪销售模式及销售渠道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全球激光测高仪市场发展综述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2020-2025年全球激光测高仪市场规模与趋势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主要国家与地区激光测高仪市场分析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2026-2032年全球激光测高仪行业发展趋势与前景预测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中国激光测高仪行业市场分析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2025-2026年激光测高仪产能与投资动态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一、国内激光测高仪产能及利用情况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二、激光测高仪产能扩张与投资动态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2026-2032年激光测高仪行业产量统计与趋势预测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一、2020-2025年激光测高仪行业产量数据统计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1、2020-2025年激光测高仪产量及增长趋势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2、2020-2025年激光测高仪细分产品产量及份额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二、影响激光测高仪产量的关键因素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三、2026-2032年激光测高仪产量预测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2026-2032年激光测高仪市场需求与销售分析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一、2025-2026年激光测高仪行业需求现状</w:t>
      </w:r>
      <w:r>
        <w:rPr>
          <w:rFonts w:hint="eastAsia"/>
        </w:rPr>
        <w:br/>
      </w:r>
      <w:r>
        <w:rPr>
          <w:rFonts w:hint="eastAsia"/>
        </w:rPr>
        <w:t>　　　　二、激光测高仪客户群体与需求特点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三、2020-2025年激光测高仪行业销售规模分析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四、2026-2032年激光测高仪市场增长潜力与规模预测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中国激光测高仪细分市场与下游应用领域分析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激光测高仪细分市场分析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一、2025-2026年激光测高仪主要细分产品市场现状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激光测高仪下游应用与客户群体分析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一、2025-2026年激光测高仪各应用领域市场现状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2025-2026年激光测高仪行业技术发展现状及趋势分析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国内外激光测高仪行业技术差异与原因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激光测高仪价格机制与竞争策略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一、2020-2025年激光测高仪市场价格走势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激光测高仪定价策略与方法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2026-2032年激光测高仪价格竞争态势与趋势预测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中国激光测高仪行业重点区域市场研究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2025-2026年重点区域激光测高仪市场发展概况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二、2020-2025年激光测高仪市场需求规模情况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三、2026-2032年激光测高仪行业发展潜力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二、2020-2025年激光测高仪市场需求规模情况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三、2026-2032年激光测高仪行业发展潜力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二、2020-2025年激光测高仪市场需求规模情况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三、2026-2032年激光测高仪行业发展潜力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二、2020-2025年激光测高仪市场需求规模情况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三、2026-2032年激光测高仪行业发展潜力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二、2020-2025年激光测高仪市场需求规模情况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三、2026-2032年激光测高仪行业发展潜力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2020-2025年中国激光测高仪行业进出口情况分析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激光测高仪行业进口情况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一、2020-2025年激光测高仪进口规模及增长情况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二、激光测高仪主要进口来源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激光测高仪行业出口情况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一、2020-2025年激光测高仪出口规模及增长情况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二、激光测高仪主要出口目的地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2020-2025年中国激光测高仪行业总体发展与财务状况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2020-2025年中国激光测高仪行业规模情况</w:t>
      </w:r>
      <w:r>
        <w:rPr>
          <w:rFonts w:hint="eastAsia"/>
        </w:rPr>
        <w:br/>
      </w:r>
      <w:r>
        <w:rPr>
          <w:rFonts w:hint="eastAsia"/>
        </w:rPr>
        <w:t>　　　　一、激光测高仪行业企业数量规模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二、激光测高仪行业从业人员规模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三、激光测高仪行业市场敏感性分析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2020-2025年中国激光测高仪行业财务能力分析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一、激光测高仪行业盈利能力</w:t>
      </w:r>
      <w:r>
        <w:rPr>
          <w:rFonts w:hint="eastAsia"/>
        </w:rPr>
        <w:br/>
      </w:r>
      <w:r>
        <w:rPr>
          <w:rFonts w:hint="eastAsia"/>
        </w:rPr>
        <w:t>　　　　二、激光测高仪行业偿债能力</w:t>
      </w:r>
      <w:r>
        <w:rPr>
          <w:rFonts w:hint="eastAsia"/>
        </w:rPr>
        <w:br/>
      </w:r>
      <w:r>
        <w:rPr>
          <w:rFonts w:hint="eastAsia"/>
        </w:rPr>
        <w:t>　　　　三、激光测高仪行业营运能力</w:t>
      </w:r>
      <w:r>
        <w:rPr>
          <w:rFonts w:hint="eastAsia"/>
        </w:rPr>
        <w:br/>
      </w:r>
      <w:r>
        <w:rPr>
          <w:rFonts w:hint="eastAsia"/>
        </w:rPr>
        <w:t>　　　　四、激光测高仪行业发展能力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激光测高仪行业重点企业调研分析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二、企业激光测高仪业务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中国激光测高仪行业竞争格局分析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激光测高仪行业竞争格局总览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2025-2026年激光测高仪行业竞争力分析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2020-2025年激光测高仪行业企业并购活动分析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2025-2026年激光测高仪行业会展与招投标活动分析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一、激光测高仪行业会展活动及其市场影响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2026年中国激光测高仪企业发展企业发展策略与建议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激光测高仪销售模式与渠道策略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激光测高仪品牌与市场推广策略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激光测高仪研发投入与技术创新能力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激光测高仪合作联盟与资源整合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中国激光测高仪行业风险与对策</w:t>
      </w:r>
      <w:r>
        <w:rPr>
          <w:rFonts w:hint="eastAsia"/>
        </w:rPr>
        <w:br/>
      </w:r>
      <w:r>
        <w:rPr>
          <w:rFonts w:hint="eastAsia"/>
        </w:rPr>
        <w:t>　　第一节 激光测高仪行业SWOT分析</w:t>
      </w:r>
      <w:r>
        <w:rPr>
          <w:rFonts w:hint="eastAsia"/>
        </w:rPr>
        <w:br/>
      </w:r>
      <w:r>
        <w:rPr>
          <w:rFonts w:hint="eastAsia"/>
        </w:rPr>
        <w:t>　　　　一、激光测高仪行业优势</w:t>
      </w:r>
      <w:r>
        <w:rPr>
          <w:rFonts w:hint="eastAsia"/>
        </w:rPr>
        <w:br/>
      </w:r>
      <w:r>
        <w:rPr>
          <w:rFonts w:hint="eastAsia"/>
        </w:rPr>
        <w:t>　　　　二、激光测高仪行业劣势</w:t>
      </w:r>
      <w:r>
        <w:rPr>
          <w:rFonts w:hint="eastAsia"/>
        </w:rPr>
        <w:br/>
      </w:r>
      <w:r>
        <w:rPr>
          <w:rFonts w:hint="eastAsia"/>
        </w:rPr>
        <w:t>　　　　三、激光测高仪市场机会</w:t>
      </w:r>
      <w:r>
        <w:rPr>
          <w:rFonts w:hint="eastAsia"/>
        </w:rPr>
        <w:br/>
      </w:r>
      <w:r>
        <w:rPr>
          <w:rFonts w:hint="eastAsia"/>
        </w:rPr>
        <w:t>　　　　四、激光测高仪市场威胁</w:t>
      </w:r>
      <w:r>
        <w:rPr>
          <w:rFonts w:hint="eastAsia"/>
        </w:rPr>
        <w:br/>
      </w:r>
      <w:r>
        <w:rPr>
          <w:rFonts w:hint="eastAsia"/>
        </w:rPr>
        <w:t>　　第二节 激光测高仪行业风险及对策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2026-2032年中国激光测高仪行业前景与发展趋势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2025-2026年激光测高仪行业发展环境分析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一、激光测高仪行业主管部门与监管体制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二、激光测高仪行业主要法律法规及政策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三、激光测高仪行业标准与质量监管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2026-2032年激光测高仪行业发展趋势与方向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2026-2032年激光测高仪行业发展潜力与机遇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激光测高仪行业研究结论与建议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(中:智林)激光测高仪行业发展建议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激光测高仪行业类别</w:t>
      </w:r>
      <w:r>
        <w:rPr>
          <w:rFonts w:hint="eastAsia"/>
        </w:rPr>
        <w:br/>
      </w:r>
      <w:r>
        <w:rPr>
          <w:rFonts w:hint="eastAsia"/>
        </w:rPr>
        <w:t>　　图表 激光测高仪行业产业链调研</w:t>
      </w:r>
      <w:r>
        <w:rPr>
          <w:rFonts w:hint="eastAsia"/>
        </w:rPr>
        <w:br/>
      </w:r>
      <w:r>
        <w:rPr>
          <w:rFonts w:hint="eastAsia"/>
        </w:rPr>
        <w:t>　　图表 激光测高仪行业现状</w:t>
      </w:r>
      <w:r>
        <w:rPr>
          <w:rFonts w:hint="eastAsia"/>
        </w:rPr>
        <w:br/>
      </w:r>
      <w:r>
        <w:rPr>
          <w:rFonts w:hint="eastAsia"/>
        </w:rPr>
        <w:t>　　图表 激光测高仪行业标准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2025年中国激光测高仪行业产能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2020-2025年中国激光测高仪行业产量统计</w:t>
      </w:r>
      <w:r>
        <w:rPr>
          <w:rFonts w:hint="eastAsia"/>
        </w:rPr>
        <w:br/>
      </w:r>
      <w:r>
        <w:rPr>
          <w:rFonts w:hint="eastAsia"/>
        </w:rPr>
        <w:t>　　图表 激光测高仪行业动态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2020-2025年中国激光测高仪市场需求量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2025年中国激光测高仪行业需求区域调研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2020-2025年中国激光测高仪行情</w:t>
      </w:r>
      <w:r>
        <w:rPr>
          <w:rFonts w:hint="eastAsia"/>
        </w:rPr>
        <w:br/>
      </w:r>
      <w:r>
        <w:rPr>
          <w:rFonts w:hint="eastAsia"/>
        </w:rPr>
        <w:t>　　图表 2020-2025年中国激光测高仪价格走势图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2020-2025年中国激光测高仪进口统计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2020-2025年中国激光测高仪出口统计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**地区激光测高仪市场规模</w:t>
      </w:r>
      <w:r>
        <w:rPr>
          <w:rFonts w:hint="eastAsia"/>
        </w:rPr>
        <w:br/>
      </w:r>
      <w:r>
        <w:rPr>
          <w:rFonts w:hint="eastAsia"/>
        </w:rPr>
        <w:t>　　图表 **地区激光测高仪行业市场需求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**地区激光测高仪市场调研</w:t>
      </w:r>
      <w:r>
        <w:rPr>
          <w:rFonts w:hint="eastAsia"/>
        </w:rPr>
        <w:br/>
      </w:r>
      <w:r>
        <w:rPr>
          <w:rFonts w:hint="eastAsia"/>
        </w:rPr>
        <w:t>　　图表 **地区激光测高仪行业市场需求分析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**地区激光测高仪市场规模</w:t>
      </w:r>
      <w:r>
        <w:rPr>
          <w:rFonts w:hint="eastAsia"/>
        </w:rPr>
        <w:br/>
      </w:r>
      <w:r>
        <w:rPr>
          <w:rFonts w:hint="eastAsia"/>
        </w:rPr>
        <w:t>　　图表 **地区激光测高仪行业市场需求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**地区激光测高仪市场调研</w:t>
      </w:r>
      <w:r>
        <w:rPr>
          <w:rFonts w:hint="eastAsia"/>
        </w:rPr>
        <w:br/>
      </w:r>
      <w:r>
        <w:rPr>
          <w:rFonts w:hint="eastAsia"/>
        </w:rPr>
        <w:t>　　图表 **地区激光测高仪行业市场需求分析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激光测高仪行业竞争对手分析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2026-2032年中国激光测高仪行业市场规模预测</w:t>
      </w:r>
      <w:r>
        <w:rPr>
          <w:rFonts w:hint="eastAsia"/>
        </w:rPr>
        <w:br/>
      </w:r>
      <w:r>
        <w:rPr>
          <w:rFonts w:hint="eastAsia"/>
        </w:rPr>
        <w:t>　　图表 激光测高仪行业准入条件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2026-2032年中国激光测高仪行业发展趋势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2026-2032年中国激光测高仪市场前景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7826005e42f2" w:history="1">
        <w:r>
          <w:rPr>
            <w:rStyle w:val="Hyperlink"/>
          </w:rPr>
          <w:t>2026-2032年中国激光测高仪行业研究与发展前景预测报告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7826005e42f2" w:history="1">
        <w:r>
          <w:rPr>
            <w:rStyle w:val="Hyperlink"/>
          </w:rPr>
          <w:t>https://www.20087.com/5/73/JiGuangCeGaoYiDeXianZhuangYuQianJing.html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热点：激光测高仪多少钱一个、激光测高仪测树高的方法、激光测高仪器、激光测高仪平面度、激光测高仪可以叫激光测距仪么吗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19b94e5d410c" w:history="1">
      <w:r>
        <w:rPr>
          <w:rStyle w:val="Hyperlink"/>
        </w:rPr>
        <w:t>2026-2032年中国激光测高仪行业研究与发展前景预测报告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GuangCeGaoYiDeXianZhuangYuQianJing.html" TargetMode="External" Id="R6bf17826005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GuangCeGaoYiDeXianZhuangYuQianJing.html" TargetMode="External" Id="R5b5719b94e5d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2026-03-25T06:07:18Z</dcterms:created>
  <dcterms:modified xsi:type="dcterms:W3CDTF">2026-03-25T07:07:18Z</dcterms:modified>
  <dc:subject>2026-2032年中国激光测高仪行业研究与发展前景预测报告</dc:subject>
  <dc:title>2026-2032年中国激光测高仪行业研究与发展前景预测报告</dc:title>
  <cp:keywords>2026-2032年中国激光测高仪行业研究与发展前景预测报告</cp:keywords>
  <dc:description>2026-2032年中国激光测高仪行业研究与发展前景预测报告</dc:description>
</cp:coreProperties>
</file>