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7161d52aa47c4" w:history="1">
              <w:r>
                <w:rPr>
                  <w:rStyle w:val="Hyperlink"/>
                </w:rPr>
                <w:t>2024-2030年中国生命灯行业研究与发展前景分析报告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7161d52aa47c4" w:history="1">
              <w:r>
                <w:rPr>
                  <w:rStyle w:val="Hyperlink"/>
                </w:rPr>
                <w:t>2024-2030年中国生命灯行业研究与发展前景分析报告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7161d52aa47c4" w:history="1">
                <w:r>
                  <w:rPr>
                    <w:rStyle w:val="Hyperlink"/>
                  </w:rPr>
                  <w:t>https://www.20087.com/5/53/ShengMingDengQianJing.html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灯是一种带有照明功能的空气净化器，近年来随着人们对室内空气质量的关注度提高而得到了快速发展。现代生命灯不仅在空气净化效果、照明质量方面有了显著提高，还在产品设计和使用便利性方面进行了改进。随着消费者对健康家居环境的需求增长，生命灯的设计越来越注重提高其净化效率和照明效果，以适应更加多样化的家庭和办公环境需求。</w:t>
      </w:r>
      <w:r>
        <w:rPr>
          <w:rFonts w:hint="eastAsia"/>
        </w:rPr>
        <w:br/>
      </w:r>
      <w:r>
        <w:rPr>
          <w:rFonts w:hint="eastAsia"/>
        </w:rPr>
        <w:t>　　未来，生命灯市场将持续增长。随着人们对室内空气质量的关注度提高，对于高质量、高效的空气净化照明产品需求将持续增加。技术方面，生命灯将更加注重提高其空气净化效果和照明质量，例如通过优化空气净化技术和采用更先进的光源实现更优异的性能。此外，随着个性化需求的增长，生命灯将提供更多样化的规格和服务，以满足不同用户的需求。同时，随着可持续发展理念的推广，生命灯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7161d52aa47c4" w:history="1">
        <w:r>
          <w:rPr>
            <w:rStyle w:val="Hyperlink"/>
          </w:rPr>
          <w:t>2024-2030年中国生命灯行业研究与发展前景分析报告</w:t>
        </w:r>
      </w:hyperlink>
      <w:r>
        <w:rPr>
          <w:rFonts w:hint="eastAsia"/>
        </w:rPr>
        <w:t>》基于深入的行业调研，对生命灯产业链进行了全面分析。报告详细探讨了生命灯市场规模、需求状况，以及价格动态，并深入解读了当前生命灯行业现状、市场前景及未来发展趋势。同时，报告聚焦于生命灯行业重点企业，剖析了竞争格局、市场集中度及品牌建设情况，并对生命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生命灯行业界定及应用</w:t>
      </w:r>
      <w:r>
        <w:rPr>
          <w:rFonts w:hint="eastAsia"/>
        </w:rPr>
        <w:br/>
      </w:r>
      <w:r>
        <w:rPr>
          <w:rFonts w:hint="eastAsia"/>
        </w:rPr>
        <w:t>　　第一节 生命灯行业定义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生命灯主要应用领域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全球生命灯行业发展状况分析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2019-2024年全球生命灯行业运行概况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2019-2024年全球生命灯行业市场规模分析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全球主要地区生命灯行业运行情况分析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2023-2024年中国生命灯发展环境分析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生命灯行业相关政策、标准</w:t>
      </w:r>
      <w:r>
        <w:rPr>
          <w:rFonts w:hint="eastAsia"/>
        </w:rPr>
        <w:br/>
      </w:r>
      <w:r>
        <w:rPr>
          <w:rFonts w:hint="eastAsia"/>
        </w:rPr>
        <w:t>　　第三节 生命灯行业相关发展规划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中国生命灯行业发展现状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一、2023-2024年生命灯行业品牌发展现状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二、2023-2024年生命灯行业需求市场现状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三、2023-2024年生命灯市场需求层次分析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四、2023-2024年中国生命灯市场走向分析</w:t>
      </w:r>
      <w:r>
        <w:rPr>
          <w:rFonts w:hint="eastAsia"/>
        </w:rPr>
        <w:br/>
      </w:r>
      <w:r>
        <w:rPr>
          <w:rFonts w:hint="eastAsia"/>
        </w:rPr>
        <w:t>　　第二节 中国生命灯产品技术分析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一、2023-2024年生命灯产品技术变化特点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二、2023-2024年生命灯产品市场的新技术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三、2023-2024年生命灯产品市场现状分析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中国生命灯行业存在的问题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三、2023-2024年生命灯产品市场遭遇的规模难题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对中国生命灯市场的分析及思考</w:t>
      </w:r>
      <w:r>
        <w:rPr>
          <w:rFonts w:hint="eastAsia"/>
        </w:rPr>
        <w:br/>
      </w:r>
      <w:r>
        <w:rPr>
          <w:rFonts w:hint="eastAsia"/>
        </w:rPr>
        <w:t>　　　　一、生命灯市场特点</w:t>
      </w:r>
      <w:r>
        <w:rPr>
          <w:rFonts w:hint="eastAsia"/>
        </w:rPr>
        <w:br/>
      </w:r>
      <w:r>
        <w:rPr>
          <w:rFonts w:hint="eastAsia"/>
        </w:rPr>
        <w:t>　　　　二、生命灯市场分析</w:t>
      </w:r>
      <w:r>
        <w:rPr>
          <w:rFonts w:hint="eastAsia"/>
        </w:rPr>
        <w:br/>
      </w:r>
      <w:r>
        <w:rPr>
          <w:rFonts w:hint="eastAsia"/>
        </w:rPr>
        <w:t>　　　　三、生命灯市场变化的方向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中国生命灯市场现状分析</w:t>
      </w:r>
      <w:r>
        <w:rPr>
          <w:rFonts w:hint="eastAsia"/>
        </w:rPr>
        <w:br/>
      </w:r>
      <w:r>
        <w:rPr>
          <w:rFonts w:hint="eastAsia"/>
        </w:rPr>
        <w:t>　　第二节 中国生命灯产量分析及预测</w:t>
      </w:r>
      <w:r>
        <w:rPr>
          <w:rFonts w:hint="eastAsia"/>
        </w:rPr>
        <w:br/>
      </w:r>
      <w:r>
        <w:rPr>
          <w:rFonts w:hint="eastAsia"/>
        </w:rPr>
        <w:t>　　　　一、生命灯总体产能规模</w:t>
      </w:r>
      <w:r>
        <w:rPr>
          <w:rFonts w:hint="eastAsia"/>
        </w:rPr>
        <w:br/>
      </w:r>
      <w:r>
        <w:rPr>
          <w:rFonts w:hint="eastAsia"/>
        </w:rPr>
        <w:t>　　　　二、生命灯生产区域分布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三、2019-2024年中国生命灯产量统计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四、2024-2030年中国生命灯产量预测</w:t>
      </w:r>
      <w:r>
        <w:rPr>
          <w:rFonts w:hint="eastAsia"/>
        </w:rPr>
        <w:br/>
      </w:r>
      <w:r>
        <w:rPr>
          <w:rFonts w:hint="eastAsia"/>
        </w:rPr>
        <w:t>　　第三节 中国生命灯市场需求分析及预测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二、2019-2024年中国生命灯市场需求量统计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三、2024-2030年中国生命灯市场需求量预测</w:t>
      </w:r>
      <w:r>
        <w:rPr>
          <w:rFonts w:hint="eastAsia"/>
        </w:rPr>
        <w:br/>
      </w:r>
      <w:r>
        <w:rPr>
          <w:rFonts w:hint="eastAsia"/>
        </w:rPr>
        <w:t>　　第四节 中国生命灯价格趋势分析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一、2019-2024年中国生命灯市场价格趋势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二、2024-2030年中国生命灯市场价格走势预测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中国生命灯进出口分析</w:t>
      </w:r>
      <w:r>
        <w:rPr>
          <w:rFonts w:hint="eastAsia"/>
        </w:rPr>
        <w:br/>
      </w:r>
      <w:r>
        <w:rPr>
          <w:rFonts w:hint="eastAsia"/>
        </w:rPr>
        <w:t>　　第一节 生命灯进口情况分析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生命灯出口情况分析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影响生命灯进出口因素分析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2019-2024年中国生命灯行业规模情况分析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2019-2024年中国生命灯行业财务能力分析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生命灯行业细分产品调研</w:t>
      </w:r>
      <w:r>
        <w:rPr>
          <w:rFonts w:hint="eastAsia"/>
        </w:rPr>
        <w:br/>
      </w:r>
      <w:r>
        <w:rPr>
          <w:rFonts w:hint="eastAsia"/>
        </w:rPr>
        <w:t>　　第一节 生命灯细分产品结构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生命灯行业上下游发展情况分析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生命灯行业上游产业发展分析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生命灯行业下游产业发展分析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中国生命灯行业重点地区发展分析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生命灯行业重点区域市场结构调研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**地区生命灯市场容量分析</w:t>
      </w:r>
      <w:r>
        <w:rPr>
          <w:rFonts w:hint="eastAsia"/>
        </w:rPr>
        <w:br/>
      </w:r>
      <w:r>
        <w:rPr>
          <w:rFonts w:hint="eastAsia"/>
        </w:rPr>
        <w:t>　　第三节 **地区生命灯市场容量分析</w:t>
      </w:r>
      <w:r>
        <w:rPr>
          <w:rFonts w:hint="eastAsia"/>
        </w:rPr>
        <w:br/>
      </w:r>
      <w:r>
        <w:rPr>
          <w:rFonts w:hint="eastAsia"/>
        </w:rPr>
        <w:t>　　第四节 **地区生命灯市场容量分析</w:t>
      </w:r>
      <w:r>
        <w:rPr>
          <w:rFonts w:hint="eastAsia"/>
        </w:rPr>
        <w:br/>
      </w:r>
      <w:r>
        <w:rPr>
          <w:rFonts w:hint="eastAsia"/>
        </w:rPr>
        <w:t>　　第五节 **地区生命灯市场容量分析</w:t>
      </w:r>
      <w:r>
        <w:rPr>
          <w:rFonts w:hint="eastAsia"/>
        </w:rPr>
        <w:br/>
      </w:r>
      <w:r>
        <w:rPr>
          <w:rFonts w:hint="eastAsia"/>
        </w:rPr>
        <w:t>　　第六节 **地区生命灯市场容量分析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生命灯企业多样化经营策略分析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一、生命灯企业多样化经营情况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二、现行生命灯行业多样化经营的方向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大型生命灯企业集团未来发展策略分析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对中小生命灯企业生产经营的建议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生命灯行业前景及投资风险预警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2024年生命灯市场前景分析</w:t>
      </w:r>
      <w:r>
        <w:rPr>
          <w:rFonts w:hint="eastAsia"/>
        </w:rPr>
        <w:br/>
      </w:r>
      <w:r>
        <w:rPr>
          <w:rFonts w:hint="eastAsia"/>
        </w:rPr>
        <w:t>　　第二节 2024年生命灯行业发展趋势预测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五、2024年中国生命灯行业发展面临的机遇</w:t>
      </w:r>
      <w:r>
        <w:rPr>
          <w:rFonts w:hint="eastAsia"/>
        </w:rPr>
        <w:br/>
      </w:r>
      <w:r>
        <w:rPr>
          <w:rFonts w:hint="eastAsia"/>
        </w:rPr>
        <w:t>　　第四节 生命灯行业投资风险预警</w:t>
      </w:r>
      <w:r>
        <w:rPr>
          <w:rFonts w:hint="eastAsia"/>
        </w:rPr>
        <w:br/>
      </w:r>
      <w:r>
        <w:rPr>
          <w:rFonts w:hint="eastAsia"/>
        </w:rPr>
        <w:t>　　　　一、生命灯行业市场风险预测</w:t>
      </w:r>
      <w:r>
        <w:rPr>
          <w:rFonts w:hint="eastAsia"/>
        </w:rPr>
        <w:br/>
      </w:r>
      <w:r>
        <w:rPr>
          <w:rFonts w:hint="eastAsia"/>
        </w:rPr>
        <w:t>　　　　二、生命灯行业政策风险预测</w:t>
      </w:r>
      <w:r>
        <w:rPr>
          <w:rFonts w:hint="eastAsia"/>
        </w:rPr>
        <w:br/>
      </w:r>
      <w:r>
        <w:rPr>
          <w:rFonts w:hint="eastAsia"/>
        </w:rPr>
        <w:t>　　　　三、生命灯行业经营风险预测</w:t>
      </w:r>
      <w:r>
        <w:rPr>
          <w:rFonts w:hint="eastAsia"/>
        </w:rPr>
        <w:br/>
      </w:r>
      <w:r>
        <w:rPr>
          <w:rFonts w:hint="eastAsia"/>
        </w:rPr>
        <w:t>　　　　四、生命灯行业技术风险预测</w:t>
      </w:r>
      <w:r>
        <w:rPr>
          <w:rFonts w:hint="eastAsia"/>
        </w:rPr>
        <w:br/>
      </w:r>
      <w:r>
        <w:rPr>
          <w:rFonts w:hint="eastAsia"/>
        </w:rPr>
        <w:t>　　　　五、生命灯行业竞争风险预测</w:t>
      </w:r>
      <w:r>
        <w:rPr>
          <w:rFonts w:hint="eastAsia"/>
        </w:rPr>
        <w:br/>
      </w:r>
      <w:r>
        <w:rPr>
          <w:rFonts w:hint="eastAsia"/>
        </w:rPr>
        <w:t>　　　　六、生命灯行业其他风险预测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生命灯投资建议</w:t>
      </w:r>
      <w:r>
        <w:rPr>
          <w:rFonts w:hint="eastAsia"/>
        </w:rPr>
        <w:br/>
      </w:r>
      <w:r>
        <w:rPr>
          <w:rFonts w:hint="eastAsia"/>
        </w:rPr>
        <w:t>　　第一节 生命灯行业投资环境分析</w:t>
      </w:r>
      <w:r>
        <w:rPr>
          <w:rFonts w:hint="eastAsia"/>
        </w:rPr>
        <w:br/>
      </w:r>
      <w:r>
        <w:rPr>
          <w:rFonts w:hint="eastAsia"/>
        </w:rPr>
        <w:t>　　第二节 生命灯行业投资进入壁垒分析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生命灯行业历程</w:t>
      </w:r>
      <w:r>
        <w:rPr>
          <w:rFonts w:hint="eastAsia"/>
        </w:rPr>
        <w:br/>
      </w:r>
      <w:r>
        <w:rPr>
          <w:rFonts w:hint="eastAsia"/>
        </w:rPr>
        <w:t>　　图表 生命灯行业生命周期</w:t>
      </w:r>
      <w:r>
        <w:rPr>
          <w:rFonts w:hint="eastAsia"/>
        </w:rPr>
        <w:br/>
      </w:r>
      <w:r>
        <w:rPr>
          <w:rFonts w:hint="eastAsia"/>
        </w:rPr>
        <w:t>　　图表 生命灯行业产业链分析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2024-2030年中国生命灯市场需求量预测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2024-2030年中国生命灯行业市场规模预测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2024年中国生命灯市场前景分析</w:t>
      </w:r>
      <w:r>
        <w:rPr>
          <w:rFonts w:hint="eastAsia"/>
        </w:rPr>
        <w:br/>
      </w:r>
      <w:r>
        <w:rPr>
          <w:rFonts w:hint="eastAsia"/>
        </w:rPr>
        <w:t>　　图表 2024年中国生命灯发展趋势预测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7161d52aa47c4" w:history="1">
        <w:r>
          <w:rPr>
            <w:rStyle w:val="Hyperlink"/>
          </w:rPr>
          <w:t>2024-2030年中国生命灯行业研究与发展前景分析报告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7161d52aa47c4" w:history="1">
        <w:r>
          <w:rPr>
            <w:rStyle w:val="Hyperlink"/>
          </w:rPr>
          <w:t>https://www.20087.com/5/53/ShengMingDengQianJing.html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585aadadd4637" w:history="1">
      <w:r>
        <w:rPr>
          <w:rStyle w:val="Hyperlink"/>
        </w:rPr>
        <w:t>2024-2030年中国生命灯行业研究与发展前景分析报告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ngMingDengQianJing.html" TargetMode="External" Id="R6177161d52aa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ngMingDengQianJing.html" TargetMode="External" Id="Ra50585aadadd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2024-04-05T07:51:00Z</dcterms:created>
  <dcterms:modified xsi:type="dcterms:W3CDTF">2024-04-05T08:51:00Z</dcterms:modified>
  <dc:subject>2024-2030年中国生命灯行业研究与发展前景分析报告</dc:subject>
  <dc:title>2024-2030年中国生命灯行业研究与发展前景分析报告</dc:title>
  <cp:keywords>2024-2030年中国生命灯行业研究与发展前景分析报告</cp:keywords>
  <dc:description>2024-2030年中国生命灯行业研究与发展前景分析报告</dc:description>
</cp:coreProperties>
</file>