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f0f09b2044ebf" w:history="1">
              <w:r>
                <w:rPr>
                  <w:rStyle w:val="Hyperlink"/>
                </w:rPr>
                <w:t>2025-2031年中国真空加注机市场调研与发展前景分析报告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f0f09b2044ebf" w:history="1">
              <w:r>
                <w:rPr>
                  <w:rStyle w:val="Hyperlink"/>
                </w:rPr>
                <w:t>2025-2031年中国真空加注机市场调研与发展前景分析报告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f0f09b2044ebf" w:history="1">
                <w:r>
                  <w:rPr>
                    <w:rStyle w:val="Hyperlink"/>
                  </w:rPr>
                  <w:t>https://www.20087.com/5/63/ZhenKongJiaZhuJiShiChangDiaoYanBaoGao.html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加注机是一种重要的工业设备，近年来随着制造业的转型升级和技术进步，市场需求呈现出显著增长的趋势。真空加注机因其能够提供精确的液体或气体加注，在汽车制造、化工等多个领域得到广泛应用。近年来，随着自动化技术和精密控制技术的进步，真空加注机不仅在加注精度和效率上有所提升，而且在稳定性和自动化程度方面也取得了长足进展。例如，通过采用更先进的伺服驱动技术和更精细的流量控制算法，提高了加注机的精度和稳定性。此外，随着制造业的转型升级和技术进步，能够提供更高效、更稳定的设备更受欢迎。</w:t>
      </w:r>
      <w:r>
        <w:rPr>
          <w:rFonts w:hint="eastAsia"/>
        </w:rPr>
        <w:br/>
      </w:r>
      <w:r>
        <w:rPr>
          <w:rFonts w:hint="eastAsia"/>
        </w:rPr>
        <w:t>　　未来，真空加注机市场将持续增长。一方面，随着制造业的转型升级和技术进步，对于更高效、更稳定的设备需求将持续增加。产品将更加注重技术创新，例如采用更先进的伺服驱动技术和更精细的流量控制算法，以提高加注机的精度和稳定性。另一方面，随着自动化技术和精密控制技术的进步，能够提供更高效、更稳定的设备将成为市场新宠。此外，随着可持续发展理念的普及，能够提供更环保、更可持续的真空加注机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f0f09b2044ebf" w:history="1">
        <w:r>
          <w:rPr>
            <w:rStyle w:val="Hyperlink"/>
          </w:rPr>
          <w:t>2025-2031年中国真空加注机市场调研与发展前景分析报告</w:t>
        </w:r>
      </w:hyperlink>
      <w:r>
        <w:rPr>
          <w:rFonts w:hint="eastAsia"/>
        </w:rPr>
        <w:t>》深入解析了真空加注机行业的产业链结构，全面剖析了真空加注机市场规模与需求。真空加注机报告详细探讨了真空加注机市场价格、行业现状及市场前景，并对未来真空加注机发展趋势进行了科学预测。同时，真空加注机报告聚焦于重点企业，深入分析了真空加注机行业竞争格局、市场集中度及品牌影响力。此外，真空加注机报告还对真空加注机市场进行了细分，揭示了真空加注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真空加注机行业概述</w:t>
      </w:r>
      <w:r>
        <w:rPr>
          <w:rFonts w:hint="eastAsia"/>
        </w:rPr>
        <w:br/>
      </w:r>
      <w:r>
        <w:rPr>
          <w:rFonts w:hint="eastAsia"/>
        </w:rPr>
        <w:t>　　第一节 真空加注机行业界定</w:t>
      </w:r>
      <w:r>
        <w:rPr>
          <w:rFonts w:hint="eastAsia"/>
        </w:rPr>
        <w:br/>
      </w:r>
      <w:r>
        <w:rPr>
          <w:rFonts w:hint="eastAsia"/>
        </w:rPr>
        <w:t>　　第二节 真空加注机行业发展历程</w:t>
      </w:r>
      <w:r>
        <w:rPr>
          <w:rFonts w:hint="eastAsia"/>
        </w:rPr>
        <w:br/>
      </w:r>
      <w:r>
        <w:rPr>
          <w:rFonts w:hint="eastAsia"/>
        </w:rPr>
        <w:t>　　第三节 真空加注机产业链分析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二、真空加注机产业链模型分析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中国真空加注机行业供给情况分析及趋势预测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2025年中国真空加注机行业产量分析</w:t>
      </w:r>
      <w:r>
        <w:rPr>
          <w:rFonts w:hint="eastAsia"/>
        </w:rPr>
        <w:br/>
      </w:r>
      <w:r>
        <w:rPr>
          <w:rFonts w:hint="eastAsia"/>
        </w:rPr>
        <w:t>　　　　一、真空加注机行业产量情况分析</w:t>
      </w:r>
      <w:r>
        <w:rPr>
          <w:rFonts w:hint="eastAsia"/>
        </w:rPr>
        <w:br/>
      </w:r>
      <w:r>
        <w:rPr>
          <w:rFonts w:hint="eastAsia"/>
        </w:rPr>
        <w:t>　　　　二、真空加注机行业重点区域产量分析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真空加注机行业供给关系因素分析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一、真空加注机行业需求变化因素</w:t>
      </w:r>
      <w:r>
        <w:rPr>
          <w:rFonts w:hint="eastAsia"/>
        </w:rPr>
        <w:br/>
      </w:r>
      <w:r>
        <w:rPr>
          <w:rFonts w:hint="eastAsia"/>
        </w:rPr>
        <w:t>　　　　二、真空加注机行业厂商产能因素</w:t>
      </w:r>
      <w:r>
        <w:rPr>
          <w:rFonts w:hint="eastAsia"/>
        </w:rPr>
        <w:br/>
      </w:r>
      <w:r>
        <w:rPr>
          <w:rFonts w:hint="eastAsia"/>
        </w:rPr>
        <w:t>　　　　三、真空加注机行业原料供给状况</w:t>
      </w:r>
      <w:r>
        <w:rPr>
          <w:rFonts w:hint="eastAsia"/>
        </w:rPr>
        <w:br/>
      </w:r>
      <w:r>
        <w:rPr>
          <w:rFonts w:hint="eastAsia"/>
        </w:rPr>
        <w:t>　　　　四、真空加注机行业技术水平提高</w:t>
      </w:r>
      <w:r>
        <w:rPr>
          <w:rFonts w:hint="eastAsia"/>
        </w:rPr>
        <w:br/>
      </w:r>
      <w:r>
        <w:rPr>
          <w:rFonts w:hint="eastAsia"/>
        </w:rPr>
        <w:t>　　　　五、真空加注机行业政策变动因素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2025-2031年中国真空加注机行业市场供给趋势</w:t>
      </w:r>
      <w:r>
        <w:rPr>
          <w:rFonts w:hint="eastAsia"/>
        </w:rPr>
        <w:br/>
      </w:r>
      <w:r>
        <w:rPr>
          <w:rFonts w:hint="eastAsia"/>
        </w:rPr>
        <w:t>　　　　一、真空加注机整体供给情况趋势分析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二、真空加注机重点区域供给趋势分析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三、影响未来真空加注机供给的因素分析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2024-2025年中国真空加注机行业发展环境分析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中国真空加注机行业发展经济环境分析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真空加注机行业发展政策环境分析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中国真空加注机行业发展社会环境分析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2025年中国真空加注机行业发展概况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2025年中国真空加注机行业发展态势分析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2025年中国真空加注机行业发展特点分析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2025年中国真空加注机行业市场供需分析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2025年中国真空加注机市场价格分析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2019-2024年中国真空加注机行业整体运行状况</w:t>
      </w:r>
      <w:r>
        <w:rPr>
          <w:rFonts w:hint="eastAsia"/>
        </w:rPr>
        <w:br/>
      </w:r>
      <w:r>
        <w:rPr>
          <w:rFonts w:hint="eastAsia"/>
        </w:rPr>
        <w:t>　　第一节 真空加注机行业产销分析</w:t>
      </w:r>
      <w:r>
        <w:rPr>
          <w:rFonts w:hint="eastAsia"/>
        </w:rPr>
        <w:br/>
      </w:r>
      <w:r>
        <w:rPr>
          <w:rFonts w:hint="eastAsia"/>
        </w:rPr>
        <w:t>　　第二节 真空加注机行业盈利能力分析</w:t>
      </w:r>
      <w:r>
        <w:rPr>
          <w:rFonts w:hint="eastAsia"/>
        </w:rPr>
        <w:br/>
      </w:r>
      <w:r>
        <w:rPr>
          <w:rFonts w:hint="eastAsia"/>
        </w:rPr>
        <w:t>　　第三节 真空加注机行业偿债能力分析</w:t>
      </w:r>
      <w:r>
        <w:rPr>
          <w:rFonts w:hint="eastAsia"/>
        </w:rPr>
        <w:br/>
      </w:r>
      <w:r>
        <w:rPr>
          <w:rFonts w:hint="eastAsia"/>
        </w:rPr>
        <w:t>　　第四节 真空加注机行业营运能力分析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中国真空加注机行业进出口市场分析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2025年真空加注机行业进出口特点分析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2025年真空加注机行业进出口量分析</w:t>
      </w:r>
      <w:r>
        <w:rPr>
          <w:rFonts w:hint="eastAsia"/>
        </w:rPr>
        <w:br/>
      </w:r>
      <w:r>
        <w:rPr>
          <w:rFonts w:hint="eastAsia"/>
        </w:rPr>
        <w:t>　　　　一、真空加注机进口分析</w:t>
      </w:r>
      <w:r>
        <w:rPr>
          <w:rFonts w:hint="eastAsia"/>
        </w:rPr>
        <w:br/>
      </w:r>
      <w:r>
        <w:rPr>
          <w:rFonts w:hint="eastAsia"/>
        </w:rPr>
        <w:t>　　　　二、真空加注机出口分析</w:t>
      </w:r>
      <w:r>
        <w:rPr>
          <w:rFonts w:hint="eastAsia"/>
        </w:rPr>
        <w:br/>
      </w:r>
      <w:r>
        <w:rPr>
          <w:rFonts w:hint="eastAsia"/>
        </w:rPr>
        <w:t>　　第三节 2025-2031年真空加注机行业进出口市场预测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一、真空加注机进口预测</w:t>
      </w:r>
      <w:r>
        <w:rPr>
          <w:rFonts w:hint="eastAsia"/>
        </w:rPr>
        <w:br/>
      </w:r>
      <w:r>
        <w:rPr>
          <w:rFonts w:hint="eastAsia"/>
        </w:rPr>
        <w:t>　　　　二、真空加注机出口预测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2025-2031年真空加注机行业投资价值（绩效）及行业发展预测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2019-2024年真空加注机行业成长性分析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2019-2024年真空加注机行业经营能力分析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2019-2024年真空加注机行业盈利能力分析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2019-2024年真空加注机行业偿债能力分析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2025-2031年我国真空加注机行业产值预测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2025-2031年我国真空加注机行业销售收入预测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2025-2031年我国真空加注机行业总资产预测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2019-2024年中国真空加注机产业重点区域运行分析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真空加注机产业重点地区（一）运行情况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真空加注机产业重点地区（二）运行情况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真空加注机产业重点地区（三）运行情况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真空加注机产业重点地区（四）运行情况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真空加注机产业重点地区（五）运行情况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真空加注机产业重点地区（六）运行情况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近三年真空加注机行业重点企业发展分析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真空加注机企业（一）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二、真空加注机企业经营情况分析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三、真空加注机企业发展规划及前景展望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真空加注机企业（二）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二、真空加注机企业经营情况分析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三、真空加注机企业发展规划及前景展望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真空加注机企业（三）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二、真空加注机企业经营情况分析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三、真空加注机企业发展规划及前景展望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真空加注机企业（四）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二、真空加注机企业经营情况分析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三、真空加注机企业发展规划及前景展望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真空加注机企业（五）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二、真空加注机企业经营情况分析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三、真空加注机企业发展规划及前景展望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2025-2031年真空加注机行业竞争格局分析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中国真空加注机行业集中度分析</w:t>
      </w:r>
      <w:r>
        <w:rPr>
          <w:rFonts w:hint="eastAsia"/>
        </w:rPr>
        <w:br/>
      </w:r>
      <w:r>
        <w:rPr>
          <w:rFonts w:hint="eastAsia"/>
        </w:rPr>
        <w:t>　　第二节 中国真空加注机行业SWOT分析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2025-2031年中国真空加注机行业竞争格局预测分析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中国真空加注机行业投资策略分析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中国真空加注机行业投资环境分析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中国真空加注机行业投资收益分析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中国真空加注机行业产品投资方向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2025-2031年中国真空加注机行业投资收益预测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二、2025-2031年中国真空加注机行业工业总产值预测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三、2025-2031年中国真空加注机行业销售收入预测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四、2025-2031年中国真空加注机行业利润总额预测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五、2025-2031年中国真空加注机行业总资产预测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中国真空加注机行业投资风险分析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中国真空加注机行业内部风险分析</w:t>
      </w:r>
      <w:r>
        <w:rPr>
          <w:rFonts w:hint="eastAsia"/>
        </w:rPr>
        <w:br/>
      </w:r>
      <w:r>
        <w:rPr>
          <w:rFonts w:hint="eastAsia"/>
        </w:rPr>
        <w:t>　　　　一、真空加注机市场竞争风险分析</w:t>
      </w:r>
      <w:r>
        <w:rPr>
          <w:rFonts w:hint="eastAsia"/>
        </w:rPr>
        <w:br/>
      </w:r>
      <w:r>
        <w:rPr>
          <w:rFonts w:hint="eastAsia"/>
        </w:rPr>
        <w:t>　　　　二、真空加注机技术水平风险分析</w:t>
      </w:r>
      <w:r>
        <w:rPr>
          <w:rFonts w:hint="eastAsia"/>
        </w:rPr>
        <w:br/>
      </w:r>
      <w:r>
        <w:rPr>
          <w:rFonts w:hint="eastAsia"/>
        </w:rPr>
        <w:t>　　　　三、真空加注机企业竞争风险分析</w:t>
      </w:r>
      <w:r>
        <w:rPr>
          <w:rFonts w:hint="eastAsia"/>
        </w:rPr>
        <w:br/>
      </w:r>
      <w:r>
        <w:rPr>
          <w:rFonts w:hint="eastAsia"/>
        </w:rPr>
        <w:t>　　　　四、真空加注机企业出口风险分析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中国真空加注机行业外部风险分析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二、真空加注机行业政策环境风险分析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三、真空加注机关联行业风险分析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真空加注机市场预测及真空加注机项目投资建议</w:t>
      </w:r>
      <w:r>
        <w:rPr>
          <w:rFonts w:hint="eastAsia"/>
        </w:rPr>
        <w:br/>
      </w:r>
      <w:r>
        <w:rPr>
          <w:rFonts w:hint="eastAsia"/>
        </w:rPr>
        <w:t>　　第一节 中国真空加注机生产、营销企业投资运作模式分析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真空加注机外销与内销优势分析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2025-2031年中国真空加注机市场规模及增长趋势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2025-2031年中国真空加注机投资规模预测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2025-2031年真空加注机市场盈利预测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中^智^林^－真空加注机项目投资建议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真空加注机行业历程</w:t>
      </w:r>
      <w:r>
        <w:rPr>
          <w:rFonts w:hint="eastAsia"/>
        </w:rPr>
        <w:br/>
      </w:r>
      <w:r>
        <w:rPr>
          <w:rFonts w:hint="eastAsia"/>
        </w:rPr>
        <w:t>　　图表 真空加注机行业生命周期</w:t>
      </w:r>
      <w:r>
        <w:rPr>
          <w:rFonts w:hint="eastAsia"/>
        </w:rPr>
        <w:br/>
      </w:r>
      <w:r>
        <w:rPr>
          <w:rFonts w:hint="eastAsia"/>
        </w:rPr>
        <w:t>　　图表 真空加注机行业产业链分析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2019-2024年真空加注机行业市场容量分析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2019-2024年中国真空加注机市场需求量及增速统计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2024年中国真空加注机行业需求领域分布格局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2019-2024年中国真空加注机进口数量分析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2019-2024年中国真空加注机进口金额分析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2019-2024年中国真空加注机出口数量分析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2019-2024年中国真空加注机出口金额分析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2024年中国真空加注机进口国家及地区分析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2024年中国真空加注机出口国家及地区分析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**地区真空加注机行业市场需求情况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真空加注机重点企业（一）基本信息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真空加注机重点企业（一）经营情况分析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真空加注机重点企业（一）主要经济指标情况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真空加注机重点企业（二）经营情况分析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真空加注机重点企业（二）主要经济指标情况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真空加注机企业信息</w:t>
      </w:r>
      <w:r>
        <w:rPr>
          <w:rFonts w:hint="eastAsia"/>
        </w:rPr>
        <w:br/>
      </w:r>
      <w:r>
        <w:rPr>
          <w:rFonts w:hint="eastAsia"/>
        </w:rPr>
        <w:t>　　图表 真空加注机企业经营情况分析</w:t>
      </w:r>
      <w:r>
        <w:rPr>
          <w:rFonts w:hint="eastAsia"/>
        </w:rPr>
        <w:br/>
      </w:r>
      <w:r>
        <w:rPr>
          <w:rFonts w:hint="eastAsia"/>
        </w:rPr>
        <w:t>　　图表 真空加注机重点企业（三）主要经济指标情况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真空加注机重点企业（三）成长能力情况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2025-2031年中国真空加注机行业产能预测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2025-2031年中国真空加注机行业产量预测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2025-2031年中国真空加注机市场需求量预测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2025-2031年中国真空加注机行业供需平衡预测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2025-2031年中国真空加注机行业市场容量预测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2025-2031年中国真空加注机行业市场规模预测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2025-2031年中国真空加注机市场前景分析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2025-2031年中国真空加注机发展趋势预测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f0f09b2044ebf" w:history="1">
        <w:r>
          <w:rPr>
            <w:rStyle w:val="Hyperlink"/>
          </w:rPr>
          <w:t>2025-2031年中国真空加注机市场调研与发展前景分析报告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f0f09b2044ebf" w:history="1">
        <w:r>
          <w:rPr>
            <w:rStyle w:val="Hyperlink"/>
          </w:rPr>
          <w:t>https://www.20087.com/5/63/ZhenKongJiaZhuJiShiChangDiaoYanBaoGao.html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热点：新型真空上料机设备、真空加注机原理、真空灌胶机、真空加注机常见故障分析、冷媒加注机、真空加注机工作原理简图、连续式真空上料机、真空加注机加注参数如何确定、加注机是干什么的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13b7cb76f4299" w:history="1">
      <w:r>
        <w:rPr>
          <w:rStyle w:val="Hyperlink"/>
        </w:rPr>
        <w:t>2025-2031年中国真空加注机市场调研与发展前景分析报告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enKongJiaZhuJiShiChangDiaoYanBaoGao.html" TargetMode="External" Id="R95df0f09b204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enKongJiaZhuJiShiChangDiaoYanBaoGao.html" TargetMode="External" Id="R8bb13b7cb76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2025-01-07T03:42:00Z</dcterms:created>
  <dcterms:modified xsi:type="dcterms:W3CDTF">2025-01-07T04:42:00Z</dcterms:modified>
  <dc:subject>2025-2031年中国真空加注机市场调研与发展前景分析报告</dc:subject>
  <dc:title>2025-2031年中国真空加注机市场调研与发展前景分析报告</dc:title>
  <cp:keywords>2025-2031年中国真空加注机市场调研与发展前景分析报告</cp:keywords>
  <dc:description>2025-2031年中国真空加注机市场调研与发展前景分析报告</dc:description>
</cp:coreProperties>
</file>