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ae60770244c2c" w:history="1">
              <w:r>
                <w:rPr>
                  <w:rStyle w:val="Hyperlink"/>
                </w:rPr>
                <w:t>全球与中国矩阵托盘行业发展调研及前景趋势预测报告（2025-2031年）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ae60770244c2c" w:history="1">
              <w:r>
                <w:rPr>
                  <w:rStyle w:val="Hyperlink"/>
                </w:rPr>
                <w:t>全球与中国矩阵托盘行业发展调研及前景趋势预测报告（2025-2031年）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ae60770244c2c" w:history="1">
                <w:r>
                  <w:rPr>
                    <w:rStyle w:val="Hyperlink"/>
                  </w:rPr>
                  <w:t>https://www.20087.com/5/23/JuZhenTuoPanHangYeQianJingQuShi.html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阵托盘是一种用于物料存储和搬运的标准化容器，广泛应用于物流配送中心、制造工厂以及零售业等领域。矩阵托盘通常由塑料或金属制成，具有坚固耐用的特点，可以堆叠使用以节省空间。矩阵托盘的设计考虑到货物的安全性和搬运效率，有助于简化供应链流程，提高整体运营效率。随着电子商务行业的迅猛发展，对高效物流解决方案的需求不断增加，矩阵托盘凭借其灵活性和可重复使用的特性，逐渐成为现代物流体系中的重要组成部分。然而，不同行业对于托盘规格和功能的要求存在差异，定制化服务变得尤为重要。</w:t>
      </w:r>
      <w:r>
        <w:rPr>
          <w:rFonts w:hint="eastAsia"/>
        </w:rPr>
        <w:br/>
      </w:r>
      <w:r>
        <w:rPr>
          <w:rFonts w:hint="eastAsia"/>
        </w:rPr>
        <w:t>　　随着物联网(IoT)技术和智能物流系统的普及，矩阵托盘将变得更加智能化和互联化。例如，嵌入RFID标签或其他类型的传感器，可以实时追踪货物位置和状态信息，实现全程可视化管理；或者结合自动化仓库系统，利用机器人完成自动存取任务，进一步提升作业效率。此外，随着环保意识的增强，开发可降解材料制作托盘将成为一个重要方向，既符合绿色发展理念又能减少环境污染。随着全球化进程加快，建立统一标准的国际托盘联盟也可能成为未来发展的趋势之一，促进跨国贸易便利化。长远来看，矩阵托盘将在推动全球供应链优化、提升物流运作效率方面发挥重要作用，并通过技术创新不断适应市场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ae60770244c2c" w:history="1">
        <w:r>
          <w:rPr>
            <w:rStyle w:val="Hyperlink"/>
          </w:rPr>
          <w:t>全球与中国矩阵托盘行业发展调研及前景趋势预测报告（2025-2031年）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矩阵托盘行业的市场规模、需求动态及产业链结构。报告详细解析了矩阵托盘市场价格变化、行业竞争格局及重点企业的经营现状，并对未来市场前景与发展趋势进行了科学预测。同时，报告通过细分市场领域，评估了矩阵托盘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矩阵托盘市场概述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按照不同产品类型，矩阵托盘主要可以分为如下几个类别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全球不同产品类型矩阵托盘销售额增长趋势2020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PP</w:t>
      </w:r>
      <w:r>
        <w:rPr>
          <w:rFonts w:hint="eastAsia"/>
        </w:rPr>
        <w:br/>
      </w:r>
      <w:r>
        <w:rPr>
          <w:rFonts w:hint="eastAsia"/>
        </w:rPr>
        <w:t>　　　　1.2.3 PE</w:t>
      </w:r>
      <w:r>
        <w:rPr>
          <w:rFonts w:hint="eastAsia"/>
        </w:rPr>
        <w:br/>
      </w:r>
      <w:r>
        <w:rPr>
          <w:rFonts w:hint="eastAsia"/>
        </w:rPr>
        <w:t>　　　　1.2.4 PS</w:t>
      </w:r>
      <w:r>
        <w:rPr>
          <w:rFonts w:hint="eastAsia"/>
        </w:rPr>
        <w:br/>
      </w:r>
      <w:r>
        <w:rPr>
          <w:rFonts w:hint="eastAsia"/>
        </w:rPr>
        <w:t>　　　　1.2.5 PC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从不同应用，矩阵托盘主要包括如下几个方面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全球不同应用矩阵托盘销售额增长趋势2020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矩阵托盘行业背景、发展历史、现状及趋势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矩阵托盘行业目前现状分析</w:t>
      </w:r>
      <w:r>
        <w:rPr>
          <w:rFonts w:hint="eastAsia"/>
        </w:rPr>
        <w:br/>
      </w:r>
      <w:r>
        <w:rPr>
          <w:rFonts w:hint="eastAsia"/>
        </w:rPr>
        <w:t>　　　　1.4.2 矩阵托盘发展趋势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全球矩阵托盘总体规模分析</w:t>
      </w:r>
      <w:r>
        <w:rPr>
          <w:rFonts w:hint="eastAsia"/>
        </w:rPr>
        <w:br/>
      </w:r>
      <w:r>
        <w:rPr>
          <w:rFonts w:hint="eastAsia"/>
        </w:rPr>
        <w:t>　　2.1 全球矩阵托盘供需现状及预测（2020-2031）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全球矩阵托盘产能、产量、产能利用率及发展趋势（2020-2031）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全球矩阵托盘产量、需求量及发展趋势（2020-2031）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全球主要地区矩阵托盘产量及发展趋势（2020-2031）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全球主要地区矩阵托盘产量（2020-2025）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全球主要地区矩阵托盘产量（2026-2031）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全球主要地区矩阵托盘产量市场份额（2020-2031）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中国矩阵托盘供需现状及预测（2020-2031）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中国矩阵托盘产能、产量、产能利用率及发展趋势（2020-2031）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中国矩阵托盘产量、市场需求量及发展趋势（2020-2031）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全球矩阵托盘销量及销售额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全球市场矩阵托盘销售额（2020-2031）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全球市场矩阵托盘销量（2020-2031）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全球市场矩阵托盘价格趋势（2020-2031）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全球矩阵托盘主要地区分析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全球主要地区矩阵托盘市场规模分析：2020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全球主要地区矩阵托盘销售收入及市场份额（2020-2025年）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全球主要地区矩阵托盘销售收入预测（2026-2031年）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全球主要地区矩阵托盘销量分析：2020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全球主要地区矩阵托盘销量及市场份额（2020-2025年）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全球主要地区矩阵托盘销量及市场份额预测（2026-2031）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北美市场矩阵托盘销量、收入及增长率（2020-2031）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欧洲市场矩阵托盘销量、收入及增长率（2020-2031）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中国市场矩阵托盘销量、收入及增长率（2020-2031）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日本市场矩阵托盘销量、收入及增长率（2020-2031）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东南亚市场矩阵托盘销量、收入及增长率（2020-2031）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印度市场矩阵托盘销量、收入及增长率（2020-2031）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全球市场主要厂商矩阵托盘产能市场份额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全球市场主要厂商矩阵托盘销量（2020-2025）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全球市场主要厂商矩阵托盘销量（2020-2025）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全球市场主要厂商矩阵托盘销售收入（2020-2025）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全球市场主要厂商矩阵托盘销售价格（2020-2025）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2024年全球主要生产商矩阵托盘收入排名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中国市场主要厂商矩阵托盘销量（2020-2025）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中国市场主要厂商矩阵托盘销量（2020-2025）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中国市场主要厂商矩阵托盘销售收入（2020-2025）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2024年中国主要生产商矩阵托盘收入排名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中国市场主要厂商矩阵托盘销售价格（2020-2025）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全球主要厂商矩阵托盘总部及产地分布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全球主要厂商成立时间及矩阵托盘商业化日期</w:t>
      </w:r>
      <w:r>
        <w:rPr>
          <w:rFonts w:hint="eastAsia"/>
        </w:rPr>
        <w:br/>
      </w:r>
      <w:r>
        <w:rPr>
          <w:rFonts w:hint="eastAsia"/>
        </w:rPr>
        <w:t>　　4.6 全球主要厂商矩阵托盘产品类型及应用</w:t>
      </w:r>
      <w:r>
        <w:rPr>
          <w:rFonts w:hint="eastAsia"/>
        </w:rPr>
        <w:br/>
      </w:r>
      <w:r>
        <w:rPr>
          <w:rFonts w:hint="eastAsia"/>
        </w:rPr>
        <w:t>　　4.7 矩阵托盘行业集中度、竞争程度分析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矩阵托盘行业集中度分析：2024年全球Top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全球矩阵托盘第一梯队、第二梯队和第三梯队生产商（品牌）及市场份额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重点企业（1）基本信息、矩阵托盘生产基地、销售区域、竞争对手及市场地位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矩阵托盘产品规格、参数及市场应用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矩阵托盘销量、收入、价格及毛利率（2020-2025）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重点企业（2）基本信息、矩阵托盘生产基地、销售区域、竞争对手及市场地位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矩阵托盘产品规格、参数及市场应用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矩阵托盘销量、收入、价格及毛利率（2020-2025）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重点企业（3）基本信息、矩阵托盘生产基地、销售区域、竞争对手及市场地位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矩阵托盘产品规格、参数及市场应用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矩阵托盘销量、收入、价格及毛利率（2020-2025）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重点企业（4）基本信息、矩阵托盘生产基地、销售区域、竞争对手及市场地位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矩阵托盘产品规格、参数及市场应用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矩阵托盘销量、收入、价格及毛利率（2020-2025）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重点企业（5）基本信息、矩阵托盘生产基地、销售区域、竞争对手及市场地位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矩阵托盘产品规格、参数及市场应用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矩阵托盘销量、收入、价格及毛利率（2020-2025）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重点企业（6）基本信息、矩阵托盘生产基地、销售区域、竞争对手及市场地位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矩阵托盘产品规格、参数及市场应用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矩阵托盘销量、收入、价格及毛利率（2020-2025）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重点企业（7）基本信息、矩阵托盘生产基地、销售区域、竞争对手及市场地位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矩阵托盘产品规格、参数及市场应用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矩阵托盘销量、收入、价格及毛利率（2020-2025）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重点企业（8）基本信息、矩阵托盘生产基地、销售区域、竞争对手及市场地位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矩阵托盘产品规格、参数及市场应用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矩阵托盘销量、收入、价格及毛利率（2020-2025）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重点企业（9）基本信息、矩阵托盘生产基地、销售区域、竞争对手及市场地位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矩阵托盘产品规格、参数及市场应用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矩阵托盘销量、收入、价格及毛利率（2020-2025）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重点企业（10）基本信息、矩阵托盘生产基地、销售区域、竞争对手及市场地位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矩阵托盘产品规格、参数及市场应用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矩阵托盘销量、收入、价格及毛利率（2020-2025）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重点企业（11）基本信息、矩阵托盘生产基地、销售区域、竞争对手及市场地位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矩阵托盘产品规格、参数及市场应用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矩阵托盘销量、收入、价格及毛利率（2020-2025）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重点企业（12）基本信息、矩阵托盘生产基地、销售区域、竞争对手及市场地位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矩阵托盘产品规格、参数及市场应用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矩阵托盘销量、收入、价格及毛利率（2020-2025）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重点企业（13）基本信息、矩阵托盘生产基地、销售区域、竞争对手及市场地位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矩阵托盘产品规格、参数及市场应用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矩阵托盘销量、收入、价格及毛利率（2020-2025）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不同产品类型矩阵托盘分析</w:t>
      </w:r>
      <w:r>
        <w:rPr>
          <w:rFonts w:hint="eastAsia"/>
        </w:rPr>
        <w:br/>
      </w:r>
      <w:r>
        <w:rPr>
          <w:rFonts w:hint="eastAsia"/>
        </w:rPr>
        <w:t>　　6.1 全球不同产品类型矩阵托盘销量（2020-2031）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全球不同产品类型矩阵托盘销量及市场份额（2020-2025）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全球不同产品类型矩阵托盘销量预测（2026-2031）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全球不同产品类型矩阵托盘收入（2020-2031）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全球不同产品类型矩阵托盘收入及市场份额（2020-2025）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全球不同产品类型矩阵托盘收入预测（2026-2031）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全球不同产品类型矩阵托盘价格走势（2020-2031）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不同应用矩阵托盘分析</w:t>
      </w:r>
      <w:r>
        <w:rPr>
          <w:rFonts w:hint="eastAsia"/>
        </w:rPr>
        <w:br/>
      </w:r>
      <w:r>
        <w:rPr>
          <w:rFonts w:hint="eastAsia"/>
        </w:rPr>
        <w:t>　　7.1 全球不同应用矩阵托盘销量（2020-2031）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全球不同应用矩阵托盘销量及市场份额（2020-2025）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全球不同应用矩阵托盘销量预测（2026-2031）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全球不同应用矩阵托盘收入（2020-2031）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全球不同应用矩阵托盘收入及市场份额（2020-2025）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全球不同应用矩阵托盘收入预测（2026-2031）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全球不同应用矩阵托盘价格走势（2020-2031）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矩阵托盘产业链分析</w:t>
      </w:r>
      <w:r>
        <w:rPr>
          <w:rFonts w:hint="eastAsia"/>
        </w:rPr>
        <w:br/>
      </w:r>
      <w:r>
        <w:rPr>
          <w:rFonts w:hint="eastAsia"/>
        </w:rPr>
        <w:t>　　8.2 矩阵托盘工艺制造技术分析</w:t>
      </w:r>
      <w:r>
        <w:rPr>
          <w:rFonts w:hint="eastAsia"/>
        </w:rPr>
        <w:br/>
      </w:r>
      <w:r>
        <w:rPr>
          <w:rFonts w:hint="eastAsia"/>
        </w:rPr>
        <w:t>　　8.3 矩阵托盘产业上游供应分析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矩阵托盘下游客户分析</w:t>
      </w:r>
      <w:r>
        <w:rPr>
          <w:rFonts w:hint="eastAsia"/>
        </w:rPr>
        <w:br/>
      </w:r>
      <w:r>
        <w:rPr>
          <w:rFonts w:hint="eastAsia"/>
        </w:rPr>
        <w:t>　　8.5 矩阵托盘销售渠道分析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矩阵托盘行业发展机遇及主要驱动因素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矩阵托盘行业发展面临的风险</w:t>
      </w:r>
      <w:r>
        <w:rPr>
          <w:rFonts w:hint="eastAsia"/>
        </w:rPr>
        <w:br/>
      </w:r>
      <w:r>
        <w:rPr>
          <w:rFonts w:hint="eastAsia"/>
        </w:rPr>
        <w:t>　　9.3 矩阵托盘行业政策分析</w:t>
      </w:r>
      <w:r>
        <w:rPr>
          <w:rFonts w:hint="eastAsia"/>
        </w:rPr>
        <w:br/>
      </w:r>
      <w:r>
        <w:rPr>
          <w:rFonts w:hint="eastAsia"/>
        </w:rPr>
        <w:t>　　9.4 矩阵托盘中国企业SWOT分析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全球不同产品类型矩阵托盘销售额增长（CAGR）趋势2020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矩阵托盘行业目前发展现状</w:t>
      </w:r>
      <w:r>
        <w:rPr>
          <w:rFonts w:hint="eastAsia"/>
        </w:rPr>
        <w:br/>
      </w:r>
      <w:r>
        <w:rPr>
          <w:rFonts w:hint="eastAsia"/>
        </w:rPr>
        <w:t>　　表 4： 矩阵托盘发展趋势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全球主要地区矩阵托盘产量增速（CAGR）：（2020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全球主要地区矩阵托盘产量（2020-2025）&amp;（千件）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全球主要地区矩阵托盘产量（2026-2031）&amp;（千件）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全球主要地区矩阵托盘产量市场份额（2020-2025）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全球主要地区矩阵托盘产量（2026-2031）&amp;（千件）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全球主要地区矩阵托盘销售收入增速：（2020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全球主要地区矩阵托盘销售收入（2020-2025）&amp;（百万美元）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全球主要地区矩阵托盘销售收入市场份额（2020-2025）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全球主要地区矩阵托盘收入（2026-2031）&amp;（百万美元）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全球主要地区矩阵托盘收入市场份额（2026-2031）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全球主要地区矩阵托盘销量（千件）：2020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全球主要地区矩阵托盘销量（2020-2025）&amp;（千件）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全球主要地区矩阵托盘销量市场份额（2020-2025）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全球主要地区矩阵托盘销量（2026-2031）&amp;（千件）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全球主要地区矩阵托盘销量份额（2026-2031）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全球市场主要厂商矩阵托盘产能（2024-2025）&amp;（千件）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全球市场主要厂商矩阵托盘销量（2020-2025）&amp;（千件）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全球市场主要厂商矩阵托盘销量市场份额（2020-2025）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全球市场主要厂商矩阵托盘销售收入（2020-2025）&amp;（百万美元）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全球市场主要厂商矩阵托盘销售收入市场份额（2020-2025）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全球市场主要厂商矩阵托盘销售价格（2020-2025）&amp;（美元/件）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2024年全球主要生产商矩阵托盘收入排名（百万美元）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中国市场主要厂商矩阵托盘销量（2020-2025）&amp;（千件）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中国市场主要厂商矩阵托盘销量市场份额（2020-2025）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中国市场主要厂商矩阵托盘销售收入（2020-2025）&amp;（百万美元）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中国市场主要厂商矩阵托盘销售收入市场份额（2020-2025）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2024年中国主要生产商矩阵托盘收入排名（百万美元）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中国市场主要厂商矩阵托盘销售价格（2020-2025）&amp;（美元/件）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全球主要厂商矩阵托盘总部及产地分布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全球主要厂商成立时间及矩阵托盘商业化日期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全球主要厂商矩阵托盘产品类型及应用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2024年全球矩阵托盘主要厂商市场地位（第一梯队、第二梯队和第三梯队）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全球矩阵托盘市场投资、并购等现状分析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矩阵托盘生产基地、销售区域、竞争对手及市场地位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矩阵托盘产品规格、参数及市场应用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矩阵托盘销量（千件）、收入（百万美元）、价格（美元/件）及毛利率（2020-2025）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矩阵托盘生产基地、销售区域、竞争对手及市场地位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矩阵托盘产品规格、参数及市场应用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矩阵托盘销量（千件）、收入（百万美元）、价格（美元/件）及毛利率（2020-2025）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矩阵托盘生产基地、销售区域、竞争对手及市场地位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矩阵托盘产品规格、参数及市场应用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矩阵托盘销量（千件）、收入（百万美元）、价格（美元/件）及毛利率（2020-2025）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矩阵托盘生产基地、销售区域、竞争对手及市场地位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矩阵托盘产品规格、参数及市场应用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矩阵托盘销量（千件）、收入（百万美元）、价格（美元/件）及毛利率（2020-2025）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矩阵托盘生产基地、销售区域、竞争对手及市场地位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矩阵托盘产品规格、参数及市场应用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矩阵托盘销量（千件）、收入（百万美元）、价格（美元/件）及毛利率（2020-2025）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矩阵托盘生产基地、销售区域、竞争对手及市场地位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矩阵托盘产品规格、参数及市场应用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矩阵托盘销量（千件）、收入（百万美元）、价格（美元/件）及毛利率（2020-2025）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矩阵托盘生产基地、销售区域、竞争对手及市场地位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矩阵托盘产品规格、参数及市场应用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矩阵托盘销量（千件）、收入（百万美元）、价格（美元/件）及毛利率（2020-2025）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矩阵托盘生产基地、销售区域、竞争对手及市场地位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矩阵托盘产品规格、参数及市场应用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矩阵托盘销量（千件）、收入（百万美元）、价格（美元/件）及毛利率（2020-2025）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矩阵托盘生产基地、销售区域、竞争对手及市场地位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矩阵托盘产品规格、参数及市场应用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矩阵托盘销量（千件）、收入（百万美元）、价格（美元/件）及毛利率（2020-2025）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矩阵托盘生产基地、销售区域、竞争对手及市场地位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矩阵托盘产品规格、参数及市场应用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矩阵托盘销量（千件）、收入（百万美元）、价格（美元/件）及毛利率（2020-2025）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矩阵托盘生产基地、销售区域、竞争对手及市场地位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矩阵托盘产品规格、参数及市场应用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矩阵托盘销量（千件）、收入（百万美元）、价格（美元/件）及毛利率（2020-2025）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矩阵托盘生产基地、销售区域、竞争对手及市场地位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矩阵托盘产品规格、参数及市场应用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矩阵托盘销量（千件）、收入（百万美元）、价格（美元/件）及毛利率（2020-2025）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矩阵托盘生产基地、销售区域、竞争对手及市场地位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矩阵托盘产品规格、参数及市场应用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矩阵托盘销量（千件）、收入（百万美元）、价格（美元/件）及毛利率（2020-2025）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全球不同产品类型矩阵托盘销量（2020-2025年）&amp;（千件）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全球不同产品类型矩阵托盘销量市场份额（2020-2025）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全球不同产品类型矩阵托盘销量预测（2026-2031）&amp;（千件）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全球市场不同产品类型矩阵托盘销量市场份额预测（2026-2031）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全球不同产品类型矩阵托盘收入（2020-2025年）&amp;（百万美元）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全球不同产品类型矩阵托盘收入市场份额（2020-2025）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全球不同产品类型矩阵托盘收入预测（2026-2031）&amp;（百万美元）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全球不同产品类型矩阵托盘收入市场份额预测（2026-2031）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全球不同应用矩阵托盘销量（2020-2025年）&amp;（千件）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全球不同应用矩阵托盘销量市场份额（2020-2025）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全球不同应用矩阵托盘销量预测（2026-2031）&amp;（千件）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全球市场不同应用矩阵托盘销量市场份额预测（2026-2031）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全球不同应用矩阵托盘收入（2020-2025年）&amp;（百万美元）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全球不同应用矩阵托盘收入市场份额（2020-2025）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全球不同应用矩阵托盘收入预测（2026-2031）&amp;（百万美元）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全球不同应用矩阵托盘收入市场份额预测（2026-2031）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矩阵托盘上游原料供应商及联系方式列表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矩阵托盘典型客户列表</w:t>
      </w:r>
      <w:r>
        <w:rPr>
          <w:rFonts w:hint="eastAsia"/>
        </w:rPr>
        <w:br/>
      </w:r>
      <w:r>
        <w:rPr>
          <w:rFonts w:hint="eastAsia"/>
        </w:rPr>
        <w:t>　　表 121： 矩阵托盘主要销售模式及销售渠道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矩阵托盘行业发展机遇及主要驱动因素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矩阵托盘行业发展面临的风险</w:t>
      </w:r>
      <w:r>
        <w:rPr>
          <w:rFonts w:hint="eastAsia"/>
        </w:rPr>
        <w:br/>
      </w:r>
      <w:r>
        <w:rPr>
          <w:rFonts w:hint="eastAsia"/>
        </w:rPr>
        <w:t>　　表 124： 矩阵托盘行业政策分析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矩阵托盘产品图片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全球不同产品类型矩阵托盘销售额2020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全球不同产品类型矩阵托盘市场份额2024 &amp; 2031</w:t>
      </w:r>
      <w:r>
        <w:rPr>
          <w:rFonts w:hint="eastAsia"/>
        </w:rPr>
        <w:br/>
      </w:r>
      <w:r>
        <w:rPr>
          <w:rFonts w:hint="eastAsia"/>
        </w:rPr>
        <w:t>　　图 4： PP产品图片</w:t>
      </w:r>
      <w:r>
        <w:rPr>
          <w:rFonts w:hint="eastAsia"/>
        </w:rPr>
        <w:br/>
      </w:r>
      <w:r>
        <w:rPr>
          <w:rFonts w:hint="eastAsia"/>
        </w:rPr>
        <w:t>　　图 5： PE产品图片</w:t>
      </w:r>
      <w:r>
        <w:rPr>
          <w:rFonts w:hint="eastAsia"/>
        </w:rPr>
        <w:br/>
      </w:r>
      <w:r>
        <w:rPr>
          <w:rFonts w:hint="eastAsia"/>
        </w:rPr>
        <w:t>　　图 6： PS产品图片</w:t>
      </w:r>
      <w:r>
        <w:rPr>
          <w:rFonts w:hint="eastAsia"/>
        </w:rPr>
        <w:br/>
      </w:r>
      <w:r>
        <w:rPr>
          <w:rFonts w:hint="eastAsia"/>
        </w:rPr>
        <w:t>　　图 7： PC产品图片</w:t>
      </w:r>
      <w:r>
        <w:rPr>
          <w:rFonts w:hint="eastAsia"/>
        </w:rPr>
        <w:br/>
      </w:r>
      <w:r>
        <w:rPr>
          <w:rFonts w:hint="eastAsia"/>
        </w:rPr>
        <w:t>　　图 8： 其它产品图片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全球不同应用矩阵托盘市场份额2024 &amp; 2031</w:t>
      </w:r>
      <w:r>
        <w:rPr>
          <w:rFonts w:hint="eastAsia"/>
        </w:rPr>
        <w:br/>
      </w:r>
      <w:r>
        <w:rPr>
          <w:rFonts w:hint="eastAsia"/>
        </w:rPr>
        <w:t>　　图 11： 半导体</w:t>
      </w:r>
      <w:r>
        <w:rPr>
          <w:rFonts w:hint="eastAsia"/>
        </w:rPr>
        <w:br/>
      </w:r>
      <w:r>
        <w:rPr>
          <w:rFonts w:hint="eastAsia"/>
        </w:rPr>
        <w:t>　　图 12： 消费电子</w:t>
      </w:r>
      <w:r>
        <w:rPr>
          <w:rFonts w:hint="eastAsia"/>
        </w:rPr>
        <w:br/>
      </w:r>
      <w:r>
        <w:rPr>
          <w:rFonts w:hint="eastAsia"/>
        </w:rPr>
        <w:t>　　图 13： 食品</w:t>
      </w:r>
      <w:r>
        <w:rPr>
          <w:rFonts w:hint="eastAsia"/>
        </w:rPr>
        <w:br/>
      </w:r>
      <w:r>
        <w:rPr>
          <w:rFonts w:hint="eastAsia"/>
        </w:rPr>
        <w:t>　　图 14： 医疗</w:t>
      </w:r>
      <w:r>
        <w:rPr>
          <w:rFonts w:hint="eastAsia"/>
        </w:rPr>
        <w:br/>
      </w:r>
      <w:r>
        <w:rPr>
          <w:rFonts w:hint="eastAsia"/>
        </w:rPr>
        <w:t>　　图 15： 其它</w:t>
      </w:r>
      <w:r>
        <w:rPr>
          <w:rFonts w:hint="eastAsia"/>
        </w:rPr>
        <w:br/>
      </w:r>
      <w:r>
        <w:rPr>
          <w:rFonts w:hint="eastAsia"/>
        </w:rPr>
        <w:t>　　图 16： 全球矩阵托盘产能、产量、产能利用率及发展趋势（2020-2031）&amp;（千件）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全球矩阵托盘产量、需求量及发展趋势（2020-2031）&amp;（千件）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全球主要地区矩阵托盘产量（2020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全球主要地区矩阵托盘产量市场份额（2020-2031）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中国矩阵托盘产能、产量、产能利用率及发展趋势（2020-2031）&amp;（千件）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中国矩阵托盘产量、市场需求量及发展趋势（2020-2031）&amp;（千件）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全球矩阵托盘市场销售额及增长率：（2020-2031）&amp;（百万美元）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全球市场矩阵托盘市场规模：2020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全球市场矩阵托盘销量及增长率（2020-2031）&amp;（千件）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全球市场矩阵托盘价格趋势（2020-2031）&amp;（美元/件）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全球主要地区矩阵托盘销售收入（2020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全球主要地区矩阵托盘销售收入市场份额（2020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北美市场矩阵托盘销量及增长率（2020-2031）&amp;（千件）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北美市场矩阵托盘收入及增长率（2020-2031）&amp;（百万美元）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欧洲市场矩阵托盘销量及增长率（2020-2031）&amp;（千件）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欧洲市场矩阵托盘收入及增长率（2020-2031）&amp;（百万美元）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中国市场矩阵托盘销量及增长率（2020-2031）&amp;（千件）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中国市场矩阵托盘收入及增长率（2020-2031）&amp;（百万美元）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日本市场矩阵托盘销量及增长率（2020-2031）&amp;（千件）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日本市场矩阵托盘收入及增长率（2020-2031）&amp;（百万美元）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东南亚市场矩阵托盘销量及增长率（2020-2031）&amp;（千件）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东南亚市场矩阵托盘收入及增长率（2020-2031）&amp;（百万美元）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印度市场矩阵托盘销量及增长率（2020-2031）&amp;（千件）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印度市场矩阵托盘收入及增长率（2020-2031）&amp;（百万美元）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2024年全球市场主要厂商矩阵托盘销量市场份额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2024年全球市场主要厂商矩阵托盘收入市场份额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2024年中国市场主要厂商矩阵托盘销量市场份额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2024年中国市场主要厂商矩阵托盘收入市场份额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2024年全球前五大生产商矩阵托盘市场份额</w:t>
      </w:r>
      <w:r>
        <w:rPr>
          <w:rFonts w:hint="eastAsia"/>
        </w:rPr>
        <w:br/>
      </w:r>
      <w:r>
        <w:rPr>
          <w:rFonts w:hint="eastAsia"/>
        </w:rPr>
        <w:t>　　图 45： 2024年全球矩阵托盘第一梯队、第二梯队和第三梯队厂商及市场份额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全球不同产品类型矩阵托盘价格走势（2020-2031）&amp;（美元/件）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全球不同应用矩阵托盘价格走势（2020-2031）&amp;（美元/件）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矩阵托盘产业链</w:t>
      </w:r>
      <w:r>
        <w:rPr>
          <w:rFonts w:hint="eastAsia"/>
        </w:rPr>
        <w:br/>
      </w:r>
      <w:r>
        <w:rPr>
          <w:rFonts w:hint="eastAsia"/>
        </w:rPr>
        <w:t>　　图 49： 矩阵托盘中国企业SWOT分析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ae60770244c2c" w:history="1">
        <w:r>
          <w:rPr>
            <w:rStyle w:val="Hyperlink"/>
          </w:rPr>
          <w:t>全球与中国矩阵托盘行业发展调研及前景趋势预测报告（2025-2031年）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ae60770244c2c" w:history="1">
        <w:r>
          <w:rPr>
            <w:rStyle w:val="Hyperlink"/>
          </w:rPr>
          <w:t>https://www.20087.com/5/23/JuZhenTuoPanHangYeQianJingQuShi.html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e12546e784fd6" w:history="1">
      <w:r>
        <w:rPr>
          <w:rStyle w:val="Hyperlink"/>
        </w:rPr>
        <w:t>全球与中国矩阵托盘行业发展调研及前景趋势预测报告（2025-2031年）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JuZhenTuoPanHangYeQianJingQuShi.html" TargetMode="External" Id="R403ae6077024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JuZhenTuoPanHangYeQianJingQuShi.html" TargetMode="External" Id="R408e12546e78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2025-03-29T01:39:24Z</dcterms:created>
  <dcterms:modified xsi:type="dcterms:W3CDTF">2025-03-29T02:39:24Z</dcterms:modified>
  <dc:subject>全球与中国矩阵托盘行业发展调研及前景趋势预测报告（2025-2031年）</dc:subject>
  <dc:title>全球与中国矩阵托盘行业发展调研及前景趋势预测报告（2025-2031年）</dc:title>
  <cp:keywords>全球与中国矩阵托盘行业发展调研及前景趋势预测报告（2025-2031年）</cp:keywords>
  <dc:description>全球与中国矩阵托盘行业发展调研及前景趋势预测报告（2025-2031年）</dc:description>
</cp:coreProperties>
</file>