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a3e570aac43aa" w:history="1">
              <w:r>
                <w:rPr>
                  <w:rStyle w:val="Hyperlink"/>
                </w:rPr>
                <w:t>中国碳酸饮料行业现状调研分析及市场前景预测报告（2024年版）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a3e570aac43aa" w:history="1">
              <w:r>
                <w:rPr>
                  <w:rStyle w:val="Hyperlink"/>
                </w:rPr>
                <w:t>中国碳酸饮料行业现状调研分析及市场前景预测报告（2024年版）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a3e570aac43aa" w:history="1">
                <w:r>
                  <w:rPr>
                    <w:rStyle w:val="Hyperlink"/>
                  </w:rPr>
                  <w:t>https://www.20087.com/M_JiXieJiDian/35/TanSuanYinLiaoHangYeQianJingFenXi.html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是全球消费量最大的软饮料类型之一，深受各年龄段消费者的喜爱。然而，随着健康生活方式的倡导和消费者对糖分摄入的关注，碳酸饮料行业面临着需求结构的转变。无糖、低糖和天然成分的碳酸饮料成为市场新宠，满足了消费者对健康饮品的追求。</w:t>
      </w:r>
      <w:r>
        <w:rPr>
          <w:rFonts w:hint="eastAsia"/>
        </w:rPr>
        <w:br/>
      </w:r>
      <w:r>
        <w:rPr>
          <w:rFonts w:hint="eastAsia"/>
        </w:rPr>
        <w:t>　　未来，碳酸饮料行业将更加注重产品创新和健康导向。功能性成分的添加，如维生素、矿物质和益生元，将赋予碳酸饮料额外的营养价值。同时，个性化和定制化服务，如可定制口味和包装的在线订购平台，将吸引追求独特体验的消费者。此外，可持续包装材料和减少塑料使用，将成为品牌提升社会责任感和吸引环保消费者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a3e570aac43aa" w:history="1">
        <w:r>
          <w:rPr>
            <w:rStyle w:val="Hyperlink"/>
          </w:rPr>
          <w:t>中国碳酸饮料行业现状调研分析及市场前景预测报告（2024年版）</w:t>
        </w:r>
      </w:hyperlink>
      <w:r>
        <w:rPr>
          <w:rFonts w:hint="eastAsia"/>
        </w:rPr>
        <w:t>》对碳酸饮料行业相关因素进行具体调查、研究、分析，洞察碳酸饮料行业今后的发展方向、碳酸饮料行业竞争格局的演变趋势以及碳酸饮料技术标准、碳酸饮料市场规模、碳酸饮料行业潜在问题与碳酸饮料行业发展的症结所在，评估碳酸饮料行业投资价值、碳酸饮料效果效益程度，提出建设性意见建议，为碳酸饮料行业投资决策者和碳酸饮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碳酸饮料产业概述</w:t>
      </w:r>
      <w:r>
        <w:rPr>
          <w:rFonts w:hint="eastAsia"/>
        </w:rPr>
        <w:br/>
      </w:r>
      <w:r>
        <w:rPr>
          <w:rFonts w:hint="eastAsia"/>
        </w:rPr>
        <w:t>　　1.1 碳酸饮料定义及产品技术参数</w:t>
      </w:r>
      <w:r>
        <w:rPr>
          <w:rFonts w:hint="eastAsia"/>
        </w:rPr>
        <w:br/>
      </w:r>
      <w:r>
        <w:rPr>
          <w:rFonts w:hint="eastAsia"/>
        </w:rPr>
        <w:t>　　1.2 碳酸饮料分类</w:t>
      </w:r>
      <w:r>
        <w:rPr>
          <w:rFonts w:hint="eastAsia"/>
        </w:rPr>
        <w:br/>
      </w:r>
      <w:r>
        <w:rPr>
          <w:rFonts w:hint="eastAsia"/>
        </w:rPr>
        <w:t>　　1.3 碳酸饮料应用领域</w:t>
      </w:r>
      <w:r>
        <w:rPr>
          <w:rFonts w:hint="eastAsia"/>
        </w:rPr>
        <w:br/>
      </w:r>
      <w:r>
        <w:rPr>
          <w:rFonts w:hint="eastAsia"/>
        </w:rPr>
        <w:t>　　1.4 碳酸饮料产业链结构</w:t>
      </w:r>
      <w:r>
        <w:rPr>
          <w:rFonts w:hint="eastAsia"/>
        </w:rPr>
        <w:br/>
      </w:r>
      <w:r>
        <w:rPr>
          <w:rFonts w:hint="eastAsia"/>
        </w:rPr>
        <w:t>　　1.5 碳酸饮料产业概述</w:t>
      </w:r>
      <w:r>
        <w:rPr>
          <w:rFonts w:hint="eastAsia"/>
        </w:rPr>
        <w:br/>
      </w:r>
      <w:r>
        <w:rPr>
          <w:rFonts w:hint="eastAsia"/>
        </w:rPr>
        <w:t>　　1.6 碳酸饮料产业政策</w:t>
      </w:r>
      <w:r>
        <w:rPr>
          <w:rFonts w:hint="eastAsia"/>
        </w:rPr>
        <w:br/>
      </w:r>
      <w:r>
        <w:rPr>
          <w:rFonts w:hint="eastAsia"/>
        </w:rPr>
        <w:t>　　1.7 碳酸饮料产业动态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碳酸饮料生产成本分析</w:t>
      </w:r>
      <w:r>
        <w:rPr>
          <w:rFonts w:hint="eastAsia"/>
        </w:rPr>
        <w:br/>
      </w:r>
      <w:r>
        <w:rPr>
          <w:rFonts w:hint="eastAsia"/>
        </w:rPr>
        <w:t>　　2.1 碳酸饮料物料清单（BOM）</w:t>
      </w:r>
      <w:r>
        <w:rPr>
          <w:rFonts w:hint="eastAsia"/>
        </w:rPr>
        <w:br/>
      </w:r>
      <w:r>
        <w:rPr>
          <w:rFonts w:hint="eastAsia"/>
        </w:rPr>
        <w:t>　　2.2 碳酸饮料物料清单价格分析</w:t>
      </w:r>
      <w:r>
        <w:rPr>
          <w:rFonts w:hint="eastAsia"/>
        </w:rPr>
        <w:br/>
      </w:r>
      <w:r>
        <w:rPr>
          <w:rFonts w:hint="eastAsia"/>
        </w:rPr>
        <w:t>　　2.3 碳酸饮料生产劳动力成本分析</w:t>
      </w:r>
      <w:r>
        <w:rPr>
          <w:rFonts w:hint="eastAsia"/>
        </w:rPr>
        <w:br/>
      </w:r>
      <w:r>
        <w:rPr>
          <w:rFonts w:hint="eastAsia"/>
        </w:rPr>
        <w:t>　　2.4 碳酸饮料设备折旧成本分析</w:t>
      </w:r>
      <w:r>
        <w:rPr>
          <w:rFonts w:hint="eastAsia"/>
        </w:rPr>
        <w:br/>
      </w:r>
      <w:r>
        <w:rPr>
          <w:rFonts w:hint="eastAsia"/>
        </w:rPr>
        <w:t>　　2.5 碳酸饮料生产成本结构分析</w:t>
      </w:r>
      <w:r>
        <w:rPr>
          <w:rFonts w:hint="eastAsia"/>
        </w:rPr>
        <w:br/>
      </w:r>
      <w:r>
        <w:rPr>
          <w:rFonts w:hint="eastAsia"/>
        </w:rPr>
        <w:t>　　2.6 碳酸饮料制造工艺分析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中国2018-2023年碳酸饮料价格、成本及毛利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中国碳酸饮料技术数据和生产基地分析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中国2023年碳酸饮料各企业产能及投产时间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中国2023年碳酸饮料主要企业生产基地及产能分布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中国2023年主要碳酸饮料企业研发状态及技术来源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中国2023年主要碳酸饮料企业原料来源分布（原料供应商及比重）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中国2018-2023年碳酸饮料不同地区、不同规格及不同应用的产量分析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中国2018-2023年不同地区（主要省份）碳酸饮料产量分布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2018-2023年中国不同规格碳酸饮料产量分布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中国2018-2023年不同应用碳酸饮料销量分布</w:t>
      </w:r>
      <w:r>
        <w:rPr>
          <w:rFonts w:hint="eastAsia"/>
        </w:rPr>
        <w:br/>
      </w:r>
      <w:r>
        <w:rPr>
          <w:rFonts w:hint="eastAsia"/>
        </w:rPr>
        <w:t>　　4.4 中国2023年碳酸饮料主要企业价格分析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中国2018-2023年碳酸饮料产能、产量（中国生产量）进口量、出口量、销量（中国国内销量）、价格、成本、销售收入及毛利率分析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碳酸饮料消费量及消费额的地区分析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中国主要地区2018-2023年碳酸饮料消费量分析</w:t>
      </w:r>
      <w:r>
        <w:rPr>
          <w:rFonts w:hint="eastAsia"/>
        </w:rPr>
        <w:br/>
      </w:r>
      <w:r>
        <w:rPr>
          <w:rFonts w:hint="eastAsia"/>
        </w:rPr>
        <w:t>　　5.2 中国2018-2023年碳酸饮料消费额的地区分析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中国2018-2023年碳酸饮料消费价格的地区分析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中国2018-2023年碳酸饮料产供销需市场分析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中国2018-2023年碳酸饮料产能、产量、销量和产值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中国2018-2023年碳酸饮料产量和销量的市场份额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中国2018-2023年碳酸饮料需求量综述</w:t>
      </w:r>
      <w:r>
        <w:rPr>
          <w:rFonts w:hint="eastAsia"/>
        </w:rPr>
        <w:br/>
      </w:r>
      <w:r>
        <w:rPr>
          <w:rFonts w:hint="eastAsia"/>
        </w:rPr>
        <w:t>　　6.4 中国2018-2023年碳酸饮料供应、消费及短缺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中国2018-2023年碳酸饮料进口、出口和消费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中国2018-2023年碳酸饮料成本、价格、产值及毛利率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碳酸饮料产品图片及技术参数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碳酸饮料产能、产量、价格、成本、利润、收入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碳酸饮料不同产品价格分析</w:t>
      </w:r>
      <w:r>
        <w:rPr>
          <w:rFonts w:hint="eastAsia"/>
        </w:rPr>
        <w:br/>
      </w:r>
      <w:r>
        <w:rPr>
          <w:rFonts w:hint="eastAsia"/>
        </w:rPr>
        <w:t>　　8.5 碳酸饮料不同价格水平的市场份额</w:t>
      </w:r>
      <w:r>
        <w:rPr>
          <w:rFonts w:hint="eastAsia"/>
        </w:rPr>
        <w:br/>
      </w:r>
      <w:r>
        <w:rPr>
          <w:rFonts w:hint="eastAsia"/>
        </w:rPr>
        <w:t>　　8.6 碳酸饮料不同应用的利润率分析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碳酸饮料销售渠道分析</w:t>
      </w:r>
      <w:r>
        <w:rPr>
          <w:rFonts w:hint="eastAsia"/>
        </w:rPr>
        <w:br/>
      </w:r>
      <w:r>
        <w:rPr>
          <w:rFonts w:hint="eastAsia"/>
        </w:rPr>
        <w:t>　　9.1 碳酸饮料销售渠道现状分析</w:t>
      </w:r>
      <w:r>
        <w:rPr>
          <w:rFonts w:hint="eastAsia"/>
        </w:rPr>
        <w:br/>
      </w:r>
      <w:r>
        <w:rPr>
          <w:rFonts w:hint="eastAsia"/>
        </w:rPr>
        <w:t>　　9.2 中国碳酸饮料经销商及联系方式</w:t>
      </w:r>
      <w:r>
        <w:rPr>
          <w:rFonts w:hint="eastAsia"/>
        </w:rPr>
        <w:br/>
      </w:r>
      <w:r>
        <w:rPr>
          <w:rFonts w:hint="eastAsia"/>
        </w:rPr>
        <w:t>　　9.3 中国碳酸饮料出厂价、渠道价及终端价分析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中国碳酸饮料进口、出口及贸易情况分析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中国2024-2030年碳酸饮料发展趋势</w:t>
      </w:r>
      <w:r>
        <w:rPr>
          <w:rFonts w:hint="eastAsia"/>
        </w:rPr>
        <w:br/>
      </w:r>
      <w:r>
        <w:rPr>
          <w:rFonts w:hint="eastAsia"/>
        </w:rPr>
        <w:t>　　10.1 中国2024-2030年碳酸饮料产能产量预测分析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中国2018-2023年不同规格碳酸饮料产量分布</w:t>
      </w:r>
      <w:r>
        <w:rPr>
          <w:rFonts w:hint="eastAsia"/>
        </w:rPr>
        <w:br/>
      </w:r>
      <w:r>
        <w:rPr>
          <w:rFonts w:hint="eastAsia"/>
        </w:rPr>
        <w:t>　　10.3 中国2018-2023年碳酸饮料销量及销售收入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中国2018-2023年碳酸饮料不同应用销量分布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中国2018-2023年碳酸饮料进口、出口及消费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中国2018-2023年碳酸饮料成本、价格、产值及利润率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碳酸饮料主要原料供应商及联系方式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碳酸饮料主要设备供应商及联系方式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碳酸饮料主要供应商及联系方式</w:t>
      </w:r>
      <w:r>
        <w:rPr>
          <w:rFonts w:hint="eastAsia"/>
        </w:rPr>
        <w:br/>
      </w:r>
      <w:r>
        <w:rPr>
          <w:rFonts w:hint="eastAsia"/>
        </w:rPr>
        <w:t>　　11.4 碳酸饮料主要买家及联系方式</w:t>
      </w:r>
      <w:r>
        <w:rPr>
          <w:rFonts w:hint="eastAsia"/>
        </w:rPr>
        <w:br/>
      </w:r>
      <w:r>
        <w:rPr>
          <w:rFonts w:hint="eastAsia"/>
        </w:rPr>
        <w:t>　　11.5 碳酸饮料供应链关系分析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碳酸饮料新项目可行性分析</w:t>
      </w:r>
      <w:r>
        <w:rPr>
          <w:rFonts w:hint="eastAsia"/>
        </w:rPr>
        <w:br/>
      </w:r>
      <w:r>
        <w:rPr>
          <w:rFonts w:hint="eastAsia"/>
        </w:rPr>
        <w:t>　　12.1 碳酸饮料新项目SWOT分析</w:t>
      </w:r>
      <w:r>
        <w:rPr>
          <w:rFonts w:hint="eastAsia"/>
        </w:rPr>
        <w:br/>
      </w:r>
      <w:r>
        <w:rPr>
          <w:rFonts w:hint="eastAsia"/>
        </w:rPr>
        <w:t>　　12.2 碳酸饮料新项目可行性分析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中.智.林.中国碳酸饮料产业研究总结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碳酸饮料产品图片</w:t>
      </w:r>
      <w:r>
        <w:rPr>
          <w:rFonts w:hint="eastAsia"/>
        </w:rPr>
        <w:br/>
      </w:r>
      <w:r>
        <w:rPr>
          <w:rFonts w:hint="eastAsia"/>
        </w:rPr>
        <w:t>　　表 碳酸饮料产品技术参数</w:t>
      </w:r>
      <w:r>
        <w:rPr>
          <w:rFonts w:hint="eastAsia"/>
        </w:rPr>
        <w:br/>
      </w:r>
      <w:r>
        <w:rPr>
          <w:rFonts w:hint="eastAsia"/>
        </w:rPr>
        <w:t>　　表 碳酸饮料产品分类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2023年中国年不同种类碳酸饮料销量市场份额</w:t>
      </w:r>
      <w:r>
        <w:rPr>
          <w:rFonts w:hint="eastAsia"/>
        </w:rPr>
        <w:br/>
      </w:r>
      <w:r>
        <w:rPr>
          <w:rFonts w:hint="eastAsia"/>
        </w:rPr>
        <w:t>　　表 碳酸饮料应用领域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中国2023年不同应用碳酸饮料销量市场份额</w:t>
      </w:r>
      <w:r>
        <w:rPr>
          <w:rFonts w:hint="eastAsia"/>
        </w:rPr>
        <w:br/>
      </w:r>
      <w:r>
        <w:rPr>
          <w:rFonts w:hint="eastAsia"/>
        </w:rPr>
        <w:t>　　图 碳酸饮料产业链结构图</w:t>
      </w:r>
      <w:r>
        <w:rPr>
          <w:rFonts w:hint="eastAsia"/>
        </w:rPr>
        <w:br/>
      </w:r>
      <w:r>
        <w:rPr>
          <w:rFonts w:hint="eastAsia"/>
        </w:rPr>
        <w:t>　　表 中国碳酸饮料产业概述</w:t>
      </w:r>
      <w:r>
        <w:rPr>
          <w:rFonts w:hint="eastAsia"/>
        </w:rPr>
        <w:br/>
      </w:r>
      <w:r>
        <w:rPr>
          <w:rFonts w:hint="eastAsia"/>
        </w:rPr>
        <w:t>　　表 中国碳酸饮料产业政策</w:t>
      </w:r>
      <w:r>
        <w:rPr>
          <w:rFonts w:hint="eastAsia"/>
        </w:rPr>
        <w:br/>
      </w:r>
      <w:r>
        <w:rPr>
          <w:rFonts w:hint="eastAsia"/>
        </w:rPr>
        <w:t>　　表 中国碳酸饮料产业动态</w:t>
      </w:r>
      <w:r>
        <w:rPr>
          <w:rFonts w:hint="eastAsia"/>
        </w:rPr>
        <w:br/>
      </w:r>
      <w:r>
        <w:rPr>
          <w:rFonts w:hint="eastAsia"/>
        </w:rPr>
        <w:t>　　表 碳酸饮料生产物料清单</w:t>
      </w:r>
      <w:r>
        <w:rPr>
          <w:rFonts w:hint="eastAsia"/>
        </w:rPr>
        <w:br/>
      </w:r>
      <w:r>
        <w:rPr>
          <w:rFonts w:hint="eastAsia"/>
        </w:rPr>
        <w:t>　　表 中国碳酸饮料物料清单价格分析</w:t>
      </w:r>
      <w:r>
        <w:rPr>
          <w:rFonts w:hint="eastAsia"/>
        </w:rPr>
        <w:br/>
      </w:r>
      <w:r>
        <w:rPr>
          <w:rFonts w:hint="eastAsia"/>
        </w:rPr>
        <w:t>　　表 中国碳酸饮料劳动力成本分析</w:t>
      </w:r>
      <w:r>
        <w:rPr>
          <w:rFonts w:hint="eastAsia"/>
        </w:rPr>
        <w:br/>
      </w:r>
      <w:r>
        <w:rPr>
          <w:rFonts w:hint="eastAsia"/>
        </w:rPr>
        <w:t>　　表 中国碳酸饮料设备折旧成本分析</w:t>
      </w:r>
      <w:r>
        <w:rPr>
          <w:rFonts w:hint="eastAsia"/>
        </w:rPr>
        <w:br/>
      </w:r>
      <w:r>
        <w:rPr>
          <w:rFonts w:hint="eastAsia"/>
        </w:rPr>
        <w:t>　　表 碳酸饮料生产成本结构</w:t>
      </w:r>
      <w:r>
        <w:rPr>
          <w:rFonts w:hint="eastAsia"/>
        </w:rPr>
        <w:br/>
      </w:r>
      <w:r>
        <w:rPr>
          <w:rFonts w:hint="eastAsia"/>
        </w:rPr>
        <w:t>　　图 中国碳酸饮料生产工艺流程图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中国2018-2023年碳酸饮料价格（元/吨）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中国2018-2023年碳酸饮料毛利</w:t>
      </w:r>
      <w:r>
        <w:rPr>
          <w:rFonts w:hint="eastAsia"/>
        </w:rPr>
        <w:br/>
      </w:r>
      <w:r>
        <w:rPr>
          <w:rFonts w:hint="eastAsia"/>
        </w:rPr>
        <w:t>　　表 中国2023年主要企业碳酸饮料产能（万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中国2023年碳酸饮料主要企业生产基地及产能分布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中国2023年主要碳酸饮料企业研发状态及技术来源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中国2023年碳酸饮料主要企业原料来源分布（原料供应商及比重）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中国2018-2023年不同地区碳酸饮料产量（万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中国2018-2023年不同地区碳酸饮料销量市场份额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中国2023年不同地区碳酸饮料销量市场份额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2018-2023年中国不同规格碳酸饮料产量（万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2018-2023年中国不同规格碳酸饮料产量市场份额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2023年中国不同规格碳酸饮料产量市场份额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中国2018-2023年不同应用碳酸饮料销量（万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中国2018-2023年不同应用碳酸饮料销量市场份额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中国2023年不同应用碳酸饮料销量市场份额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中国2023年碳酸饮料主要企业价格分析（元/吨）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中国主要地区2018-2023年碳酸饮料消费量（万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中国主要地区2018-2023年碳酸饮料消费量份额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中国不同地区2023年碳酸饮料消费量市场份额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中国2018-2023年主要地区碳酸饮料消费额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中国2018-2023年主要地区碳酸饮料消费额份额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中国2023年主要地区碳酸饮料消费额份额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2018-2023年碳酸饮料消费价格的地区分析（元/吨）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中国2018-2023年主要企业碳酸饮料产能及总产能（万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中国2018-2023年主要企业碳酸饮料产能市场份额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中国2018-2023年主要企业碳酸饮料产量及总产量（万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中国2018-2023年主要企业碳酸饮料产量市场份额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中国2018-2023年碳酸饮料主要企业销量及总销量（万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中国2018-2023年主要企业碳酸饮料销量市场份额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中国2018-2023年碳酸饮料主要企业销售收入及总销售收入（亿元）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中国2018-2023年碳酸饮料主要企业销售收入市场份额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中国2018-2023年碳酸饮料产能（万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中国2018-2023年碳酸饮料产能利用率</w:t>
      </w:r>
      <w:r>
        <w:rPr>
          <w:rFonts w:hint="eastAsia"/>
        </w:rPr>
        <w:br/>
      </w:r>
      <w:r>
        <w:rPr>
          <w:rFonts w:hint="eastAsia"/>
        </w:rPr>
        <w:t>　　图 中国2018-2023年碳酸饮料国内销售收入（亿元）及增长率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中国2023年碳酸饮料主要企业产量市场份额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中国2018-2023年碳酸饮料销量及增长率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中国2018-2023年碳酸饮料供应、消费及短缺（万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中国2018-2023年碳酸饮料进口量、出口量和消费量（万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中国2018-2023年碳酸饮料主要企业价格（元/吨）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中国2018-2023年碳酸饮料主要企业产值（亿元）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中国2018-2023年碳酸饮料产能（万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重点企业（17）碳酸饮料SWOT分析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重点企业（18）碳酸饮料产品图片及技术参数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重点企业（18）2018-2023年碳酸饮料产能（万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重点企业（18）2018-2023年碳酸饮料产量（万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重点企业（18）碳酸饮料SWOT分析</w:t>
      </w:r>
      <w:r>
        <w:rPr>
          <w:rFonts w:hint="eastAsia"/>
        </w:rPr>
        <w:br/>
      </w:r>
      <w:r>
        <w:rPr>
          <w:rFonts w:hint="eastAsia"/>
        </w:rPr>
        <w:t>　　表 中国2018-2023年碳酸饮料不同地区的价格（元/吨）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中国2018-2023年碳酸饮料不同生产商的利润率</w:t>
      </w:r>
      <w:r>
        <w:rPr>
          <w:rFonts w:hint="eastAsia"/>
        </w:rPr>
        <w:br/>
      </w:r>
      <w:r>
        <w:rPr>
          <w:rFonts w:hint="eastAsia"/>
        </w:rPr>
        <w:t>　　表 碳酸饮料不同地区价格（元/吨）</w:t>
      </w:r>
      <w:r>
        <w:rPr>
          <w:rFonts w:hint="eastAsia"/>
        </w:rPr>
        <w:br/>
      </w:r>
      <w:r>
        <w:rPr>
          <w:rFonts w:hint="eastAsia"/>
        </w:rPr>
        <w:t>　　表 碳酸饮料不同产品价格（元/吨）</w:t>
      </w:r>
      <w:r>
        <w:rPr>
          <w:rFonts w:hint="eastAsia"/>
        </w:rPr>
        <w:br/>
      </w:r>
      <w:r>
        <w:rPr>
          <w:rFonts w:hint="eastAsia"/>
        </w:rPr>
        <w:t>　　表 碳酸饮料不同价格水平的市场份额</w:t>
      </w:r>
      <w:r>
        <w:rPr>
          <w:rFonts w:hint="eastAsia"/>
        </w:rPr>
        <w:br/>
      </w:r>
      <w:r>
        <w:rPr>
          <w:rFonts w:hint="eastAsia"/>
        </w:rPr>
        <w:t>　　表 碳酸饮料不同应用的毛利率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中国2018-2023年碳酸饮料销售渠道现状</w:t>
      </w:r>
      <w:r>
        <w:rPr>
          <w:rFonts w:hint="eastAsia"/>
        </w:rPr>
        <w:br/>
      </w:r>
      <w:r>
        <w:rPr>
          <w:rFonts w:hint="eastAsia"/>
        </w:rPr>
        <w:t>　　表 中国碳酸饮料经销商及联系方式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2023年中国碳酸饮料出厂价、渠道价及终端价（元/吨）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中国碳酸饮料进口、出口及贸易量（万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中国2018-2023年碳酸饮料产能（万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中国2018-2023年碳酸饮料产能利用率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中国2018-2023年不同规格碳酸饮料产量分布（万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中国2018-2023年不同规格碳酸饮料产量市场份额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中国2023年不同规格碳酸饮料产量市场份额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中国2018-2023年碳酸饮料销量（万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中国2018-2023年碳酸饮料销售收入（亿元）及增长率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中国2018-2023年碳酸饮料不同应用销量分布（万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中国2018-2023年碳酸饮料不同应用销量市场份额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中国2023年碳酸饮料不同应用销量市场份额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中国2018-2023年碳酸饮料产量、进口量、出口量、及消费（万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中国2018-2023年碳酸饮料产能（万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碳酸饮料主要原料供应商及联系方式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碳酸饮料主要设备供应商及联系方式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碳酸饮料主要供应商及联系方式</w:t>
      </w:r>
      <w:r>
        <w:rPr>
          <w:rFonts w:hint="eastAsia"/>
        </w:rPr>
        <w:br/>
      </w:r>
      <w:r>
        <w:rPr>
          <w:rFonts w:hint="eastAsia"/>
        </w:rPr>
        <w:t>　　表 碳酸饮料主要买家及联系方式</w:t>
      </w:r>
      <w:r>
        <w:rPr>
          <w:rFonts w:hint="eastAsia"/>
        </w:rPr>
        <w:br/>
      </w:r>
      <w:r>
        <w:rPr>
          <w:rFonts w:hint="eastAsia"/>
        </w:rPr>
        <w:t>　　表 碳酸饮料供应链关系分析</w:t>
      </w:r>
      <w:r>
        <w:rPr>
          <w:rFonts w:hint="eastAsia"/>
        </w:rPr>
        <w:br/>
      </w:r>
      <w:r>
        <w:rPr>
          <w:rFonts w:hint="eastAsia"/>
        </w:rPr>
        <w:t>　　表 碳酸饮料新项目SWOT分析</w:t>
      </w:r>
      <w:r>
        <w:rPr>
          <w:rFonts w:hint="eastAsia"/>
        </w:rPr>
        <w:br/>
      </w:r>
      <w:r>
        <w:rPr>
          <w:rFonts w:hint="eastAsia"/>
        </w:rPr>
        <w:t>　　表 碳酸饮料新项目可行性分析</w:t>
      </w:r>
      <w:r>
        <w:rPr>
          <w:rFonts w:hint="eastAsia"/>
        </w:rPr>
        <w:br/>
      </w:r>
      <w:r>
        <w:rPr>
          <w:rFonts w:hint="eastAsia"/>
        </w:rPr>
        <w:t>　　表 碳酸饮料部分采访记录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a3e570aac43aa" w:history="1">
        <w:r>
          <w:rPr>
            <w:rStyle w:val="Hyperlink"/>
          </w:rPr>
          <w:t>中国碳酸饮料行业现状调研分析及市场前景预测报告（2024年版）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a3e570aac43aa" w:history="1">
        <w:r>
          <w:rPr>
            <w:rStyle w:val="Hyperlink"/>
          </w:rPr>
          <w:t>https://www.20087.com/M_JiXieJiDian/35/TanSuanYinLiaoHangYeQianJingFenXi.html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1478859d44248" w:history="1">
      <w:r>
        <w:rPr>
          <w:rStyle w:val="Hyperlink"/>
        </w:rPr>
        <w:t>中国碳酸饮料行业现状调研分析及市场前景预测报告（2024年版）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TanSuanYinLiaoHangYeQianJingFenXi.html" TargetMode="External" Id="Rb63a3e570aac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TanSuanYinLiaoHangYeQianJingFenXi.html" TargetMode="External" Id="Rdac1478859d4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2023-09-14T03:28:00Z</dcterms:created>
  <dcterms:modified xsi:type="dcterms:W3CDTF">2023-09-14T04:28:00Z</dcterms:modified>
  <dc:subject>中国碳酸饮料行业现状调研分析及市场前景预测报告（2024年版）</dc:subject>
  <dc:title>中国碳酸饮料行业现状调研分析及市场前景预测报告（2024年版）</dc:title>
  <cp:keywords>中国碳酸饮料行业现状调研分析及市场前景预测报告（2024年版）</cp:keywords>
  <dc:description>中国碳酸饮料行业现状调研分析及市场前景预测报告（2024年版）</dc:description>
</cp:coreProperties>
</file>