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ac0279e74848" w:history="1">
              <w:r>
                <w:rPr>
                  <w:rStyle w:val="Hyperlink"/>
                </w:rPr>
                <w:t>中国穿梭车货架系统行业现状调研及行业前景分析报告（2025-2031年）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ac0279e74848" w:history="1">
              <w:r>
                <w:rPr>
                  <w:rStyle w:val="Hyperlink"/>
                </w:rPr>
                <w:t>中国穿梭车货架系统行业现状调研及行业前景分析报告（2025-2031年）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ac0279e74848" w:history="1">
                <w:r>
                  <w:rPr>
                    <w:rStyle w:val="Hyperlink"/>
                  </w:rPr>
                  <w:t>https://www.20087.com/5/93/ChuanSuoCheHuoJiaXiTongQianJing.html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梭车货架系统是一种高密度存储解决方案，通过自动化的穿梭车在密集的货架结构中存取货物，大大提高了仓库的空间利用率和作业效率。随着电子商务和零售业的快速增长，对物流效率和仓储成本控制的需求日益迫切，穿梭车货架系统因其灵活性和高吞吐量而备受青睐。</w:t>
      </w:r>
      <w:r>
        <w:rPr>
          <w:rFonts w:hint="eastAsia"/>
        </w:rPr>
        <w:br/>
      </w:r>
      <w:r>
        <w:rPr>
          <w:rFonts w:hint="eastAsia"/>
        </w:rPr>
        <w:t>　　未来，穿梭车货架系统将更加智能化和模块化。人工智能和机器学习的应用将优化路径规划和库存管理，实现动态调整存储策略以应对季节性变化和促销活动。同时，模块化设计将允许系统根据业务需求灵活扩展，减少初期投资并提高资产利用率。此外，与物联网技术的集成，如RFID标签和无线传感器，将增强货物追踪和实时库存可视性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ac0279e74848" w:history="1">
        <w:r>
          <w:rPr>
            <w:rStyle w:val="Hyperlink"/>
          </w:rPr>
          <w:t>中国穿梭车货架系统行业现状调研及行业前景分析报告（2025-2031年）</w:t>
        </w:r>
      </w:hyperlink>
      <w:r>
        <w:rPr>
          <w:rFonts w:hint="eastAsia"/>
        </w:rPr>
        <w:t>》依托国家统计局及穿梭车货架系统相关协会的详实数据，全面解析了穿梭车货架系统行业现状与市场需求，重点分析了穿梭车货架系统市场规模、产业链结构及价格动态，并对穿梭车货架系统细分市场进行了详细探讨。报告科学预测了穿梭车货架系统市场前景与发展趋势，评估了品牌竞争格局、市场集中度及重点企业的市场表现。同时，通过SWOT分析揭示了穿梭车货架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穿梭车货架系统市场概述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按照不同产品类型，穿梭车货架系统主要可以分为如下几个类别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中国不同产品类型穿梭车货架系统增长趋势2020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5吨以下</w:t>
      </w:r>
      <w:r>
        <w:rPr>
          <w:rFonts w:hint="eastAsia"/>
        </w:rPr>
        <w:br/>
      </w:r>
      <w:r>
        <w:rPr>
          <w:rFonts w:hint="eastAsia"/>
        </w:rPr>
        <w:t>　　　　1.2.3 5至10吨</w:t>
      </w:r>
      <w:r>
        <w:rPr>
          <w:rFonts w:hint="eastAsia"/>
        </w:rPr>
        <w:br/>
      </w:r>
      <w:r>
        <w:rPr>
          <w:rFonts w:hint="eastAsia"/>
        </w:rPr>
        <w:t>　　　　1.2.4 10至15吨</w:t>
      </w:r>
      <w:r>
        <w:rPr>
          <w:rFonts w:hint="eastAsia"/>
        </w:rPr>
        <w:br/>
      </w:r>
      <w:r>
        <w:rPr>
          <w:rFonts w:hint="eastAsia"/>
        </w:rPr>
        <w:t>　　　　1.2.5 15吨以上</w:t>
      </w:r>
      <w:r>
        <w:rPr>
          <w:rFonts w:hint="eastAsia"/>
        </w:rPr>
        <w:br/>
      </w:r>
      <w:r>
        <w:rPr>
          <w:rFonts w:hint="eastAsia"/>
        </w:rPr>
        <w:t>　　1.3 从不同应用，穿梭车货架系统主要包括如下几个方面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中国不同应用穿梭车货架系统增长趋势2020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电气和电子产品</w:t>
      </w:r>
      <w:r>
        <w:rPr>
          <w:rFonts w:hint="eastAsia"/>
        </w:rPr>
        <w:br/>
      </w:r>
      <w:r>
        <w:rPr>
          <w:rFonts w:hint="eastAsia"/>
        </w:rPr>
        <w:t>　　　　1.3.5 建筑和施工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中国穿梭车货架系统发展现状及未来趋势（2020-2031）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中国市场穿梭车货架系统收入及增长率（2020-2031）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中国市场穿梭车货架系统销量及增长率（2020-2031）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中国市场主要穿梭车货架系统厂商分析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中国市场主要厂商穿梭车货架系统销量及市场占有率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中国市场主要厂商穿梭车货架系统销量（2020-2025）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中国市场主要厂商穿梭车货架系统销量市场份额（2020-2025）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中国市场主要厂商穿梭车货架系统收入及市场占有率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中国市场主要厂商穿梭车货架系统收入（2020-2025）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中国市场主要厂商穿梭车货架系统收入市场份额（2020-2025）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2025年中国市场主要厂商穿梭车货架系统收入排名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中国市场主要厂商穿梭车货架系统价格（2020-2025）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中国市场主要厂商穿梭车货架系统总部及产地分布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中国市场主要厂商成立时间及穿梭车货架系统商业化日期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中国市场主要厂商穿梭车货架系统产品类型及应用</w:t>
      </w:r>
      <w:r>
        <w:rPr>
          <w:rFonts w:hint="eastAsia"/>
        </w:rPr>
        <w:br/>
      </w:r>
      <w:r>
        <w:rPr>
          <w:rFonts w:hint="eastAsia"/>
        </w:rPr>
        <w:t>　　2.7 穿梭车货架系统行业集中度、竞争程度分析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穿梭车货架系统行业集中度分析：2025年中国Top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中国市场穿梭车货架系统第一梯队、第二梯队和第三梯队厂商（品牌）及2025年市场份额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重点企业（19）在中国市场穿梭车货架系统销量、收入、价格及毛利率（2020-2025）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不同产品类型穿梭车货架系统分析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中国市场不同产品类型穿梭车货架系统销量（2020-2031）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中国市场不同产品类型穿梭车货架系统销量及市场份额（2020-2025）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中国市场不同产品类型穿梭车货架系统销量预测（2025-2031）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中国市场不同产品类型穿梭车货架系统规模（2020-2031）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中国市场不同产品类型穿梭车货架系统规模及市场份额（2020-2025）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中国市场不同产品类型穿梭车货架系统规模预测（2025-2031）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中国市场不同产品类型穿梭车货架系统价格走势（2020-2031）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不同应用穿梭车货架系统分析</w:t>
      </w:r>
      <w:r>
        <w:rPr>
          <w:rFonts w:hint="eastAsia"/>
        </w:rPr>
        <w:br/>
      </w:r>
      <w:r>
        <w:rPr>
          <w:rFonts w:hint="eastAsia"/>
        </w:rPr>
        <w:t>　　5.1 中国市场不同应用穿梭车货架系统销量（2020-2031）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中国市场不同应用穿梭车货架系统销量及市场份额（2020-2025）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中国市场不同应用穿梭车货架系统销量预测（2025-2031）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中国市场不同应用穿梭车货架系统规模（2020-2031）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中国市场不同应用穿梭车货架系统规模及市场份额（2020-2025）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中国市场不同应用穿梭车货架系统规模预测（2025-2031）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中国市场不同应用穿梭车货架系统价格走势（2020-2031）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穿梭车货架系统行业发展分析---发展趋势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穿梭车货架系统行业发展分析---厂商壁垒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穿梭车货架系统行业发展分析---驱动因素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穿梭车货架系统行业发展分析---制约因素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穿梭车货架系统中国企业SWOT分析</w:t>
      </w:r>
      <w:r>
        <w:rPr>
          <w:rFonts w:hint="eastAsia"/>
        </w:rPr>
        <w:br/>
      </w:r>
      <w:r>
        <w:rPr>
          <w:rFonts w:hint="eastAsia"/>
        </w:rPr>
        <w:t>　　6.6 穿梭车货架系统行业发展分析---行业政策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穿梭车货架系统行业产业链简介</w:t>
      </w:r>
      <w:r>
        <w:rPr>
          <w:rFonts w:hint="eastAsia"/>
        </w:rPr>
        <w:br/>
      </w:r>
      <w:r>
        <w:rPr>
          <w:rFonts w:hint="eastAsia"/>
        </w:rPr>
        <w:t>　　7.2 穿梭车货架系统产业链分析-上游</w:t>
      </w:r>
      <w:r>
        <w:rPr>
          <w:rFonts w:hint="eastAsia"/>
        </w:rPr>
        <w:br/>
      </w:r>
      <w:r>
        <w:rPr>
          <w:rFonts w:hint="eastAsia"/>
        </w:rPr>
        <w:t>　　7.3 穿梭车货架系统产业链分析-中游</w:t>
      </w:r>
      <w:r>
        <w:rPr>
          <w:rFonts w:hint="eastAsia"/>
        </w:rPr>
        <w:br/>
      </w:r>
      <w:r>
        <w:rPr>
          <w:rFonts w:hint="eastAsia"/>
        </w:rPr>
        <w:t>　　7.4 穿梭车货架系统产业链分析-下游</w:t>
      </w:r>
      <w:r>
        <w:rPr>
          <w:rFonts w:hint="eastAsia"/>
        </w:rPr>
        <w:br/>
      </w:r>
      <w:r>
        <w:rPr>
          <w:rFonts w:hint="eastAsia"/>
        </w:rPr>
        <w:t>　　7.5 穿梭车货架系统行业采购模式</w:t>
      </w:r>
      <w:r>
        <w:rPr>
          <w:rFonts w:hint="eastAsia"/>
        </w:rPr>
        <w:br/>
      </w:r>
      <w:r>
        <w:rPr>
          <w:rFonts w:hint="eastAsia"/>
        </w:rPr>
        <w:t>　　7.6 穿梭车货架系统行业生产模式</w:t>
      </w:r>
      <w:r>
        <w:rPr>
          <w:rFonts w:hint="eastAsia"/>
        </w:rPr>
        <w:br/>
      </w:r>
      <w:r>
        <w:rPr>
          <w:rFonts w:hint="eastAsia"/>
        </w:rPr>
        <w:t>　　7.7 穿梭车货架系统行业销售模式及销售渠道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中国本土穿梭车货架系统产能、产量分析</w:t>
      </w:r>
      <w:r>
        <w:rPr>
          <w:rFonts w:hint="eastAsia"/>
        </w:rPr>
        <w:br/>
      </w:r>
      <w:r>
        <w:rPr>
          <w:rFonts w:hint="eastAsia"/>
        </w:rPr>
        <w:t>　　8.1 中国穿梭车货架系统供需现状及预测（2020-2031）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中国穿梭车货架系统产能、产量、产能利用率及发展趋势（2020-2031）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中国穿梭车货架系统产量、市场需求量及发展趋势（2020-2031）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中国穿梭车货架系统进出口分析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中国市场穿梭车货架系统主要进口来源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中国市场穿梭车货架系统主要出口目的地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不同产品类型穿梭车货架系统市场规模2020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不同应用穿梭车货架系统市场规模2020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中国市场主要厂商穿梭车货架系统销量（2020-2025）&amp;（千套）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4： 中国市场主要厂商穿梭车货架系统销量市场份额（2020-2025）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中国市场主要厂商穿梭车货架系统收入（2020-2025）&amp;（万元）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中国市场主要厂商穿梭车货架系统收入份额（2020-2025）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2025年中国主要生产商穿梭车货架系统收入排名（万元）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中国市场主要厂商穿梭车货架系统价格（2020-2025）&amp;（元/套）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中国市场主要厂商穿梭车货架系统总部及产地分布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中国市场主要厂商成立时间及穿梭车货架系统商业化日期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中国市场主要厂商穿梭车货架系统产品类型及应用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2025年中国市场穿梭车货架系统主要厂商市场地位（第一梯队、第二梯队和第三梯队）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穿梭车货架系统市场投资、并购等现状分析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穿梭车货架系统生产基地、总部、竞争对手及市场地位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穿梭车货架系统产品规格、参数及市场应用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穿梭车货架系统销量（千套）、收入（万元）、价格（元/套）及毛利率（2020-2025）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中国市场不同产品类型穿梭车货架系统销量（2020-2025）&amp;（千套）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中国市场不同产品类型穿梭车货架系统销量市场份额（2020-2025）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中国市场不同产品类型穿梭车货架系统销量预测（2025-2031）&amp;（千套）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中国市场不同产品类型穿梭车货架系统销量市场份额预测（2025-2031）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中国市场不同产品类型穿梭车货架系统规模（2020-2025）&amp;（万元）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中国市场不同产品类型穿梭车货架系统规模市场份额（2020-2025）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中国市场不同产品类型穿梭车货架系统规模预测（2025-2031）&amp;（万元）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中国市场不同产品类型穿梭车货架系统规模市场份额预测（2025-2031）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中国市场不同应用穿梭车货架系统销量（2020-2025）&amp;（千套）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118： 中国市场不同应用穿梭车货架系统销量市场份额（2020-2025）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中国市场不同应用穿梭车货架系统销量预测（2025-2031）&amp;（千套）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120： 中国市场不同应用穿梭车货架系统销量市场份额预测（2025-2031）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中国市场不同应用穿梭车货架系统规模（2020-2025）&amp;（万元）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中国市场不同应用穿梭车货架系统规模市场份额（2020-2025）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中国市场不同应用穿梭车货架系统规模预测（2025-2031）&amp;（万元）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中国市场不同应用穿梭车货架系统规模市场份额预测（2025-2031）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穿梭车货架系统行业发展分析---发展趋势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穿梭车货架系统行业发展分析---厂商壁垒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穿梭车货架系统行业发展分析---驱动因素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穿梭车货架系统行业发展分析---制约因素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穿梭车货架系统行业相关重点政策一览</w:t>
      </w:r>
      <w:r>
        <w:rPr>
          <w:rFonts w:hint="eastAsia"/>
        </w:rPr>
        <w:br/>
      </w:r>
      <w:r>
        <w:rPr>
          <w:rFonts w:hint="eastAsia"/>
        </w:rPr>
        <w:t>　　表 130： 穿梭车货架系统行业供应链分析</w:t>
      </w:r>
      <w:r>
        <w:rPr>
          <w:rFonts w:hint="eastAsia"/>
        </w:rPr>
        <w:br/>
      </w:r>
      <w:r>
        <w:rPr>
          <w:rFonts w:hint="eastAsia"/>
        </w:rPr>
        <w:t>　　表 131： 穿梭车货架系统上游原料供应商</w:t>
      </w:r>
      <w:r>
        <w:rPr>
          <w:rFonts w:hint="eastAsia"/>
        </w:rPr>
        <w:br/>
      </w:r>
      <w:r>
        <w:rPr>
          <w:rFonts w:hint="eastAsia"/>
        </w:rPr>
        <w:t>　　表 132： 穿梭车货架系统行业主要下游客户</w:t>
      </w:r>
      <w:r>
        <w:rPr>
          <w:rFonts w:hint="eastAsia"/>
        </w:rPr>
        <w:br/>
      </w:r>
      <w:r>
        <w:rPr>
          <w:rFonts w:hint="eastAsia"/>
        </w:rPr>
        <w:t>　　表 133： 穿梭车货架系统典型经销商</w:t>
      </w:r>
      <w:r>
        <w:rPr>
          <w:rFonts w:hint="eastAsia"/>
        </w:rPr>
        <w:br/>
      </w:r>
      <w:r>
        <w:rPr>
          <w:rFonts w:hint="eastAsia"/>
        </w:rPr>
        <w:t>　　表 134： 中国穿梭车货架系统产量、销量、进口量及出口量（2020-2025）&amp;（千套）</w:t>
      </w:r>
      <w:r>
        <w:rPr>
          <w:rFonts w:hint="eastAsia"/>
        </w:rPr>
        <w:br/>
      </w:r>
      <w:r>
        <w:rPr>
          <w:rFonts w:hint="eastAsia"/>
        </w:rPr>
        <w:t>　　表 135： 中国穿梭车货架系统产量、销量、进口量及出口量预测（2025-2031）&amp;（千套）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136： 中国市场穿梭车货架系统主要进口来源</w:t>
      </w:r>
      <w:r>
        <w:rPr>
          <w:rFonts w:hint="eastAsia"/>
        </w:rPr>
        <w:br/>
      </w:r>
      <w:r>
        <w:rPr>
          <w:rFonts w:hint="eastAsia"/>
        </w:rPr>
        <w:t>　　表 137： 中国市场穿梭车货架系统主要出口目的地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穿梭车货架系统产品图片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中国不同产品类型穿梭车货架系统市场规模市场份额2024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5吨以下产品图片</w:t>
      </w:r>
      <w:r>
        <w:rPr>
          <w:rFonts w:hint="eastAsia"/>
        </w:rPr>
        <w:br/>
      </w:r>
      <w:r>
        <w:rPr>
          <w:rFonts w:hint="eastAsia"/>
        </w:rPr>
        <w:t>　　图 4： 5至10吨产品图片</w:t>
      </w:r>
      <w:r>
        <w:rPr>
          <w:rFonts w:hint="eastAsia"/>
        </w:rPr>
        <w:br/>
      </w:r>
      <w:r>
        <w:rPr>
          <w:rFonts w:hint="eastAsia"/>
        </w:rPr>
        <w:t>　　图 5： 10至15吨产品图片</w:t>
      </w:r>
      <w:r>
        <w:rPr>
          <w:rFonts w:hint="eastAsia"/>
        </w:rPr>
        <w:br/>
      </w:r>
      <w:r>
        <w:rPr>
          <w:rFonts w:hint="eastAsia"/>
        </w:rPr>
        <w:t>　　图 6： 15吨以上产品图片</w:t>
      </w:r>
      <w:r>
        <w:rPr>
          <w:rFonts w:hint="eastAsia"/>
        </w:rPr>
        <w:br/>
      </w:r>
      <w:r>
        <w:rPr>
          <w:rFonts w:hint="eastAsia"/>
        </w:rPr>
        <w:t>　　图 7： 中国不同应用穿梭车货架系统市场份额2024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电气和电子产品</w:t>
      </w:r>
      <w:r>
        <w:rPr>
          <w:rFonts w:hint="eastAsia"/>
        </w:rPr>
        <w:br/>
      </w:r>
      <w:r>
        <w:rPr>
          <w:rFonts w:hint="eastAsia"/>
        </w:rPr>
        <w:t>　　图 11： 建筑和施工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中国市场穿梭车货架系统市场规模，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中国市场穿梭车货架系统收入及增长率（2020-2031）&amp;（万元）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中国市场穿梭车货架系统销量及增长率（2020-2031）&amp;（千套）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2025年中国市场主要厂商穿梭车货架系统销量市场份额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2025年中国市场主要厂商穿梭车货架系统收入市场份额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2025年中国市场前五大厂商穿梭车货架系统市场份额</w:t>
      </w:r>
      <w:r>
        <w:rPr>
          <w:rFonts w:hint="eastAsia"/>
        </w:rPr>
        <w:br/>
      </w:r>
      <w:r>
        <w:rPr>
          <w:rFonts w:hint="eastAsia"/>
        </w:rPr>
        <w:t>　　图 19： 2025年中国市场穿梭车货架系统第一梯队、第二梯队和第三梯队厂商（品牌）及市场份额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中国市场不同产品类型穿梭车货架系统价格走势（2020-2031）&amp;（元/套）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21： 中国市场不同应用穿梭车货架系统价格走势（2020-2031）&amp;（元/套）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22： 穿梭车货架系统中国企业SWOT分析</w:t>
      </w:r>
      <w:r>
        <w:rPr>
          <w:rFonts w:hint="eastAsia"/>
        </w:rPr>
        <w:br/>
      </w:r>
      <w:r>
        <w:rPr>
          <w:rFonts w:hint="eastAsia"/>
        </w:rPr>
        <w:t>　　图 23： 穿梭车货架系统产业链</w:t>
      </w:r>
      <w:r>
        <w:rPr>
          <w:rFonts w:hint="eastAsia"/>
        </w:rPr>
        <w:br/>
      </w:r>
      <w:r>
        <w:rPr>
          <w:rFonts w:hint="eastAsia"/>
        </w:rPr>
        <w:t>　　图 24： 穿梭车货架系统行业采购模式分析</w:t>
      </w:r>
      <w:r>
        <w:rPr>
          <w:rFonts w:hint="eastAsia"/>
        </w:rPr>
        <w:br/>
      </w:r>
      <w:r>
        <w:rPr>
          <w:rFonts w:hint="eastAsia"/>
        </w:rPr>
        <w:t>　　图 25： 穿梭车货架系统行业生产模式分析</w:t>
      </w:r>
      <w:r>
        <w:rPr>
          <w:rFonts w:hint="eastAsia"/>
        </w:rPr>
        <w:br/>
      </w:r>
      <w:r>
        <w:rPr>
          <w:rFonts w:hint="eastAsia"/>
        </w:rPr>
        <w:t>　　图 26： 穿梭车货架系统行业销售模式分析</w:t>
      </w:r>
      <w:r>
        <w:rPr>
          <w:rFonts w:hint="eastAsia"/>
        </w:rPr>
        <w:br/>
      </w:r>
      <w:r>
        <w:rPr>
          <w:rFonts w:hint="eastAsia"/>
        </w:rPr>
        <w:t>　　图 27： 中国穿梭车货架系统产能、产量、产能利用率及发展趋势（2020-2031）&amp;（千套）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中国穿梭车货架系统产量、市场需求量及发展趋势（2020-2031）&amp;（千套）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ac0279e74848" w:history="1">
        <w:r>
          <w:rPr>
            <w:rStyle w:val="Hyperlink"/>
          </w:rPr>
          <w:t>中国穿梭车货架系统行业现状调研及行业前景分析报告（2025-2031年）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ac0279e74848" w:history="1">
        <w:r>
          <w:rPr>
            <w:rStyle w:val="Hyperlink"/>
          </w:rPr>
          <w:t>https://www.20087.com/5/93/ChuanSuoCheHuoJiaXiTongQianJing.html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热点：四向穿梭车立体仓库、穿梭车货架系统设计、穿梭车、穿梭车货架介绍、穿梭式库房货架、穿梭车式货架的缺点、车间货物转运车、货架穿梭车工作原理、货车车厢可伸缩货架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f1cd9df0d48e8" w:history="1">
      <w:r>
        <w:rPr>
          <w:rStyle w:val="Hyperlink"/>
        </w:rPr>
        <w:t>中国穿梭车货架系统行业现状调研及行业前景分析报告（2025-2031年）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uanSuoCheHuoJiaXiTongQianJing.html" TargetMode="External" Id="R10b1ac0279e7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uanSuoCheHuoJiaXiTongQianJing.html" TargetMode="External" Id="Rdaaf1cd9df0d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2025-04-29T03:45:00Z</dcterms:created>
  <dcterms:modified xsi:type="dcterms:W3CDTF">2025-04-29T04:45:00Z</dcterms:modified>
  <dc:subject>中国穿梭车货架系统行业现状调研及行业前景分析报告（2025-2031年）</dc:subject>
  <dc:title>中国穿梭车货架系统行业现状调研及行业前景分析报告（2025-2031年）</dc:title>
  <cp:keywords>中国穿梭车货架系统行业现状调研及行业前景分析报告（2025-2031年）</cp:keywords>
  <dc:description>中国穿梭车货架系统行业现状调研及行业前景分析报告（2025-2031年）</dc:description>
</cp:coreProperties>
</file>