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9c242992c4cfc" w:history="1">
              <w:r>
                <w:rPr>
                  <w:rStyle w:val="Hyperlink"/>
                </w:rPr>
                <w:t>2025-2031年中国行李传送车市场现状调研分析及发展前景报告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9c242992c4cfc" w:history="1">
              <w:r>
                <w:rPr>
                  <w:rStyle w:val="Hyperlink"/>
                </w:rPr>
                <w:t>2025-2031年中国行李传送车市场现状调研分析及发展前景报告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9c242992c4cfc" w:history="1">
                <w:r>
                  <w:rPr>
                    <w:rStyle w:val="Hyperlink"/>
                  </w:rPr>
                  <w:t>https://www.20087.com/5/83/XingLiChuanSongCheShiChangXuQiuF.html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传送车是机场、酒店、火车站等场所中不可或缺的物流设备，主要用于搬运旅客的行李，提高行李处理效率，减轻工作人员的体力劳动。近年来，随着自动化技术和物联网技术的发展，行李传送车正逐步从手动或半自动转向全自动化。现代行李传送车不仅装备了先进的导航系统和避障传感器，还能够通过无线通信技术实现远程监控和调度，确保行李的准确、高效运输。</w:t>
      </w:r>
      <w:r>
        <w:rPr>
          <w:rFonts w:hint="eastAsia"/>
        </w:rPr>
        <w:br/>
      </w:r>
      <w:r>
        <w:rPr>
          <w:rFonts w:hint="eastAsia"/>
        </w:rPr>
        <w:t>　　未来的行李传送车将更加智能化和网络化。通过深度学习算法和大数据分析，行李传送车能够自我学习和优化路径规划，提高运输效率，减少等待时间。同时，集成RFID（射频识别）和其他智能标签技术，行李传送车将实现对每件行李的实时追踪，增强行李安全性和旅客体验。此外，随着无人驾驶技术的成熟，未来可能出现完全自主运行的行李传送车，无需人工干预即可完成整个行李搬运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9c242992c4cfc" w:history="1">
        <w:r>
          <w:rPr>
            <w:rStyle w:val="Hyperlink"/>
          </w:rPr>
          <w:t>2025-2031年中国行李传送车市场现状调研分析及发展前景报告</w:t>
        </w:r>
      </w:hyperlink>
      <w:r>
        <w:rPr>
          <w:rFonts w:hint="eastAsia"/>
        </w:rPr>
        <w:t>》通过对行李传送车行业的全面调研，系统分析了行李传送车市场规模、技术现状及未来发展方向，揭示了行业竞争格局的演变趋势与潜在问题。同时，报告评估了行李传送车行业投资价值与效益，识别了发展中的主要挑战与机遇，并结合SWOT分析为投资者和企业提供了科学的战略建议。此外，报告重点聚焦行李传送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行李传送车行业国内外发展概述</w:t>
      </w:r>
      <w:r>
        <w:rPr>
          <w:rFonts w:hint="eastAsia"/>
        </w:rPr>
        <w:br/>
      </w:r>
      <w:r>
        <w:rPr>
          <w:rFonts w:hint="eastAsia"/>
        </w:rPr>
        <w:t>　　1.1 全球行李传送车行业发展概况</w:t>
      </w:r>
      <w:r>
        <w:rPr>
          <w:rFonts w:hint="eastAsia"/>
        </w:rPr>
        <w:br/>
      </w:r>
      <w:r>
        <w:rPr>
          <w:rFonts w:hint="eastAsia"/>
        </w:rPr>
        <w:t>　　　　1.1.1 全球行李传送车行业发展现状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全球行李传送车行业发展趋势</w:t>
      </w:r>
      <w:r>
        <w:rPr>
          <w:rFonts w:hint="eastAsia"/>
        </w:rPr>
        <w:br/>
      </w:r>
      <w:r>
        <w:rPr>
          <w:rFonts w:hint="eastAsia"/>
        </w:rPr>
        <w:t>　　1.2 中国行李传送车行业发展概况</w:t>
      </w:r>
      <w:r>
        <w:rPr>
          <w:rFonts w:hint="eastAsia"/>
        </w:rPr>
        <w:br/>
      </w:r>
      <w:r>
        <w:rPr>
          <w:rFonts w:hint="eastAsia"/>
        </w:rPr>
        <w:t>　　　　1.2.1 中国行李传送车行业发展历程与现状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中国行李传送车行业发展中存在的问题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2025年中国行李传送车行业发展环境分析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行李传送车行业政策环境</w:t>
      </w:r>
      <w:r>
        <w:rPr>
          <w:rFonts w:hint="eastAsia"/>
        </w:rPr>
        <w:br/>
      </w:r>
      <w:r>
        <w:rPr>
          <w:rFonts w:hint="eastAsia"/>
        </w:rPr>
        <w:t>　　2.5 行李传送车行业技术环境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行李传送车行业市场分析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2020-2025年行李传送车行业市场规模及增速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影响行李传送车行业市场规模的因素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2025-2031年行李传送车行业市场规模及增速预测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行李传送车行业所处生命周期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技术变革与行业革新对行李传送车行业的影响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主要行李传送车细分行业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行李传送车行业竞争分析</w:t>
      </w:r>
      <w:r>
        <w:rPr>
          <w:rFonts w:hint="eastAsia"/>
        </w:rPr>
        <w:br/>
      </w:r>
      <w:r>
        <w:rPr>
          <w:rFonts w:hint="eastAsia"/>
        </w:rPr>
        <w:t>　　5.1 重点行李传送车企业市场份额</w:t>
      </w:r>
      <w:r>
        <w:rPr>
          <w:rFonts w:hint="eastAsia"/>
        </w:rPr>
        <w:br/>
      </w:r>
      <w:r>
        <w:rPr>
          <w:rFonts w:hint="eastAsia"/>
        </w:rPr>
        <w:t>　　5.2 行李传送车行业市场集中度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行李传送车行业主导驱动因素分析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行李传送车行业重点企业分析</w:t>
      </w:r>
      <w:r>
        <w:rPr>
          <w:rFonts w:hint="eastAsia"/>
        </w:rPr>
        <w:br/>
      </w:r>
      <w:r>
        <w:rPr>
          <w:rFonts w:hint="eastAsia"/>
        </w:rPr>
        <w:t>　　7.1 深圳市机场股份有限公司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泉州机场航空物流发展有限公司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上海航福机场设备有限公司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新疆机场（集团）有限责任公司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西部机场集团航空地勤（西安）有限公司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7.6 中国民航技术装备有限责任公司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企业竞争优势</w:t>
      </w:r>
      <w:r>
        <w:rPr>
          <w:rFonts w:hint="eastAsia"/>
        </w:rPr>
        <w:br/>
      </w:r>
      <w:r>
        <w:rPr>
          <w:rFonts w:hint="eastAsia"/>
        </w:rPr>
        <w:t>　　　　7.6.3 企业经营状况</w:t>
      </w:r>
      <w:r>
        <w:rPr>
          <w:rFonts w:hint="eastAsia"/>
        </w:rPr>
        <w:br/>
      </w:r>
      <w:r>
        <w:rPr>
          <w:rFonts w:hint="eastAsia"/>
        </w:rPr>
        <w:t>　　7.7 南京禄口国际机场有限公司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企业竞争优势</w:t>
      </w:r>
      <w:r>
        <w:rPr>
          <w:rFonts w:hint="eastAsia"/>
        </w:rPr>
        <w:br/>
      </w:r>
      <w:r>
        <w:rPr>
          <w:rFonts w:hint="eastAsia"/>
        </w:rPr>
        <w:t>　　　　7.7.3 企业经营状况</w:t>
      </w:r>
      <w:r>
        <w:rPr>
          <w:rFonts w:hint="eastAsia"/>
        </w:rPr>
        <w:br/>
      </w:r>
      <w:r>
        <w:rPr>
          <w:rFonts w:hint="eastAsia"/>
        </w:rPr>
        <w:t>　　7.8 无锡空港物流有限公司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企业竞争优势</w:t>
      </w:r>
      <w:r>
        <w:rPr>
          <w:rFonts w:hint="eastAsia"/>
        </w:rPr>
        <w:br/>
      </w:r>
      <w:r>
        <w:rPr>
          <w:rFonts w:hint="eastAsia"/>
        </w:rPr>
        <w:t>　　　　7.8.3 企业经营状况</w:t>
      </w:r>
      <w:r>
        <w:rPr>
          <w:rFonts w:hint="eastAsia"/>
        </w:rPr>
        <w:br/>
      </w:r>
      <w:r>
        <w:rPr>
          <w:rFonts w:hint="eastAsia"/>
        </w:rPr>
        <w:t>　　7.9 无锡蓝航空港设备有限公司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企业竞争优势</w:t>
      </w:r>
      <w:r>
        <w:rPr>
          <w:rFonts w:hint="eastAsia"/>
        </w:rPr>
        <w:br/>
      </w:r>
      <w:r>
        <w:rPr>
          <w:rFonts w:hint="eastAsia"/>
        </w:rPr>
        <w:t>　　　　7.9.3 企业经营状况</w:t>
      </w:r>
      <w:r>
        <w:rPr>
          <w:rFonts w:hint="eastAsia"/>
        </w:rPr>
        <w:br/>
      </w:r>
      <w:r>
        <w:rPr>
          <w:rFonts w:hint="eastAsia"/>
        </w:rPr>
        <w:t>　　7.10 临沂机场有限公司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企业竞争优势</w:t>
      </w:r>
      <w:r>
        <w:rPr>
          <w:rFonts w:hint="eastAsia"/>
        </w:rPr>
        <w:br/>
      </w:r>
      <w:r>
        <w:rPr>
          <w:rFonts w:hint="eastAsia"/>
        </w:rPr>
        <w:t>　　　　7.10.3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2025-2031年行李传送车行业发展趋势预测</w:t>
      </w:r>
      <w:r>
        <w:rPr>
          <w:rFonts w:hint="eastAsia"/>
        </w:rPr>
        <w:br/>
      </w:r>
      <w:r>
        <w:rPr>
          <w:rFonts w:hint="eastAsia"/>
        </w:rPr>
        <w:t>　　8.1 行李传送车行业发展前景预测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用户需求变化分析</w:t>
      </w:r>
      <w:r>
        <w:rPr>
          <w:rFonts w:hint="eastAsia"/>
        </w:rPr>
        <w:br/>
      </w:r>
      <w:r>
        <w:rPr>
          <w:rFonts w:hint="eastAsia"/>
        </w:rPr>
        <w:t>　　　　8.1.2 行李传送车行业发展前景分析</w:t>
      </w:r>
      <w:r>
        <w:rPr>
          <w:rFonts w:hint="eastAsia"/>
        </w:rPr>
        <w:br/>
      </w:r>
      <w:r>
        <w:rPr>
          <w:rFonts w:hint="eastAsia"/>
        </w:rPr>
        <w:t>　　　　8.1.3 行李传送车行业发展面临的挑战分析</w:t>
      </w:r>
      <w:r>
        <w:rPr>
          <w:rFonts w:hint="eastAsia"/>
        </w:rPr>
        <w:br/>
      </w:r>
      <w:r>
        <w:rPr>
          <w:rFonts w:hint="eastAsia"/>
        </w:rPr>
        <w:t>　　8.2 行李传送车行业发展趋势预测</w:t>
      </w:r>
      <w:r>
        <w:rPr>
          <w:rFonts w:hint="eastAsia"/>
        </w:rPr>
        <w:br/>
      </w:r>
      <w:r>
        <w:rPr>
          <w:rFonts w:hint="eastAsia"/>
        </w:rPr>
        <w:t>　　　　8.2.1 行李传送车行业发展趋势分析</w:t>
      </w:r>
      <w:r>
        <w:rPr>
          <w:rFonts w:hint="eastAsia"/>
        </w:rPr>
        <w:br/>
      </w:r>
      <w:r>
        <w:rPr>
          <w:rFonts w:hint="eastAsia"/>
        </w:rPr>
        <w:t>　　　　8.2.2 行李传送车行业价格走势预测</w:t>
      </w:r>
      <w:r>
        <w:rPr>
          <w:rFonts w:hint="eastAsia"/>
        </w:rPr>
        <w:br/>
      </w:r>
      <w:r>
        <w:rPr>
          <w:rFonts w:hint="eastAsia"/>
        </w:rPr>
        <w:t>　　　　8.2.3 行李传送车行业竞争格局发展预测</w:t>
      </w:r>
      <w:r>
        <w:rPr>
          <w:rFonts w:hint="eastAsia"/>
        </w:rPr>
        <w:br/>
      </w:r>
      <w:r>
        <w:rPr>
          <w:rFonts w:hint="eastAsia"/>
        </w:rPr>
        <w:t>　　　　8.2.4 行李传送车行业渠道发展变化预测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中.智林.－研究结论及建议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2025-2031年中国行李传送车行业市场规模及增速预测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2025-2031年中国行李传送车行业需求总量预测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2025-2031年中国行李传送车行业供给量预测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2025-2031年中国行李传送车行业产品价格趋势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9c242992c4cfc" w:history="1">
        <w:r>
          <w:rPr>
            <w:rStyle w:val="Hyperlink"/>
          </w:rPr>
          <w:t>2025-2031年中国行李传送车市场现状调研分析及发展前景报告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9c242992c4cfc" w:history="1">
        <w:r>
          <w:rPr>
            <w:rStyle w:val="Hyperlink"/>
          </w:rPr>
          <w:t>https://www.20087.com/5/83/XingLiChuanSongCheShiChangXuQiuF.html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热点：简易行李车、行李传送车视频、机场传送车、行李传送车液压原理图、自行车怎么托运最便宜、行李传送车全液压转向设计、12306托运汽车价格表、行李传送车考核试卷、拉行李小车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6cbd60543435d" w:history="1">
      <w:r>
        <w:rPr>
          <w:rStyle w:val="Hyperlink"/>
        </w:rPr>
        <w:t>2025-2031年中国行李传送车市场现状调研分析及发展前景报告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XingLiChuanSongCheShiChangXuQiuF.html" TargetMode="External" Id="R7d59c242992c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XingLiChuanSongCheShiChangXuQiuF.html" TargetMode="External" Id="Re416cbd60543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2025-05-11T05:01:00Z</dcterms:created>
  <dcterms:modified xsi:type="dcterms:W3CDTF">2025-05-11T06:01:00Z</dcterms:modified>
  <dc:subject>2025-2031年中国行李传送车市场现状调研分析及发展前景报告</dc:subject>
  <dc:title>2025-2031年中国行李传送车市场现状调研分析及发展前景报告</dc:title>
  <cp:keywords>2025-2031年中国行李传送车市场现状调研分析及发展前景报告</cp:keywords>
  <dc:description>2025-2031年中国行李传送车市场现状调研分析及发展前景报告</dc:description>
</cp:coreProperties>
</file>