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ecaddf904393" w:history="1">
              <w:r>
                <w:rPr>
                  <w:rStyle w:val="Hyperlink"/>
                </w:rPr>
                <w:t>中国诱导风机产业全景调研及发展前景展望报告（2025-2031年）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ecaddf904393" w:history="1">
              <w:r>
                <w:rPr>
                  <w:rStyle w:val="Hyperlink"/>
                </w:rPr>
                <w:t>中国诱导风机产业全景调研及发展前景展望报告（2025-2031年）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8ecaddf904393" w:history="1">
                <w:r>
                  <w:rPr>
                    <w:rStyle w:val="Hyperlink"/>
                  </w:rPr>
                  <w:t>https://www.20087.com/5/83/YouDaoFengJiShiChangQianJing.html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诱导风机是一种用于改善室内空气流通和温度分布的通风设备，广泛应用于商业建筑、工厂车间和地下停车场等场所。诱导风机能够有效降低能耗，提高空气质量，并提供舒适的室内环境。近年来，随着节能环保理念的普及和智能建筑技术的发展，诱导风机的设计和制造不断创新，如采用高效的电机和智能控制系统，提高了设备的能效比和运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诱导风机将继续朝着高效能和多功能方向发展。一方面，结合新材料和新技术，开发更多高附加值的产品，如功能性复合型诱导风机和智能监控型诱导风机，提升应用范围和市场竞争力；另一方面，推进智能制造技术的应用，实现生产过程的自动化和智能化，提高产品质量和生产效率。此外，随着个性化需求的增长，定制化诱导风机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ecaddf904393" w:history="1">
        <w:r>
          <w:rPr>
            <w:rStyle w:val="Hyperlink"/>
          </w:rPr>
          <w:t>中国诱导风机产业全景调研及发展前景展望报告（2025-2031年）</w:t>
        </w:r>
      </w:hyperlink>
      <w:r>
        <w:rPr>
          <w:rFonts w:hint="eastAsia"/>
        </w:rPr>
        <w:t>》基于国家统计局、相关行业协会的详实数据，结合行业一手调研资料，系统分析了诱导风机行业的市场规模、竞争格局及技术发展现状。报告详细梳理了诱导风机产业链结构、区域分布特征及诱导风机市场需求变化，重点评估了诱导风机重点企业的市场表现与战略布局。通过对政策环境、技术创新方向及消费趋势的分析，科学预测了诱导风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诱导风机行业概述</w:t>
      </w:r>
      <w:r>
        <w:rPr>
          <w:rFonts w:hint="eastAsia"/>
        </w:rPr>
        <w:br/>
      </w:r>
      <w:r>
        <w:rPr>
          <w:rFonts w:hint="eastAsia"/>
        </w:rPr>
        <w:t>　　第一节 诱导风机行业定义</w:t>
      </w:r>
      <w:r>
        <w:rPr>
          <w:rFonts w:hint="eastAsia"/>
        </w:rPr>
        <w:br/>
      </w:r>
      <w:r>
        <w:rPr>
          <w:rFonts w:hint="eastAsia"/>
        </w:rPr>
        <w:t>　　第二节 诱导风机产品用途</w:t>
      </w:r>
      <w:r>
        <w:rPr>
          <w:rFonts w:hint="eastAsia"/>
        </w:rPr>
        <w:br/>
      </w:r>
      <w:r>
        <w:rPr>
          <w:rFonts w:hint="eastAsia"/>
        </w:rPr>
        <w:t>　　第三节 诱导风机行业生命周期分析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2024-2025年诱导风机行业发展环境分析</w:t>
      </w:r>
      <w:r>
        <w:rPr>
          <w:rFonts w:hint="eastAsia"/>
        </w:rPr>
        <w:br/>
      </w:r>
      <w:r>
        <w:rPr>
          <w:rFonts w:hint="eastAsia"/>
        </w:rPr>
        <w:t>　　第一节 诱导风机行业经济环境分析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诱导风机行业相关政策、标准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2024-2025年诱导风机行业技术环境分析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一、中国诱导风机技术发展概况</w:t>
      </w:r>
      <w:r>
        <w:rPr>
          <w:rFonts w:hint="eastAsia"/>
        </w:rPr>
        <w:br/>
      </w:r>
      <w:r>
        <w:rPr>
          <w:rFonts w:hint="eastAsia"/>
        </w:rPr>
        <w:t>　　　　二、中国诱导风机产品工艺特点、流程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三、中国诱导风机行业技术发展趋势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中国诱导风机行业市场分析</w:t>
      </w:r>
      <w:r>
        <w:rPr>
          <w:rFonts w:hint="eastAsia"/>
        </w:rPr>
        <w:br/>
      </w:r>
      <w:r>
        <w:rPr>
          <w:rFonts w:hint="eastAsia"/>
        </w:rPr>
        <w:t>　　第一节 诱导风机市场现状分析及预测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一、2020-2025年中国诱导风机市场规模分析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二、2025-2031年中国诱导风机市场规模预测</w:t>
      </w:r>
      <w:r>
        <w:rPr>
          <w:rFonts w:hint="eastAsia"/>
        </w:rPr>
        <w:br/>
      </w:r>
      <w:r>
        <w:rPr>
          <w:rFonts w:hint="eastAsia"/>
        </w:rPr>
        <w:t>　　第二节 诱导风机行业产品产量分析及预测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一、2020-2025年中国诱导风机行业产量分析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二、2025-2031年中国诱导风机行业产量预测</w:t>
      </w:r>
      <w:r>
        <w:rPr>
          <w:rFonts w:hint="eastAsia"/>
        </w:rPr>
        <w:br/>
      </w:r>
      <w:r>
        <w:rPr>
          <w:rFonts w:hint="eastAsia"/>
        </w:rPr>
        <w:t>　　第三节 诱导风机市场需求分析及预测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一、2020-2025年中国诱导风机市场需求分析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二、2025-2031年中国诱导风机市场需求预测分析</w:t>
      </w:r>
      <w:r>
        <w:rPr>
          <w:rFonts w:hint="eastAsia"/>
        </w:rPr>
        <w:br/>
      </w:r>
      <w:r>
        <w:rPr>
          <w:rFonts w:hint="eastAsia"/>
        </w:rPr>
        <w:t>　　第四节 诱导风机行业市场价格趋势分析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一、2020-2025年中国诱导风机市场价格分析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二、2025-2031年中国诱导风机市场价格预测</w:t>
      </w:r>
      <w:r>
        <w:rPr>
          <w:rFonts w:hint="eastAsia"/>
        </w:rPr>
        <w:br/>
      </w:r>
      <w:r>
        <w:rPr>
          <w:rFonts w:hint="eastAsia"/>
        </w:rPr>
        <w:t>　　第五节 诱导风机进出口数据分析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一、2020-2025年中国诱导风机进出口数据分析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二、2025-2031年国内诱导风机产品未来进出口情况预测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中国诱导风机行业地区分布情况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2025年诱导风机行业地区分布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**地区诱导风机市场规模分析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**地区诱导风机市场规模分析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**地区诱导风机市场规模分析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**地区诱导风机市场规模分析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**地区诱导风机市场规模分析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诱导风机产业链上下游调研分析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诱导风机产业链上游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诱导风机产业链下游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诱导风机细分市场调研分析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诱导风机行业重点企业发展分析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诱导风机企业（一）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诱导风机企业（二）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诱导风机企业（三）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诱导风机企业（四）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诱导风机企业（五）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诱导风机企业（六）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诱导风机行业竞争格局分析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2025年中国诱导风机行业集中度分析</w:t>
      </w:r>
      <w:r>
        <w:rPr>
          <w:rFonts w:hint="eastAsia"/>
        </w:rPr>
        <w:br/>
      </w:r>
      <w:r>
        <w:rPr>
          <w:rFonts w:hint="eastAsia"/>
        </w:rPr>
        <w:t>　　第二节 诱导风机行业SWOT分析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2025-2031年中国诱导风机行业竞争格局预测分析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业内专家对中国诱导风机行业投资的建议及观点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诱导风机行业投资机遇分析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二、诱导风机企业在危机中的竞争优势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诱导风机行业投资风险分析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诱导风机行业投资建议分析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诱导风机行业应对策略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中智.林：诱导风机行业的市场重点客户战略实施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诱导风机图片</w:t>
      </w:r>
      <w:r>
        <w:rPr>
          <w:rFonts w:hint="eastAsia"/>
        </w:rPr>
        <w:br/>
      </w:r>
      <w:r>
        <w:rPr>
          <w:rFonts w:hint="eastAsia"/>
        </w:rPr>
        <w:t>　　图表 诱导风机种类 分类</w:t>
      </w:r>
      <w:r>
        <w:rPr>
          <w:rFonts w:hint="eastAsia"/>
        </w:rPr>
        <w:br/>
      </w:r>
      <w:r>
        <w:rPr>
          <w:rFonts w:hint="eastAsia"/>
        </w:rPr>
        <w:t>　　图表 诱导风机用途 应用</w:t>
      </w:r>
      <w:r>
        <w:rPr>
          <w:rFonts w:hint="eastAsia"/>
        </w:rPr>
        <w:br/>
      </w:r>
      <w:r>
        <w:rPr>
          <w:rFonts w:hint="eastAsia"/>
        </w:rPr>
        <w:t>　　图表 诱导风机主要特点</w:t>
      </w:r>
      <w:r>
        <w:rPr>
          <w:rFonts w:hint="eastAsia"/>
        </w:rPr>
        <w:br/>
      </w:r>
      <w:r>
        <w:rPr>
          <w:rFonts w:hint="eastAsia"/>
        </w:rPr>
        <w:t>　　图表 诱导风机产业链分析</w:t>
      </w:r>
      <w:r>
        <w:rPr>
          <w:rFonts w:hint="eastAsia"/>
        </w:rPr>
        <w:br/>
      </w:r>
      <w:r>
        <w:rPr>
          <w:rFonts w:hint="eastAsia"/>
        </w:rPr>
        <w:t>　　图表 诱导风机政策分析</w:t>
      </w:r>
      <w:r>
        <w:rPr>
          <w:rFonts w:hint="eastAsia"/>
        </w:rPr>
        <w:br/>
      </w:r>
      <w:r>
        <w:rPr>
          <w:rFonts w:hint="eastAsia"/>
        </w:rPr>
        <w:t>　　图表 诱导风机技术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2020-2025年诱导风机行业市场容量分析</w:t>
      </w:r>
      <w:r>
        <w:rPr>
          <w:rFonts w:hint="eastAsia"/>
        </w:rPr>
        <w:br/>
      </w:r>
      <w:r>
        <w:rPr>
          <w:rFonts w:hint="eastAsia"/>
        </w:rPr>
        <w:t>　　图表 诱导风机生产现状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2020-2025年中国诱导风机行业产量及增长趋势</w:t>
      </w:r>
      <w:r>
        <w:rPr>
          <w:rFonts w:hint="eastAsia"/>
        </w:rPr>
        <w:br/>
      </w:r>
      <w:r>
        <w:rPr>
          <w:rFonts w:hint="eastAsia"/>
        </w:rPr>
        <w:t>　　图表 诱导风机行业动态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2020-2025年中国诱导风机市场需求量及增速统计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2025年中国诱导风机行业需求领域分布格局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2020-2025年中国诱导风机进口情况分析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2020-2025年中国诱导风机出口情况分析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2020-2025年中国诱导风机行业企业平均规模情况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2020-2025年中国诱导风机价格走势</w:t>
      </w:r>
      <w:r>
        <w:rPr>
          <w:rFonts w:hint="eastAsia"/>
        </w:rPr>
        <w:br/>
      </w:r>
      <w:r>
        <w:rPr>
          <w:rFonts w:hint="eastAsia"/>
        </w:rPr>
        <w:t>　　图表 2025年诱导风机成本和利润分析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**地区诱导风机市场规模及增长情况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**地区诱导风机行业市场需求情况</w:t>
      </w:r>
      <w:r>
        <w:rPr>
          <w:rFonts w:hint="eastAsia"/>
        </w:rPr>
        <w:br/>
      </w:r>
      <w:r>
        <w:rPr>
          <w:rFonts w:hint="eastAsia"/>
        </w:rPr>
        <w:t>　　图表 诱导风机品牌</w:t>
      </w:r>
      <w:r>
        <w:rPr>
          <w:rFonts w:hint="eastAsia"/>
        </w:rPr>
        <w:br/>
      </w:r>
      <w:r>
        <w:rPr>
          <w:rFonts w:hint="eastAsia"/>
        </w:rPr>
        <w:t>　　图表 诱导风机企业（一）概况</w:t>
      </w:r>
      <w:r>
        <w:rPr>
          <w:rFonts w:hint="eastAsia"/>
        </w:rPr>
        <w:br/>
      </w:r>
      <w:r>
        <w:rPr>
          <w:rFonts w:hint="eastAsia"/>
        </w:rPr>
        <w:t>　　图表 企业诱导风机型号 规格</w:t>
      </w:r>
      <w:r>
        <w:rPr>
          <w:rFonts w:hint="eastAsia"/>
        </w:rPr>
        <w:br/>
      </w:r>
      <w:r>
        <w:rPr>
          <w:rFonts w:hint="eastAsia"/>
        </w:rPr>
        <w:t>　　图表 诱导风机企业（一）经营分析</w:t>
      </w:r>
      <w:r>
        <w:rPr>
          <w:rFonts w:hint="eastAsia"/>
        </w:rPr>
        <w:br/>
      </w:r>
      <w:r>
        <w:rPr>
          <w:rFonts w:hint="eastAsia"/>
        </w:rPr>
        <w:t>　　图表 诱导风机企业（一）盈利能力情况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诱导风机上游现状</w:t>
      </w:r>
      <w:r>
        <w:rPr>
          <w:rFonts w:hint="eastAsia"/>
        </w:rPr>
        <w:br/>
      </w:r>
      <w:r>
        <w:rPr>
          <w:rFonts w:hint="eastAsia"/>
        </w:rPr>
        <w:t>　　图表 诱导风机下游调研</w:t>
      </w:r>
      <w:r>
        <w:rPr>
          <w:rFonts w:hint="eastAsia"/>
        </w:rPr>
        <w:br/>
      </w:r>
      <w:r>
        <w:rPr>
          <w:rFonts w:hint="eastAsia"/>
        </w:rPr>
        <w:t>　　图表 诱导风机企业（二）概况</w:t>
      </w:r>
      <w:r>
        <w:rPr>
          <w:rFonts w:hint="eastAsia"/>
        </w:rPr>
        <w:br/>
      </w:r>
      <w:r>
        <w:rPr>
          <w:rFonts w:hint="eastAsia"/>
        </w:rPr>
        <w:t>　　图表 企业诱导风机型号 规格</w:t>
      </w:r>
      <w:r>
        <w:rPr>
          <w:rFonts w:hint="eastAsia"/>
        </w:rPr>
        <w:br/>
      </w:r>
      <w:r>
        <w:rPr>
          <w:rFonts w:hint="eastAsia"/>
        </w:rPr>
        <w:t>　　图表 诱导风机企业（二）经营分析</w:t>
      </w:r>
      <w:r>
        <w:rPr>
          <w:rFonts w:hint="eastAsia"/>
        </w:rPr>
        <w:br/>
      </w:r>
      <w:r>
        <w:rPr>
          <w:rFonts w:hint="eastAsia"/>
        </w:rPr>
        <w:t>　　图表 诱导风机企业（二）盈利能力情况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诱导风机企业（二）偿债能力情况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诱导风机企业（二）运营能力情况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诱导风机企业（二）成长能力情况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诱导风机企业（三）概况</w:t>
      </w:r>
      <w:r>
        <w:rPr>
          <w:rFonts w:hint="eastAsia"/>
        </w:rPr>
        <w:br/>
      </w:r>
      <w:r>
        <w:rPr>
          <w:rFonts w:hint="eastAsia"/>
        </w:rPr>
        <w:t>　　图表 企业诱导风机型号 规格</w:t>
      </w:r>
      <w:r>
        <w:rPr>
          <w:rFonts w:hint="eastAsia"/>
        </w:rPr>
        <w:br/>
      </w:r>
      <w:r>
        <w:rPr>
          <w:rFonts w:hint="eastAsia"/>
        </w:rPr>
        <w:t>　　图表 诱导风机企业（三）经营分析</w:t>
      </w:r>
      <w:r>
        <w:rPr>
          <w:rFonts w:hint="eastAsia"/>
        </w:rPr>
        <w:br/>
      </w:r>
      <w:r>
        <w:rPr>
          <w:rFonts w:hint="eastAsia"/>
        </w:rPr>
        <w:t>　　图表 诱导风机企业（三）盈利能力情况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诱导风机企业（三）成长能力情况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诱导风机优势</w:t>
      </w:r>
      <w:r>
        <w:rPr>
          <w:rFonts w:hint="eastAsia"/>
        </w:rPr>
        <w:br/>
      </w:r>
      <w:r>
        <w:rPr>
          <w:rFonts w:hint="eastAsia"/>
        </w:rPr>
        <w:t>　　图表 诱导风机劣势</w:t>
      </w:r>
      <w:r>
        <w:rPr>
          <w:rFonts w:hint="eastAsia"/>
        </w:rPr>
        <w:br/>
      </w:r>
      <w:r>
        <w:rPr>
          <w:rFonts w:hint="eastAsia"/>
        </w:rPr>
        <w:t>　　图表 诱导风机机会</w:t>
      </w:r>
      <w:r>
        <w:rPr>
          <w:rFonts w:hint="eastAsia"/>
        </w:rPr>
        <w:br/>
      </w:r>
      <w:r>
        <w:rPr>
          <w:rFonts w:hint="eastAsia"/>
        </w:rPr>
        <w:t>　　图表 诱导风机威胁</w:t>
      </w:r>
      <w:r>
        <w:rPr>
          <w:rFonts w:hint="eastAsia"/>
        </w:rPr>
        <w:br/>
      </w:r>
      <w:r>
        <w:rPr>
          <w:rFonts w:hint="eastAsia"/>
        </w:rPr>
        <w:t>　　图表 2025-2031年中国诱导风机行业产能预测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2025-2031年中国诱导风机市场前景分析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2025-2031年中国诱导风机行业风险分析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2025-2031年中国诱导风机行业发展趋势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ecaddf904393" w:history="1">
        <w:r>
          <w:rPr>
            <w:rStyle w:val="Hyperlink"/>
          </w:rPr>
          <w:t>中国诱导风机产业全景调研及发展前景展望报告（2025-2031年）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8ecaddf904393" w:history="1">
        <w:r>
          <w:rPr>
            <w:rStyle w:val="Hyperlink"/>
          </w:rPr>
          <w:t>https://www.20087.com/5/83/YouDaoFengJiShiChangQianJing.html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热点：罗茨风机、诱导风机选英飞风机、诱导风机图片、诱导风机工作原理、引风机的工作原理、诱导风机安装规范、通风气楼、诱导风机安装接线图片、JSF机翼型轴流风机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1613d6231460d" w:history="1">
      <w:r>
        <w:rPr>
          <w:rStyle w:val="Hyperlink"/>
        </w:rPr>
        <w:t>中国诱导风机产业全景调研及发展前景展望报告（2025-2031年）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ouDaoFengJiShiChangQianJing.html" TargetMode="External" Id="R8f68ecaddf90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ouDaoFengJiShiChangQianJing.html" TargetMode="External" Id="Rcc21613d6231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2025-03-03T07:06:00Z</dcterms:created>
  <dcterms:modified xsi:type="dcterms:W3CDTF">2025-03-03T08:06:00Z</dcterms:modified>
  <dc:subject>中国诱导风机产业全景调研及发展前景展望报告（2025-2031年）</dc:subject>
  <dc:title>中国诱导风机产业全景调研及发展前景展望报告（2025-2031年）</dc:title>
  <cp:keywords>中国诱导风机产业全景调研及发展前景展望报告（2025-2031年）</cp:keywords>
  <dc:description>中国诱导风机产业全景调研及发展前景展望报告（2025-2031年）</dc:description>
</cp:coreProperties>
</file>