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fc56ef66741ca" w:history="1">
              <w:r>
                <w:rPr>
                  <w:rStyle w:val="Hyperlink"/>
                </w:rPr>
                <w:t>全球与中国遥感器行业现状调研及发展前景分析报告（2026-2032年）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fc56ef66741ca" w:history="1">
              <w:r>
                <w:rPr>
                  <w:rStyle w:val="Hyperlink"/>
                </w:rPr>
                <w:t>全球与中国遥感器行业现状调研及发展前景分析报告（2026-2032年）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fc56ef66741ca" w:history="1">
                <w:r>
                  <w:rPr>
                    <w:rStyle w:val="Hyperlink"/>
                  </w:rPr>
                  <w:t>https://www.20087.com/5/23/YaoGanQiDeXianZhuangYuFaZhanQianJing.html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器是对地观测、环境监测、资源勘探及国防安全的关键感知装备，涵盖光学、红外、微波、激光雷达（LiDAR）及高光谱等多种技术类型。当前遥感器系统已实现从低轨卫星、高空无人机到地面移动平台的多平台部署，具备高空间分辨率、高时间重访频率与多光谱融合能力。商业航天兴起推动遥感器小型化与低成本化，立方星搭载的微型遥感载荷可执行特定任务；同时，人工智能算法在图像预处理、目标识别与变化检测中的应用显著提升数据价值密度。然而，行业仍受制于大气干扰校正复杂、多源数据时空配准困难、以及海量数据下传与处理瓶颈，尤其在云雨天气或夜间场景，光学遥感效能大幅受限，凸显多模态协同必要性。</w:t>
      </w:r>
      <w:r>
        <w:rPr>
          <w:rFonts w:hint="eastAsia"/>
        </w:rPr>
        <w:br/>
      </w:r>
      <w:r>
        <w:rPr>
          <w:rFonts w:hint="eastAsia"/>
        </w:rPr>
        <w:t>　　未来，遥感器将加速向智能星座组网、多物理场融合与实时服务化转型。市场调研网指出，在平台层面，低轨巨型星座与高低轨协同观测体系将实现全球分钟级重访，结合星上AI处理单元，实现“感知-决策-传输”闭环，仅下传高价值信息。在传感维度，主被动融合（如SAR+光学）、量子遥感及偏振成像等前沿技术将突破传统探测极限，提升对隐蔽目标或微弱信号的识别能力。在应用模式上，遥感器将从“数据提供者”转变为“解决方案提供者”，通过API接口嵌入智慧城市、碳汇核算或灾害应急平台，支持按需订阅与动态调度。此外，随着国际遥感数据政策趋严，自主可控的遥感器核心器件（如焦平面探测器、星载处理器）研发将成为战略重点。长远看，遥感器不仅是地球观测工具，更将构建覆盖陆海空天的动态数字镜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fc56ef66741ca" w:history="1">
        <w:r>
          <w:rPr>
            <w:rStyle w:val="Hyperlink"/>
          </w:rPr>
          <w:t>全球与中国遥感器行业现状调研及发展前景分析报告（2026-2032年）</w:t>
        </w:r>
      </w:hyperlink>
      <w:r>
        <w:rPr>
          <w:rFonts w:hint="eastAsia"/>
        </w:rPr>
        <w:t>》基于科学的市场调研与数据分析，全面解析了遥感器行业的市场规模、市场需求及发展现状。报告深入探讨了遥感器产业链结构、细分市场特点及技术发展方向，并结合宏观经济环境与消费者需求变化，对遥感器行业前景与未来趋势进行了科学预测，揭示了潜在增长空间。通过对遥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光学感知器</w:t>
      </w:r>
      <w:r>
        <w:rPr>
          <w:rFonts w:hint="eastAsia"/>
        </w:rPr>
        <w:br/>
      </w:r>
      <w:r>
        <w:rPr>
          <w:rFonts w:hint="eastAsia"/>
        </w:rPr>
        <w:t>　　　　1.3.3 热红外感知器</w:t>
      </w:r>
      <w:r>
        <w:rPr>
          <w:rFonts w:hint="eastAsia"/>
        </w:rPr>
        <w:br/>
      </w:r>
      <w:r>
        <w:rPr>
          <w:rFonts w:hint="eastAsia"/>
        </w:rPr>
        <w:t>　　　　1.3.4 微波感知器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地球观测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气象</w:t>
      </w:r>
      <w:r>
        <w:rPr>
          <w:rFonts w:hint="eastAsia"/>
        </w:rPr>
        <w:br/>
      </w:r>
      <w:r>
        <w:rPr>
          <w:rFonts w:hint="eastAsia"/>
        </w:rPr>
        <w:t>　　　　1.4.5 海洋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遥感器行业发展主要特点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遥感器行业发展影响因素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遥感器有利因素</w:t>
      </w:r>
      <w:r>
        <w:rPr>
          <w:rFonts w:hint="eastAsia"/>
        </w:rPr>
        <w:br/>
      </w:r>
      <w:r>
        <w:rPr>
          <w:rFonts w:hint="eastAsia"/>
        </w:rPr>
        <w:t>　　　　1.5.3 .2 遥感器不利因素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全球主要厂商遥感器产品类型及应用</w:t>
      </w:r>
      <w:r>
        <w:rPr>
          <w:rFonts w:hint="eastAsia"/>
        </w:rPr>
        <w:br/>
      </w:r>
      <w:r>
        <w:rPr>
          <w:rFonts w:hint="eastAsia"/>
        </w:rPr>
        <w:t>　　2.9 遥感器行业集中度、竞争程度分析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全球遥感器总体规模分析</w:t>
      </w:r>
      <w:r>
        <w:rPr>
          <w:rFonts w:hint="eastAsia"/>
        </w:rPr>
        <w:br/>
      </w:r>
      <w:r>
        <w:rPr>
          <w:rFonts w:hint="eastAsia"/>
        </w:rPr>
        <w:t>　　3.1 全球遥感器供需现状及预测（2021-2032）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中国市场遥感器进出口（2021-2032）</w:t>
      </w:r>
      <w:r>
        <w:rPr>
          <w:rFonts w:hint="eastAsia"/>
        </w:rPr>
        <w:br/>
      </w:r>
      <w:r>
        <w:rPr>
          <w:rFonts w:hint="eastAsia"/>
        </w:rPr>
        <w:t>　　3.4 全球遥感器销量及销售额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遥感器销量、收入、价格及毛利率（2021-2026）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不同产品类型遥感器分析</w:t>
      </w:r>
      <w:r>
        <w:rPr>
          <w:rFonts w:hint="eastAsia"/>
        </w:rPr>
        <w:br/>
      </w:r>
      <w:r>
        <w:rPr>
          <w:rFonts w:hint="eastAsia"/>
        </w:rPr>
        <w:t>　　6.1 全球不同产品类型遥感器销量（2021-2032）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不同应用遥感器分析</w:t>
      </w:r>
      <w:r>
        <w:rPr>
          <w:rFonts w:hint="eastAsia"/>
        </w:rPr>
        <w:br/>
      </w:r>
      <w:r>
        <w:rPr>
          <w:rFonts w:hint="eastAsia"/>
        </w:rPr>
        <w:t>　　7.1 全球不同应用遥感器销量（2021-2032）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遥感器行业发展趋势</w:t>
      </w:r>
      <w:r>
        <w:rPr>
          <w:rFonts w:hint="eastAsia"/>
        </w:rPr>
        <w:br/>
      </w:r>
      <w:r>
        <w:rPr>
          <w:rFonts w:hint="eastAsia"/>
        </w:rPr>
        <w:t>　　8.2 遥感器行业主要驱动因素</w:t>
      </w:r>
      <w:r>
        <w:rPr>
          <w:rFonts w:hint="eastAsia"/>
        </w:rPr>
        <w:br/>
      </w:r>
      <w:r>
        <w:rPr>
          <w:rFonts w:hint="eastAsia"/>
        </w:rPr>
        <w:t>　　8.3 遥感器中国企业SWOT分析</w:t>
      </w:r>
      <w:r>
        <w:rPr>
          <w:rFonts w:hint="eastAsia"/>
        </w:rPr>
        <w:br/>
      </w:r>
      <w:r>
        <w:rPr>
          <w:rFonts w:hint="eastAsia"/>
        </w:rPr>
        <w:t>　　8.4 中国遥感器行业政策环境分析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遥感器行业产业链简介</w:t>
      </w:r>
      <w:r>
        <w:rPr>
          <w:rFonts w:hint="eastAsia"/>
        </w:rPr>
        <w:br/>
      </w:r>
      <w:r>
        <w:rPr>
          <w:rFonts w:hint="eastAsia"/>
        </w:rPr>
        <w:t>　　　　9.1.1 遥感器行业供应链分析</w:t>
      </w:r>
      <w:r>
        <w:rPr>
          <w:rFonts w:hint="eastAsia"/>
        </w:rPr>
        <w:br/>
      </w:r>
      <w:r>
        <w:rPr>
          <w:rFonts w:hint="eastAsia"/>
        </w:rPr>
        <w:t>　　　　9.1.2 遥感器主要原料及供应情况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遥感器行业采购模式</w:t>
      </w:r>
      <w:r>
        <w:rPr>
          <w:rFonts w:hint="eastAsia"/>
        </w:rPr>
        <w:br/>
      </w:r>
      <w:r>
        <w:rPr>
          <w:rFonts w:hint="eastAsia"/>
        </w:rPr>
        <w:t>　　9.3 遥感器行业生产模式</w:t>
      </w:r>
      <w:r>
        <w:rPr>
          <w:rFonts w:hint="eastAsia"/>
        </w:rPr>
        <w:br/>
      </w:r>
      <w:r>
        <w:rPr>
          <w:rFonts w:hint="eastAsia"/>
        </w:rPr>
        <w:t>　　9.4 遥感器行业销售模式及销售渠道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遥感器行业发展主要特点</w:t>
      </w:r>
      <w:r>
        <w:rPr>
          <w:rFonts w:hint="eastAsia"/>
        </w:rPr>
        <w:br/>
      </w:r>
      <w:r>
        <w:rPr>
          <w:rFonts w:hint="eastAsia"/>
        </w:rPr>
        <w:t>　　表 4： 遥感器行业发展有利因素分析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进入遥感器行业壁垒</w:t>
      </w:r>
      <w:r>
        <w:rPr>
          <w:rFonts w:hint="eastAsia"/>
        </w:rPr>
        <w:br/>
      </w:r>
      <w:r>
        <w:rPr>
          <w:rFonts w:hint="eastAsia"/>
        </w:rPr>
        <w:t>　　表 7： 遥感器主要企业在国际市场占有率（按销量，2023-2026）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全球市场主要企业遥感器销量（2023-2026）&amp;（千件）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遥感器主要企业在国际市场占有率（按收入，2023-2026）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遥感器主要企业在中国市场占有率（按销量，2023-2026）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中国市场主要企业遥感器销量（2023-2026）&amp;（千件）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遥感器主要企业在中国市场占有率（按收入，2023-2026）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全球主要地区遥感器产量（2021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全球主要地区遥感器产量（2021-2026）&amp;（千件）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全球主要地区遥感器产量（2027-2032）&amp;（千件）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全球主要地区遥感器产量市场份额（2021-2026）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中国市场遥感器产量、销量、进出口预测（2027-2032）&amp;（千件）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全球主要地区遥感器销售收入增速：（2021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全球主要地区遥感器销量市场份额（2021-2026）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全球主要地区遥感器销量份额（2027-2032）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遥感器生产基地、销售区域、竞争对手及市场地位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遥感器产品规格、参数及市场应用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遥感器销量（千件）、收入（万元）、价格（元/件）及毛利率（2021-2026）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全球不同产品类型遥感器销量（2021-2026）&amp;（千件）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214： 全球不同产品类型遥感器销量市场份额（2021-2026）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全球不同产品类型遥感器销量预测（2027-2032）&amp;（千件）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全球市场不同产品类型遥感器销量市场份额预测（2027-2032）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全球不同产品类型遥感器收入（2021-2026）&amp;（万元）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全球不同产品类型遥感器收入市场份额（2021-2026）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全球不同产品类型遥感器收入预测（2027-2032）&amp;（万元）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全球不同产品类型遥感器收入市场份额预测（2027-2032）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中国不同产品类型遥感器销量（2021-2026）&amp;（千件）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222： 中国不同产品类型遥感器销量市场份额（2021-2026）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中国不同产品类型遥感器销量预测（2027-2032）&amp;（千件）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全球市场不同产品类型遥感器销量市场份额预测（2027-2032）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中国不同产品类型遥感器收入（2021-2026）&amp;（万元）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中国不同产品类型遥感器收入市场份额（2021-2026）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中国不同产品类型遥感器收入预测（2027-2032）&amp;（万元）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中国不同产品类型遥感器收入市场份额预测（2027-2032）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全球不同应用遥感器销量（2021-2026）&amp;（千件）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230： 全球不同应用遥感器销量市场份额（2021-2026）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全球不同应用遥感器销量预测（2027-2032）&amp;（千件）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232： 全球市场不同应用遥感器销量市场份额预测（2027-2032）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全球不同应用遥感器收入（2021-2026）&amp;（万元）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全球不同应用遥感器收入市场份额（2021-2026）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全球不同应用遥感器收入预测（2027-2032）&amp;（万元）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全球不同应用遥感器收入市场份额预测（2027-2032）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中国不同应用遥感器销量（2021-2026）&amp;（千件）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238： 中国不同应用遥感器销量市场份额（2021-2026）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中国不同应用遥感器销量预测（2027-2032）&amp;（千件）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240： 中国市场不同应用遥感器销量市场份额预测（2027-2032）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中国不同应用遥感器收入（2021-2026）&amp;（万元）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中国不同应用遥感器收入市场份额（2021-2026）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中国不同应用遥感器收入预测（2027-2032）&amp;（万元）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中国不同应用遥感器收入市场份额预测（2027-2032）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遥感器行业发展趋势</w:t>
      </w:r>
      <w:r>
        <w:rPr>
          <w:rFonts w:hint="eastAsia"/>
        </w:rPr>
        <w:br/>
      </w:r>
      <w:r>
        <w:rPr>
          <w:rFonts w:hint="eastAsia"/>
        </w:rPr>
        <w:t>　　表 246： 遥感器行业主要驱动因素</w:t>
      </w:r>
      <w:r>
        <w:rPr>
          <w:rFonts w:hint="eastAsia"/>
        </w:rPr>
        <w:br/>
      </w:r>
      <w:r>
        <w:rPr>
          <w:rFonts w:hint="eastAsia"/>
        </w:rPr>
        <w:t>　　表 247： 遥感器行业供应链分析</w:t>
      </w:r>
      <w:r>
        <w:rPr>
          <w:rFonts w:hint="eastAsia"/>
        </w:rPr>
        <w:br/>
      </w:r>
      <w:r>
        <w:rPr>
          <w:rFonts w:hint="eastAsia"/>
        </w:rPr>
        <w:t>　　表 248： 遥感器上游原料供应商</w:t>
      </w:r>
      <w:r>
        <w:rPr>
          <w:rFonts w:hint="eastAsia"/>
        </w:rPr>
        <w:br/>
      </w:r>
      <w:r>
        <w:rPr>
          <w:rFonts w:hint="eastAsia"/>
        </w:rPr>
        <w:t>　　表 249： 遥感器主要地区不同应用客户分析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遥感器典型经销商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光学感知器产品图片</w:t>
      </w:r>
      <w:r>
        <w:rPr>
          <w:rFonts w:hint="eastAsia"/>
        </w:rPr>
        <w:br/>
      </w:r>
      <w:r>
        <w:rPr>
          <w:rFonts w:hint="eastAsia"/>
        </w:rPr>
        <w:t>　　图 5： 热红外感知器产品图片</w:t>
      </w:r>
      <w:r>
        <w:rPr>
          <w:rFonts w:hint="eastAsia"/>
        </w:rPr>
        <w:br/>
      </w:r>
      <w:r>
        <w:rPr>
          <w:rFonts w:hint="eastAsia"/>
        </w:rPr>
        <w:t>　　图 6： 微波感知器产品图片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全球不同应用遥感器市场份额2025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地球观测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气象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2025年全球前五大生产商遥感器市场份额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2025年全球遥感器第一梯队、第二梯队和第三梯队厂商及市场份额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全球遥感器产能、产量、产能利用率及发展趋势（2021-2032）&amp;（千件）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全球遥感器产量、需求量及发展趋势（2021-2032）&amp;（千件）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全球主要地区遥感器产量市场份额（2021-2032）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中国遥感器产能、产量、产能利用率及发展趋势（2021-2032）&amp;（千件）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中国遥感器产量、市场需求量及发展趋势（2021-2032）&amp;（千件）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全球遥感器市场销售额及增长率：（2021-2032）&amp;（万元）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全球市场遥感器市场规模：2021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全球市场遥感器价格趋势（2021-2032）&amp;（元/件）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全球主要地区遥感器销售收入（2021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全球主要地区遥感器销售收入市场份额（2021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中东市场遥感器销量及增长率（2021-2032）&amp;（千件）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中东市场遥感器收入及增长率（2021-2032）&amp;（万元）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全球不同产品类型遥感器价格走势（2021-2032）&amp;（元/件）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全球不同应用遥感器价格走势（2021-2032）&amp;（元/件）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遥感器中国企业SWOT分析</w:t>
      </w:r>
      <w:r>
        <w:rPr>
          <w:rFonts w:hint="eastAsia"/>
        </w:rPr>
        <w:br/>
      </w:r>
      <w:r>
        <w:rPr>
          <w:rFonts w:hint="eastAsia"/>
        </w:rPr>
        <w:t>　　图 45： 遥感器产业链</w:t>
      </w:r>
      <w:r>
        <w:rPr>
          <w:rFonts w:hint="eastAsia"/>
        </w:rPr>
        <w:br/>
      </w:r>
      <w:r>
        <w:rPr>
          <w:rFonts w:hint="eastAsia"/>
        </w:rPr>
        <w:t>　　图 46： 遥感器行业采购模式分析</w:t>
      </w:r>
      <w:r>
        <w:rPr>
          <w:rFonts w:hint="eastAsia"/>
        </w:rPr>
        <w:br/>
      </w:r>
      <w:r>
        <w:rPr>
          <w:rFonts w:hint="eastAsia"/>
        </w:rPr>
        <w:t>　　图 47： 遥感器行业生产模式</w:t>
      </w:r>
      <w:r>
        <w:rPr>
          <w:rFonts w:hint="eastAsia"/>
        </w:rPr>
        <w:br/>
      </w:r>
      <w:r>
        <w:rPr>
          <w:rFonts w:hint="eastAsia"/>
        </w:rPr>
        <w:t>　　图 48： 遥感器行业销售模式分析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fc56ef66741ca" w:history="1">
        <w:r>
          <w:rPr>
            <w:rStyle w:val="Hyperlink"/>
          </w:rPr>
          <w:t>全球与中国遥感器行业现状调研及发展前景分析报告（2026-2032年）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fc56ef66741ca" w:history="1">
        <w:r>
          <w:rPr>
            <w:rStyle w:val="Hyperlink"/>
          </w:rPr>
          <w:t>https://www.20087.com/5/23/YaoGanQiDeXianZhuangYuFaZhanQianJing.html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热点：遥感探测器、遥感器是什么、遥感信息、遥感器的工作原理、遥感技术的概念、遥感器英语、遥感技术分为哪三类、遥感器的光谱响应强弱与哪些主要因素相关?、自然资源遥感是几区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fe8edf73a4c8a" w:history="1">
      <w:r>
        <w:rPr>
          <w:rStyle w:val="Hyperlink"/>
        </w:rPr>
        <w:t>全球与中国遥感器行业现状调研及发展前景分析报告（2026-2032年）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oGanQiDeXianZhuangYuFaZhanQianJing.html" TargetMode="External" Id="Rf82fc56ef667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oGanQiDeXianZhuangYuFaZhanQianJing.html" TargetMode="External" Id="Rbe1fe8edf73a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2026-01-28T23:12:23Z</dcterms:created>
  <dcterms:modified xsi:type="dcterms:W3CDTF">2026-01-29T00:12:23Z</dcterms:modified>
  <dc:subject>全球与中国遥感器行业现状调研及发展前景分析报告（2026-2032年）</dc:subject>
  <dc:title>全球与中国遥感器行业现状调研及发展前景分析报告（2026-2032年）</dc:title>
  <cp:keywords>全球与中国遥感器行业现状调研及发展前景分析报告（2026-2032年）</cp:keywords>
  <dc:description>全球与中国遥感器行业现状调研及发展前景分析报告（2026-2032年）</dc:description>
</cp:coreProperties>
</file>