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b2271dfe940a5" w:history="1">
              <w:r>
                <w:rPr>
                  <w:rStyle w:val="Hyperlink"/>
                </w:rPr>
                <w:t>中国钢筋加工设备行业发展现状分析与市场前景预测报告（2025-2031年）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b2271dfe940a5" w:history="1">
              <w:r>
                <w:rPr>
                  <w:rStyle w:val="Hyperlink"/>
                </w:rPr>
                <w:t>中国钢筋加工设备行业发展现状分析与市场前景预测报告（2025-2031年）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b2271dfe940a5" w:history="1">
                <w:r>
                  <w:rPr>
                    <w:rStyle w:val="Hyperlink"/>
                  </w:rPr>
                  <w:t>https://www.20087.com/5/93/GangJinJiaGongSheBeiDeXianZhuang.html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筋加工设备行业随着建筑行业的发展而稳步增长。目前，钢筋加工设备包括钢筋弯曲机、剪切机、焊接机等，这些设备不仅提高了钢筋加工的效率，还保证了加工精度。随着技术的进步，现代钢筋加工设备更加智能化，能够实现自动化生产，减少人工干预，提高生产效率。</w:t>
      </w:r>
      <w:r>
        <w:rPr>
          <w:rFonts w:hint="eastAsia"/>
        </w:rPr>
        <w:br/>
      </w:r>
      <w:r>
        <w:rPr>
          <w:rFonts w:hint="eastAsia"/>
        </w:rPr>
        <w:t>　　未来，钢筋加工设备的发展将更加注重智能化和集成化。一方面，随着人工智能和物联网技术的应用，钢筋加工设备将实现远程监控和故障诊断，提高设备的可靠性和维护效率。另一方面，集成化的生产系统将成为趋势，通过将多个加工步骤集成在一个平台上，减少物料搬运和等待时间，提高整体生产效率。此外，随着对环保和安全要求的提高，钢筋加工设备将更加注重节能减排和操作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b2271dfe940a5" w:history="1">
        <w:r>
          <w:rPr>
            <w:rStyle w:val="Hyperlink"/>
          </w:rPr>
          <w:t>中国钢筋加工设备行业发展现状分析与市场前景预测报告（2025-2031年）</w:t>
        </w:r>
      </w:hyperlink>
      <w:r>
        <w:rPr>
          <w:rFonts w:hint="eastAsia"/>
        </w:rPr>
        <w:t>》基于多年市场监测与行业研究，全面分析了钢筋加工设备行业的现状、市场需求及市场规模，详细解读了钢筋加工设备产业链结构、价格趋势及细分市场特点。报告科学预测了行业前景与发展方向，重点剖析了品牌竞争格局、市场集中度及主要企业的经营表现，并通过SWOT分析揭示了钢筋加工设备行业机遇与风险。为投资者和决策者提供专业、客观的战略建议，是把握钢筋加工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钢筋加工设备市场特征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二、钢筋加工设备行业相关政策分析</w:t>
      </w:r>
      <w:r>
        <w:rPr>
          <w:rFonts w:hint="eastAsia"/>
        </w:rPr>
        <w:br/>
      </w:r>
      <w:r>
        <w:rPr>
          <w:rFonts w:hint="eastAsia"/>
        </w:rPr>
        <w:t>　　第四节 钢筋加工设备行业发展的"波特五力模型"分析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中国钢筋加工设备行业产业链（上、下游及关联产业）状况分析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中国钢筋加工设备市场规模分析</w:t>
      </w:r>
      <w:r>
        <w:rPr>
          <w:rFonts w:hint="eastAsia"/>
        </w:rPr>
        <w:br/>
      </w:r>
      <w:r>
        <w:rPr>
          <w:rFonts w:hint="eastAsia"/>
        </w:rPr>
        <w:t>　　第一节 2025年中国钢筋加工设备市场规模分析</w:t>
      </w:r>
      <w:r>
        <w:rPr>
          <w:rFonts w:hint="eastAsia"/>
        </w:rPr>
        <w:br/>
      </w:r>
      <w:r>
        <w:rPr>
          <w:rFonts w:hint="eastAsia"/>
        </w:rPr>
        <w:t>　　第二节 2025年中国钢筋加工设备区域结构分析</w:t>
      </w:r>
      <w:r>
        <w:rPr>
          <w:rFonts w:hint="eastAsia"/>
        </w:rPr>
        <w:br/>
      </w:r>
      <w:r>
        <w:rPr>
          <w:rFonts w:hint="eastAsia"/>
        </w:rPr>
        <w:t>　　第三节 2025年中国钢筋加工设备区域市场规模分析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中国钢筋加工设备国内市场综述</w:t>
      </w:r>
      <w:r>
        <w:rPr>
          <w:rFonts w:hint="eastAsia"/>
        </w:rPr>
        <w:br/>
      </w:r>
      <w:r>
        <w:rPr>
          <w:rFonts w:hint="eastAsia"/>
        </w:rPr>
        <w:t>　　第一节 中国钢筋加工设备产品产量分析及预测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一、钢筋加工设备产业总体产能规模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二、钢筋加工设备生产区域分布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中国钢筋加工设备市场需求分析及预测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一、中国钢筋加工设备需求特点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2025-2031年中国钢筋加工设备供需平衡预测</w:t>
      </w:r>
      <w:r>
        <w:rPr>
          <w:rFonts w:hint="eastAsia"/>
        </w:rPr>
        <w:br/>
      </w:r>
      <w:r>
        <w:rPr>
          <w:rFonts w:hint="eastAsia"/>
        </w:rPr>
        <w:t>　　第四节 中国钢筋加工设备价格趋势分析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一、中国钢筋加工设备2018年价格趋势</w:t>
      </w:r>
      <w:r>
        <w:rPr>
          <w:rFonts w:hint="eastAsia"/>
        </w:rPr>
        <w:br/>
      </w:r>
      <w:r>
        <w:rPr>
          <w:rFonts w:hint="eastAsia"/>
        </w:rPr>
        <w:t>　　　　二、中国钢筋加工设备当前市场价格及分析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三、影响钢筋加工设备价格因素分析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四、2025-2031年中国钢筋加工设备价格走势预测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中国钢筋加工设备行业进出口市场情况分析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2025年中国钢筋加工设备行业进出口量分析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一、2025年中国钢筋加工设备行业进口分析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二、2025年中国钢筋加工设备行业出口分析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2025-2031年中国钢筋加工设备行业进出口市场预测分析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一、2025-2031年中国钢筋加工设备行业进口预测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二、2025-2031年中国钢筋加工设备行业出口预测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全国钢筋加工设备行业财务状况分析</w:t>
      </w:r>
      <w:r>
        <w:rPr>
          <w:rFonts w:hint="eastAsia"/>
        </w:rPr>
        <w:br/>
      </w:r>
      <w:r>
        <w:rPr>
          <w:rFonts w:hint="eastAsia"/>
        </w:rPr>
        <w:t>　　第一节 2025年钢筋加工设备行业规模分析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三、2025年钢筋加工设备行业从业人员平均人数对比分析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2025年钢筋加工设备行业经济效益分析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三、2025年钢筋加工设备行业成本费用利润率对比分析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2025年钢筋加工设备行业效率分析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2025年钢筋加工设备行业结构分析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三、2025年钢筋加工设备行业不同规模企业结构分析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2025年钢筋加工设备行业不同规模企业财务状况分析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一、2025年钢筋加工设备行业不同规模企业人均指标分析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二、2025年钢筋加工设备行业不同规模企业盈利能力分析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三、2025年钢筋加工设备行业不同规模企业营运能力分析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四、2025年钢筋加工设备行业不同规模企业偿债能力分析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国内外钢筋加工设备重点企业分析</w:t>
      </w:r>
      <w:r>
        <w:rPr>
          <w:rFonts w:hint="eastAsia"/>
        </w:rPr>
        <w:br/>
      </w:r>
      <w:r>
        <w:rPr>
          <w:rFonts w:hint="eastAsia"/>
        </w:rPr>
        <w:t>　　第一节 天津市建科机械制造有限公司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嘉鹏机械科技（吴江）有限公司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济南金利得机械有限公司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廊坊凯博建设机械科技有限公司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巩义市金迪冶金设备公司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施耐尔机械（天津）有限公司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中国钢筋加工设备行业发展预测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2025-2031年中国钢筋加工设备行业产量预测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2025-2031年中国钢筋加工设备行业消费量预测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2025-2031年中国钢筋加工设备行业产值预测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2025-2031年中国钢筋加工设备行业销售收入预测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钢筋加工设备行业投资前景与投资策略分析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钢筋加工设备行业发展的PEST分析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钢筋加工设备行业投资价值分析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一、钢筋加工设备行业发展前景分析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二、钢筋加工设备行业盈利能力预测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钢筋加工设备行业投资风险分析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钢筋加工设备行业投资策略分析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中国钢筋加工设备行业总结及企业重点客户管理建议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钢筋加工设备行业企业问题总结</w:t>
      </w:r>
      <w:r>
        <w:rPr>
          <w:rFonts w:hint="eastAsia"/>
        </w:rPr>
        <w:br/>
      </w:r>
      <w:r>
        <w:rPr>
          <w:rFonts w:hint="eastAsia"/>
        </w:rPr>
        <w:t>　　第二节 钢筋加工设备企业应对策略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钢筋加工设备市场的重点客户战略实施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[.中.智.林]钢筋加工设备项目投资建议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2025年中国钢筋加工设备行业职工学历结构图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2025年中国钢筋加工设备行业管理人员学历结构图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2025年中国钢筋加工设备市场规模变化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2025年中国钢筋加工设备市场销售收入区域分布图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2025年东北地区钢筋加工设备市场规模变化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b2271dfe940a5" w:history="1">
        <w:r>
          <w:rPr>
            <w:rStyle w:val="Hyperlink"/>
          </w:rPr>
          <w:t>中国钢筋加工设备行业发展现状分析与市场前景预测报告（2025-2031年）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b2271dfe940a5" w:history="1">
        <w:r>
          <w:rPr>
            <w:rStyle w:val="Hyperlink"/>
          </w:rPr>
          <w:t>https://www.20087.com/5/93/GangJinJiaGongSheBeiDeXianZhuang.html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筋制作机器、钢筋加工设备生产厂家、钢箱梁多少钱一吨、钢筋加工设备合格证、钢筋加工机具一览表、天津建科钢筋加工设备、附近有卖钢筋加工机器的吗、钢筋加工设备接地电阻值不应大于、钢筋弯曲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6a3a7568f42db" w:history="1">
      <w:r>
        <w:rPr>
          <w:rStyle w:val="Hyperlink"/>
        </w:rPr>
        <w:t>中国钢筋加工设备行业发展现状分析与市场前景预测报告（2025-2031年）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angJinJiaGongSheBeiDeXianZhuang.html" TargetMode="External" Id="R4f3b2271dfe940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angJinJiaGongSheBeiDeXianZhuang.html" TargetMode="External" Id="R2a06a3a7568f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2025-02-12T01:00:00Z</dcterms:created>
  <dcterms:modified xsi:type="dcterms:W3CDTF">2025-02-12T02:00:00Z</dcterms:modified>
  <dc:subject>中国钢筋加工设备行业发展现状分析与市场前景预测报告（2025-2031年）</dc:subject>
  <dc:title>中国钢筋加工设备行业发展现状分析与市场前景预测报告（2025-2031年）</dc:title>
  <cp:keywords>中国钢筋加工设备行业发展现状分析与市场前景预测报告（2025-2031年）</cp:keywords>
  <dc:description>中国钢筋加工设备行业发展现状分析与市场前景预测报告（2025-2031年）</dc:description>
</cp:coreProperties>
</file>