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f3b7d2df4d17" w:history="1">
              <w:r>
                <w:rPr>
                  <w:rStyle w:val="Hyperlink"/>
                </w:rPr>
                <w:t>2025-2031年中国防水压力传感器行业市场调研与发展前景报告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f3b7d2df4d17" w:history="1">
              <w:r>
                <w:rPr>
                  <w:rStyle w:val="Hyperlink"/>
                </w:rPr>
                <w:t>2025-2031年中国防水压力传感器行业市场调研与发展前景报告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f3b7d2df4d17" w:history="1">
                <w:r>
                  <w:rPr>
                    <w:rStyle w:val="Hyperlink"/>
                  </w:rPr>
                  <w:t>https://www.20087.com/5/63/FangShuiYaLiChuanGanQiHangYeQianJingFenXi.html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压力传感器是用于液体或潮湿环境中压力测量的关键传感元件，广泛应用于水下设备、工业管道、医疗仪器、气象监测与消费电子等领域。防水压力传感器采用密封式结构设计，利用O型圈、焊接封装或灌封胶技术实现IP68及以上防护等级，确保在长期浸水或高湿环境下稳定工作。感测原理涵盖压阻式、电容式与压电式，敏感元件多为硅基MEMS芯片或陶瓷基底，具备高灵敏度与良好线性度。信号调理电路集成于传感器内部，完成放大、补偿与数字化输出，支持模拟电压、电流或数字通信协议。外壳材质选用不锈钢、钛合金或工程塑料，兼顾耐腐蚀性与机械强度。产品需通过压力循环、温度冲击与盐雾测试，验证长期可靠性。在净水设备、潜水装备与液压系统中，防水压力传感器承担液位监测、流量控制与系统安全预警功能。</w:t>
      </w:r>
      <w:r>
        <w:rPr>
          <w:rFonts w:hint="eastAsia"/>
        </w:rPr>
        <w:br/>
      </w:r>
      <w:r>
        <w:rPr>
          <w:rFonts w:hint="eastAsia"/>
        </w:rPr>
        <w:t>　　未来，防水压力传感器将向微型化、高可靠性与多功能集成方向发展。先进封装技术如晶圆级封装（WLP）与共形涂层将缩小传感器体积，支持在狭窄空间或可穿戴设备中部署。自修复密封材料与冗余防护结构将提升极端环境下的生存能力，延长使用寿命。传感器将融合多物理量检测能力，集成温度、电导率或流量传感单元，提供更全面的流体状态信息。在制造工艺方面，全自动化装配与激光焊接将提高密封一致性与生产效率。低功耗设计将延长电池供电设备的续航时间，适用于远程监测与物联网节点。此外，传感器将强化抗污染与自清洁能力，防止生物附着或沉积物堵塞感测孔。标准化接口与互操作协议的建立将促进跨平台集成。防水压力传感器正从单一参数测量设备向智能环境感知节点转型，支撑智慧城市、智慧农业与海洋监测等新兴应用的深度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f3b7d2df4d17" w:history="1">
        <w:r>
          <w:rPr>
            <w:rStyle w:val="Hyperlink"/>
          </w:rPr>
          <w:t>2025-2031年中国防水压力传感器行业市场调研与发展前景报告</w:t>
        </w:r>
      </w:hyperlink>
      <w:r>
        <w:rPr>
          <w:rFonts w:hint="eastAsia"/>
        </w:rPr>
        <w:t>》结合防水压力传感器行业市场的发展现状，依托行业权威数据资源和长期市场监测数据库，系统分析了防水压力传感器行业的市场规模、供需状况、竞争格局及主要企业经营情况，并对防水压力传感器行业未来发展进行了科学预测。报告旨在帮助投资者准确把握防水压力传感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防水压力传感器行业概述</w:t>
      </w:r>
      <w:r>
        <w:rPr>
          <w:rFonts w:hint="eastAsia"/>
        </w:rPr>
        <w:br/>
      </w:r>
      <w:r>
        <w:rPr>
          <w:rFonts w:hint="eastAsia"/>
        </w:rPr>
        <w:t>　　第一节 防水压力传感器定义与分类</w:t>
      </w:r>
      <w:r>
        <w:rPr>
          <w:rFonts w:hint="eastAsia"/>
        </w:rPr>
        <w:br/>
      </w:r>
      <w:r>
        <w:rPr>
          <w:rFonts w:hint="eastAsia"/>
        </w:rPr>
        <w:t>　　第二节 防水压力传感器应用领域</w:t>
      </w:r>
      <w:r>
        <w:rPr>
          <w:rFonts w:hint="eastAsia"/>
        </w:rPr>
        <w:br/>
      </w:r>
      <w:r>
        <w:rPr>
          <w:rFonts w:hint="eastAsia"/>
        </w:rPr>
        <w:t>　　第三节 防水压力传感器行业经济指标分析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三、防水压力传感器销售模式及销售渠道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全球防水压力传感器市场发展综述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2019-2024年全球防水压力传感器市场规模与趋势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2025-2031年全球防水压力传感器行业发展趋势与前景预测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一、国内防水压力传感器产能及利用情况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二、防水压力传感器产能扩张与投资动态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一、2019-2024年防水压力传感器行业产量数据统计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二、影响防水压力传感器产量的关键因素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2025-2031年防水压力传感器市场需求与销售分析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二、防水压力传感器客户群体与需求特点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中国防水压力传感器细分市场与下游应用领域分析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防水压力传感器下游应用与客户群体分析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一、2024-2025年防水压力传感器各应用领域市场现状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一、2019-2024年防水压力传感器进口规模及增长情况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一、2019-2024年防水压力传感器出口规模及增长情况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2019-2024年中国防水压力传感器行业总体发展与财务状况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2019-2024年中国防水压力传感器行业规模情况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一、防水压力传感器行业企业数量规模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二、防水压力传感器行业从业人员规模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三、防水压力传感器行业市场敏感性分析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一、防水压力传感器行业盈利能力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二、防水压力传感器行业偿债能力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三、防水压力传感器行业营运能力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四、防水压力传感器行业发展能力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防水压力传感器行业竞争格局总览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2025年中国防水压力传感器企业发展企业发展策略与建议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防水压力传感器销售模式与渠道策略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防水压力传感器品牌与市场推广策略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防水压力传感器研发投入与技术创新能力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防水压力传感器合作联盟与资源整合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防水压力传感器行业SWOT分析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一、防水压力传感器行业优势</w:t>
      </w:r>
      <w:r>
        <w:rPr>
          <w:rFonts w:hint="eastAsia"/>
        </w:rPr>
        <w:br/>
      </w:r>
      <w:r>
        <w:rPr>
          <w:rFonts w:hint="eastAsia"/>
        </w:rPr>
        <w:t>　　　　二、防水压力传感器行业劣势</w:t>
      </w:r>
      <w:r>
        <w:rPr>
          <w:rFonts w:hint="eastAsia"/>
        </w:rPr>
        <w:br/>
      </w:r>
      <w:r>
        <w:rPr>
          <w:rFonts w:hint="eastAsia"/>
        </w:rPr>
        <w:t>　　　　三、防水压力传感器市场机会</w:t>
      </w:r>
      <w:r>
        <w:rPr>
          <w:rFonts w:hint="eastAsia"/>
        </w:rPr>
        <w:br/>
      </w:r>
      <w:r>
        <w:rPr>
          <w:rFonts w:hint="eastAsia"/>
        </w:rPr>
        <w:t>　　　　四、防水压力传感器市场威胁</w:t>
      </w:r>
      <w:r>
        <w:rPr>
          <w:rFonts w:hint="eastAsia"/>
        </w:rPr>
        <w:br/>
      </w:r>
      <w:r>
        <w:rPr>
          <w:rFonts w:hint="eastAsia"/>
        </w:rPr>
        <w:t>　　第二节 防水压力传感器行业风险及对策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一、防水压力传感器行业主管部门与监管体制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二、防水压力传感器行业主要法律法规及政策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三、防水压力传感器行业标准与质量监管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中^智林^－防水压力传感器行业发展建议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2025-2031年中国防水压力传感器行业产量预测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2025-2031年中国防水压力传感器行业市场需求预测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2019-2024年中国防水压力传感器行业出口量及增速统计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2025-2031年中国防水压力传感器市场需求预测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2025年防水压力传感器发展趋势预测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f3b7d2df4d17" w:history="1">
        <w:r>
          <w:rPr>
            <w:rStyle w:val="Hyperlink"/>
          </w:rPr>
          <w:t>2025-2031年中国防水压力传感器行业市场调研与发展前景报告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f3b7d2df4d17" w:history="1">
        <w:r>
          <w:rPr>
            <w:rStyle w:val="Hyperlink"/>
          </w:rPr>
          <w:t>https://www.20087.com/5/63/FangShuiYaLiChuanGanQiHangYeQianJingFenXi.html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压力传感器、防水压力传感器的作用、防爆压力传感器、防水压力传感器安装位置、水压传感器工作原理、压力传感器漏水怎么修、水位压力传感器原理图、压力传感器怕水吗、水压传感器的选型和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57eab9a2466c" w:history="1">
      <w:r>
        <w:rPr>
          <w:rStyle w:val="Hyperlink"/>
        </w:rPr>
        <w:t>2025-2031年中国防水压力传感器行业市场调研与发展前景报告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ShuiYaLiChuanGanQiHangYeQianJingFenXi.html" TargetMode="External" Id="Rd20bf3b7d2d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ShuiYaLiChuanGanQiHangYeQianJingFenXi.html" TargetMode="External" Id="Rfdf057eab9a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2025-10-15T03:31:05Z</dcterms:created>
  <dcterms:modified xsi:type="dcterms:W3CDTF">2025-10-15T04:31:05Z</dcterms:modified>
  <dc:subject>2025-2031年中国防水压力传感器行业市场调研与发展前景报告</dc:subject>
  <dc:title>2025-2031年中国防水压力传感器行业市场调研与发展前景报告</dc:title>
  <cp:keywords>2025-2031年中国防水压力传感器行业市场调研与发展前景报告</cp:keywords>
  <dc:description>2025-2031年中国防水压力传感器行业市场调研与发展前景报告</dc:description>
</cp:coreProperties>
</file>