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6866ce2eb4d43" w:history="1">
              <w:r>
                <w:rPr>
                  <w:rStyle w:val="Hyperlink"/>
                </w:rPr>
                <w:t>中国风衣外套行业研究分析与发展前景报告（2025-2031年）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6866ce2eb4d43" w:history="1">
              <w:r>
                <w:rPr>
                  <w:rStyle w:val="Hyperlink"/>
                </w:rPr>
                <w:t>中国风衣外套行业研究分析与发展前景报告（2025-2031年）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6866ce2eb4d43" w:history="1">
                <w:r>
                  <w:rPr>
                    <w:rStyle w:val="Hyperlink"/>
                  </w:rPr>
                  <w:t>https://www.20087.com/5/93/FengYiWaiTaoShiChangQianJing.html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外套是一种轻便且具有一定防风防水功能的外衣，适用于多变天气条件下的穿着。近年来，随着时尚潮流的变化和消费者对功能性服饰需求的增加，风衣外套的设计和材料选择都有了显著进步。现代风衣外套不仅在防风防水性能上有显著提升，采用了高科技面料和无缝拼接工艺，还通过多样化的设计风格满足不同场合和个人喜好的需求。此外，一些高端产品具备可拆卸式内胆和智能温控功能，适应四季变化，提供了更好的穿着体验。</w:t>
      </w:r>
      <w:r>
        <w:rPr>
          <w:rFonts w:hint="eastAsia"/>
        </w:rPr>
        <w:br/>
      </w:r>
      <w:r>
        <w:rPr>
          <w:rFonts w:hint="eastAsia"/>
        </w:rPr>
        <w:t>　　未来，风衣外套将在多功能性与个性化定制方面取得进展。一方面，结合最新的材料科学和制造工艺开发出具有特定功能（如抗菌、防紫外线）的产品，满足多样化的需求；另一方面，推广个性化定制服务，允许用户根据个人喜好选择颜色、图案和尺寸等参数，增强用户体验。同时，注重品牌形象建设和文化传承，通过独特的设计理念吸引目标消费群体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6866ce2eb4d43" w:history="1">
        <w:r>
          <w:rPr>
            <w:rStyle w:val="Hyperlink"/>
          </w:rPr>
          <w:t>中国风衣外套行业研究分析与发展前景报告（2025-2031年）</w:t>
        </w:r>
      </w:hyperlink>
      <w:r>
        <w:rPr>
          <w:rFonts w:hint="eastAsia"/>
        </w:rPr>
        <w:t>》基于详实数据资料，系统分析风衣外套产业链结构、市场规模及需求现状，梳理风衣外套市场价格走势与行业发展特点。报告重点研究行业竞争格局，包括重点风衣外套企业的市场表现，并对风衣外套细分领域的发展潜力进行评估。结合政策环境和风衣外套技术演进方向，对风衣外套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风衣外套行业概述</w:t>
      </w:r>
      <w:r>
        <w:rPr>
          <w:rFonts w:hint="eastAsia"/>
        </w:rPr>
        <w:br/>
      </w:r>
      <w:r>
        <w:rPr>
          <w:rFonts w:hint="eastAsia"/>
        </w:rPr>
        <w:t>　　第一节 风衣外套定义与分类</w:t>
      </w:r>
      <w:r>
        <w:rPr>
          <w:rFonts w:hint="eastAsia"/>
        </w:rPr>
        <w:br/>
      </w:r>
      <w:r>
        <w:rPr>
          <w:rFonts w:hint="eastAsia"/>
        </w:rPr>
        <w:t>　　第二节 风衣外套应用领域</w:t>
      </w:r>
      <w:r>
        <w:rPr>
          <w:rFonts w:hint="eastAsia"/>
        </w:rPr>
        <w:br/>
      </w:r>
      <w:r>
        <w:rPr>
          <w:rFonts w:hint="eastAsia"/>
        </w:rPr>
        <w:t>　　第三节 风衣外套行业经济指标分析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风衣外套产业链及经营模式分析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三、风衣外套销售模式及销售渠道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全球风衣外套市场发展综述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2019-2024年全球风衣外套市场规模与趋势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主要国家与地区风衣外套市场分析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2025-2031年全球风衣外套行业发展趋势与前景预测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中国风衣外套行业市场分析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2024-2025年风衣外套产能与投资动态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一、国内风衣外套产能及利用情况</w:t>
      </w:r>
      <w:r>
        <w:rPr>
          <w:rFonts w:hint="eastAsia"/>
        </w:rPr>
        <w:br/>
      </w:r>
      <w:r>
        <w:rPr>
          <w:rFonts w:hint="eastAsia"/>
        </w:rPr>
        <w:t>　　　　二、风衣外套产能扩张与投资动态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2025-2031年风衣外套行业产量统计与趋势预测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一、2019-2024年风衣外套行业产量数据统计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1、2019-2024年风衣外套产量及增长趋势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2、2019-2024年风衣外套细分产品产量及份额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二、影响风衣外套产量的关键因素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三、2025-2031年风衣外套产量预测</w:t>
      </w:r>
      <w:r>
        <w:rPr>
          <w:rFonts w:hint="eastAsia"/>
        </w:rPr>
        <w:br/>
      </w:r>
      <w:r>
        <w:rPr>
          <w:rFonts w:hint="eastAsia"/>
        </w:rPr>
        <w:t>　　第三节 2025-2031年风衣外套市场需求与销售分析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一、2024-2025年风衣外套行业需求现状</w:t>
      </w:r>
      <w:r>
        <w:rPr>
          <w:rFonts w:hint="eastAsia"/>
        </w:rPr>
        <w:br/>
      </w:r>
      <w:r>
        <w:rPr>
          <w:rFonts w:hint="eastAsia"/>
        </w:rPr>
        <w:t>　　　　二、风衣外套客户群体与需求特点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三、2019-2024年风衣外套行业销售规模分析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四、2025-2031年风衣外套市场增长潜力与规模预测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中国风衣外套细分市场与下游应用领域分析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风衣外套细分市场分析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一、2024-2025年风衣外套主要细分产品市场现状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风衣外套下游应用与客户群体分析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一、2024-2025年风衣外套各应用领域市场现状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2024-2025年风衣外套行业技术发展现状及趋势分析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风衣外套行业技术发展现状分析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国内外风衣外套行业技术差异与原因</w:t>
      </w:r>
      <w:r>
        <w:rPr>
          <w:rFonts w:hint="eastAsia"/>
        </w:rPr>
        <w:br/>
      </w:r>
      <w:r>
        <w:rPr>
          <w:rFonts w:hint="eastAsia"/>
        </w:rPr>
        <w:t>　　第三节 风衣外套行业技术发展方向、趋势预测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提升风衣外套行业技术能力策略建议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风衣外套价格机制与竞争策略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一、2019-2024年风衣外套市场价格走势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风衣外套定价策略与方法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2025-2031年风衣外套价格竞争态势与趋势预测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中国风衣外套行业重点区域市场研究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2024-2025年重点区域风衣外套市场发展概况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二、2019-2024年风衣外套市场需求规模情况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三、2025-2031年风衣外套行业发展潜力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二、2019-2024年风衣外套市场需求规模情况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三、2025-2031年风衣外套行业发展潜力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二、2019-2024年风衣外套市场需求规模情况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三、2025-2031年风衣外套行业发展潜力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二、2019-2024年风衣外套市场需求规模情况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三、2025-2031年风衣外套行业发展潜力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二、2019-2024年风衣外套市场需求规模情况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三、2025-2031年风衣外套行业发展潜力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2019-2024年中国风衣外套行业进出口情况分析</w:t>
      </w:r>
      <w:r>
        <w:rPr>
          <w:rFonts w:hint="eastAsia"/>
        </w:rPr>
        <w:br/>
      </w:r>
      <w:r>
        <w:rPr>
          <w:rFonts w:hint="eastAsia"/>
        </w:rPr>
        <w:t>　　第一节 风衣外套行业进口情况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一、2019-2024年风衣外套进口规模及增长情况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二、风衣外套主要进口来源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风衣外套行业出口情况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一、2019-2024年风衣外套出口规模及增长情况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二、风衣外套主要出口目的地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2019-2024年中国风衣外套行业总体发展与财务状况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2019-2024年中国风衣外套行业规模情况</w:t>
      </w:r>
      <w:r>
        <w:rPr>
          <w:rFonts w:hint="eastAsia"/>
        </w:rPr>
        <w:br/>
      </w:r>
      <w:r>
        <w:rPr>
          <w:rFonts w:hint="eastAsia"/>
        </w:rPr>
        <w:t>　　　　一、风衣外套行业企业数量规模</w:t>
      </w:r>
      <w:r>
        <w:rPr>
          <w:rFonts w:hint="eastAsia"/>
        </w:rPr>
        <w:br/>
      </w:r>
      <w:r>
        <w:rPr>
          <w:rFonts w:hint="eastAsia"/>
        </w:rPr>
        <w:t>　　　　二、风衣外套行业从业人员规模</w:t>
      </w:r>
      <w:r>
        <w:rPr>
          <w:rFonts w:hint="eastAsia"/>
        </w:rPr>
        <w:br/>
      </w:r>
      <w:r>
        <w:rPr>
          <w:rFonts w:hint="eastAsia"/>
        </w:rPr>
        <w:t>　　　　三、风衣外套行业市场敏感性分析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2019-2024年中国风衣外套行业财务能力分析</w:t>
      </w:r>
      <w:r>
        <w:rPr>
          <w:rFonts w:hint="eastAsia"/>
        </w:rPr>
        <w:br/>
      </w:r>
      <w:r>
        <w:rPr>
          <w:rFonts w:hint="eastAsia"/>
        </w:rPr>
        <w:t>　　　　一、风衣外套行业盈利能力</w:t>
      </w:r>
      <w:r>
        <w:rPr>
          <w:rFonts w:hint="eastAsia"/>
        </w:rPr>
        <w:br/>
      </w:r>
      <w:r>
        <w:rPr>
          <w:rFonts w:hint="eastAsia"/>
        </w:rPr>
        <w:t>　　　　二、风衣外套行业偿债能力</w:t>
      </w:r>
      <w:r>
        <w:rPr>
          <w:rFonts w:hint="eastAsia"/>
        </w:rPr>
        <w:br/>
      </w:r>
      <w:r>
        <w:rPr>
          <w:rFonts w:hint="eastAsia"/>
        </w:rPr>
        <w:t>　　　　三、风衣外套行业营运能力</w:t>
      </w:r>
      <w:r>
        <w:rPr>
          <w:rFonts w:hint="eastAsia"/>
        </w:rPr>
        <w:br/>
      </w:r>
      <w:r>
        <w:rPr>
          <w:rFonts w:hint="eastAsia"/>
        </w:rPr>
        <w:t>　　　　四、风衣外套行业发展能力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风衣外套行业重点企业调研分析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二、企业风衣外套业务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二、企业风衣外套业务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二、企业风衣外套业务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二、企业风衣外套业务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二、企业风衣外套业务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二、企业风衣外套业务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中国风衣外套行业竞争格局分析</w:t>
      </w:r>
      <w:r>
        <w:rPr>
          <w:rFonts w:hint="eastAsia"/>
        </w:rPr>
        <w:br/>
      </w:r>
      <w:r>
        <w:rPr>
          <w:rFonts w:hint="eastAsia"/>
        </w:rPr>
        <w:t>　　第一节 风衣外套行业竞争格局总览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2024-2025年风衣外套行业竞争力分析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2019-2024年风衣外套行业企业并购活动分析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2024-2025年风衣外套行业会展与招投标活动分析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一、风衣外套行业会展活动及其市场影响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2025年中国风衣外套企业发展企业发展策略与建议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风衣外套销售模式与渠道策略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风衣外套品牌与市场推广策略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风衣外套研发投入与技术创新能力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风衣外套合作联盟与资源整合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中国风衣外套行业风险与对策</w:t>
      </w:r>
      <w:r>
        <w:rPr>
          <w:rFonts w:hint="eastAsia"/>
        </w:rPr>
        <w:br/>
      </w:r>
      <w:r>
        <w:rPr>
          <w:rFonts w:hint="eastAsia"/>
        </w:rPr>
        <w:t>　　第一节 风衣外套行业SWOT分析</w:t>
      </w:r>
      <w:r>
        <w:rPr>
          <w:rFonts w:hint="eastAsia"/>
        </w:rPr>
        <w:br/>
      </w:r>
      <w:r>
        <w:rPr>
          <w:rFonts w:hint="eastAsia"/>
        </w:rPr>
        <w:t>　　　　一、风衣外套行业优势</w:t>
      </w:r>
      <w:r>
        <w:rPr>
          <w:rFonts w:hint="eastAsia"/>
        </w:rPr>
        <w:br/>
      </w:r>
      <w:r>
        <w:rPr>
          <w:rFonts w:hint="eastAsia"/>
        </w:rPr>
        <w:t>　　　　二、风衣外套行业劣势</w:t>
      </w:r>
      <w:r>
        <w:rPr>
          <w:rFonts w:hint="eastAsia"/>
        </w:rPr>
        <w:br/>
      </w:r>
      <w:r>
        <w:rPr>
          <w:rFonts w:hint="eastAsia"/>
        </w:rPr>
        <w:t>　　　　三、风衣外套市场机会</w:t>
      </w:r>
      <w:r>
        <w:rPr>
          <w:rFonts w:hint="eastAsia"/>
        </w:rPr>
        <w:br/>
      </w:r>
      <w:r>
        <w:rPr>
          <w:rFonts w:hint="eastAsia"/>
        </w:rPr>
        <w:t>　　　　四、风衣外套市场威胁</w:t>
      </w:r>
      <w:r>
        <w:rPr>
          <w:rFonts w:hint="eastAsia"/>
        </w:rPr>
        <w:br/>
      </w:r>
      <w:r>
        <w:rPr>
          <w:rFonts w:hint="eastAsia"/>
        </w:rPr>
        <w:t>　　第二节 风衣外套行业风险及对策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2025-2031年中国风衣外套行业前景与发展趋势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2024-2025年风衣外套行业发展环境分析</w:t>
      </w:r>
      <w:r>
        <w:rPr>
          <w:rFonts w:hint="eastAsia"/>
        </w:rPr>
        <w:br/>
      </w:r>
      <w:r>
        <w:rPr>
          <w:rFonts w:hint="eastAsia"/>
        </w:rPr>
        <w:t>　　　　一、风衣外套行业主管部门与监管体制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二、风衣外套行业主要法律法规及政策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三、风衣外套行业标准与质量监管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2025-2031年风衣外套行业发展趋势与方向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2025-2031年风衣外套行业发展潜力与机遇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风衣外套行业研究结论与建议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(中^智^林)风衣外套行业发展建议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2019-2024年中国风衣外套市场规模及增长情况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2019-2024年中国风衣外套行业产量及增长趋势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2025-2031年中国风衣外套行业产量预测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2019-2024年中国风衣外套行业市场需求及增长情况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2025-2031年中国风衣外套行业市场需求预测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2019-2024年中国风衣外套行业利润及增长情况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**地区风衣外套市场规模及增长情况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**地区风衣外套市场规模及增长情况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**地区风衣外套行业市场需求情况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2019-2024年中国风衣外套行业出口情况分析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2019-2024年中国风衣外套行业产品市场价格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2025-2031年中国风衣外套行业产品市场价格走势预测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风衣外套重点企业经营情况分析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风衣外套重点企业经营情况分析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2025-2031年中国风衣外套市场规模预测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2025-2031年中国风衣外套行业利润预测</w:t>
      </w:r>
      <w:r>
        <w:rPr>
          <w:rFonts w:hint="eastAsia"/>
        </w:rPr>
        <w:br/>
      </w:r>
      <w:r>
        <w:rPr>
          <w:rFonts w:hint="eastAsia"/>
        </w:rPr>
        <w:t>　　图表 2025年风衣外套行业壁垒</w:t>
      </w:r>
      <w:r>
        <w:rPr>
          <w:rFonts w:hint="eastAsia"/>
        </w:rPr>
        <w:br/>
      </w:r>
      <w:r>
        <w:rPr>
          <w:rFonts w:hint="eastAsia"/>
        </w:rPr>
        <w:t>　　图表 2025年风衣外套市场前景分析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2025-2031年中国风衣外套市场需求预测</w:t>
      </w:r>
      <w:r>
        <w:rPr>
          <w:rFonts w:hint="eastAsia"/>
        </w:rPr>
        <w:br/>
      </w:r>
      <w:r>
        <w:rPr>
          <w:rFonts w:hint="eastAsia"/>
        </w:rPr>
        <w:t>　　图表 2025年风衣外套发展趋势预测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6866ce2eb4d43" w:history="1">
        <w:r>
          <w:rPr>
            <w:rStyle w:val="Hyperlink"/>
          </w:rPr>
          <w:t>中国风衣外套行业研究分析与发展前景报告（2025-2031年）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6866ce2eb4d43" w:history="1">
        <w:r>
          <w:rPr>
            <w:rStyle w:val="Hyperlink"/>
          </w:rPr>
          <w:t>https://www.20087.com/5/93/FengYiWaiTaoShiChangQianJing.html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热点：女式风衣、风衣外套女2025新款爆款洋气、风衣女款、风衣外套配什么裤子好看、女装外衣最新款、风衣外套好评语30字一键复制、风衣款式大全、风衣外套蝴蝶结打法、女式大衣新款样式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a9fca53454f65" w:history="1">
      <w:r>
        <w:rPr>
          <w:rStyle w:val="Hyperlink"/>
        </w:rPr>
        <w:t>中国风衣外套行业研究分析与发展前景报告（2025-2031年）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FengYiWaiTaoShiChangQianJing.html" TargetMode="External" Id="R36f6866ce2eb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FengYiWaiTaoShiChangQianJing.html" TargetMode="External" Id="Rc83a9fca5345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2025-04-25T05:03:36Z</dcterms:created>
  <dcterms:modified xsi:type="dcterms:W3CDTF">2025-04-25T06:03:36Z</dcterms:modified>
  <dc:subject>中国风衣外套行业研究分析与发展前景报告（2025-2031年）</dc:subject>
  <dc:title>中国风衣外套行业研究分析与发展前景报告（2025-2031年）</dc:title>
  <cp:keywords>中国风衣外套行业研究分析与发展前景报告（2025-2031年）</cp:keywords>
  <dc:description>中国风衣外套行业研究分析与发展前景报告（2025-2031年）</dc:description>
</cp:coreProperties>
</file>