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891a104c5413b" w:history="1">
              <w:r>
                <w:rPr>
                  <w:rStyle w:val="Hyperlink"/>
                </w:rPr>
                <w:t>中国高速自动理瓶机行业研究分析及前景趋势报告（2026-2032年）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891a104c5413b" w:history="1">
              <w:r>
                <w:rPr>
                  <w:rStyle w:val="Hyperlink"/>
                </w:rPr>
                <w:t>中国高速自动理瓶机行业研究分析及前景趋势报告（2026-2032年）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891a104c5413b" w:history="1">
                <w:r>
                  <w:rPr>
                    <w:rStyle w:val="Hyperlink"/>
                  </w:rPr>
                  <w:t>https://www.20087.com/5/83/GaoSuZiDongLiPingJiFaZhanQianJingFenXi.html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自动理瓶机是包装自动化产线中的关键设备，广泛应用于食品饮料、制药、日化及化工等行业，承担空瓶或容器的定向、排序与输送任务。目前，高速自动理瓶机普遍采用振动盘、伺服驱动输送带或视觉识别系统实现高效率理瓶，处理速度与兼容性持续提升。主流厂商聚焦于降低卡瓶率、减少噪音振动，并通过模块化设计适配不同瓶型（如圆形、异形、广口瓶等），以满足柔性生产需求。同时，设备控制系统逐步集成PLC与人机界面，支持参数快速切换与故障自诊断。然而，在应对超高速产线（如每分钟数千瓶）时，部分国产设备在稳定性与寿命方面仍与国际先进水平存在差距，且对轻质易碎容器（如薄壁玻璃瓶）的适应能力有待加强。</w:t>
      </w:r>
      <w:r>
        <w:rPr>
          <w:rFonts w:hint="eastAsia"/>
        </w:rPr>
        <w:br/>
      </w:r>
      <w:r>
        <w:rPr>
          <w:rFonts w:hint="eastAsia"/>
        </w:rPr>
        <w:t>　　未来，高速自动理瓶机将深度融合人工智能与数字孪生技术，向全智能、自适应方向演进。市场调研网指出，基于机器视觉与深度学习的瓶型识别系统将实现“免调试”自动切换，大幅缩短换型时间；数字孪生平台可对设备运行状态进行实时映射，支持预测性维护与能效优化。材料方面，新型耐磨复合材料与低摩擦涂层的应用将延长关键部件使用寿命，降低维护频率。此外，绿色制造理念推动设备向低能耗、低噪音设计转型，部分机型或将集成能量回收系统。随着制药与高端饮品行业对无菌环境要求趋严，全封闭式、符合GMP标准的理瓶单元将成为高端市场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891a104c5413b" w:history="1">
        <w:r>
          <w:rPr>
            <w:rStyle w:val="Hyperlink"/>
          </w:rPr>
          <w:t>中国高速自动理瓶机行业研究分析及前景趋势报告（2026-2032年）</w:t>
        </w:r>
      </w:hyperlink>
      <w:r>
        <w:rPr>
          <w:rFonts w:hint="eastAsia"/>
        </w:rPr>
        <w:t>》以专业、科学的视角，系统分析了高速自动理瓶机市场的规模现状、区域发展差异，梳理了高速自动理瓶机重点企业的市场表现与品牌策略。报告结合高速自动理瓶机技术演进趋势与政策环境变化，研判了高速自动理瓶机行业未来增长空间与潜在风险，为高速自动理瓶机企业优化运营策略、投资者评估市场机会提供了客观参考依据。通过分析高速自动理瓶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高速自动理瓶机市场概述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按照不同产品类型，高速自动理瓶机主要可以分为如下几个类别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中国不同产品类型高速自动理瓶机增长趋势2021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转盘振动式</w:t>
      </w:r>
      <w:r>
        <w:rPr>
          <w:rFonts w:hint="eastAsia"/>
        </w:rPr>
        <w:br/>
      </w:r>
      <w:r>
        <w:rPr>
          <w:rFonts w:hint="eastAsia"/>
        </w:rPr>
        <w:t>　　　　1.2.3 提升带式</w:t>
      </w:r>
      <w:r>
        <w:rPr>
          <w:rFonts w:hint="eastAsia"/>
        </w:rPr>
        <w:br/>
      </w:r>
      <w:r>
        <w:rPr>
          <w:rFonts w:hint="eastAsia"/>
        </w:rPr>
        <w:t>　　　　1.2.4 气流式</w:t>
      </w:r>
      <w:r>
        <w:rPr>
          <w:rFonts w:hint="eastAsia"/>
        </w:rPr>
        <w:br/>
      </w:r>
      <w:r>
        <w:rPr>
          <w:rFonts w:hint="eastAsia"/>
        </w:rPr>
        <w:t>　　1.3 按照不同出瓶排列，高速自动理瓶机主要可以分为如下几个类别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中国不同出瓶排列高速自动理瓶机增长趋势2021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单一队列输出型</w:t>
      </w:r>
      <w:r>
        <w:rPr>
          <w:rFonts w:hint="eastAsia"/>
        </w:rPr>
        <w:br/>
      </w:r>
      <w:r>
        <w:rPr>
          <w:rFonts w:hint="eastAsia"/>
        </w:rPr>
        <w:t>　　　　1.3.3 多头并行输出型</w:t>
      </w:r>
      <w:r>
        <w:rPr>
          <w:rFonts w:hint="eastAsia"/>
        </w:rPr>
        <w:br/>
      </w:r>
      <w:r>
        <w:rPr>
          <w:rFonts w:hint="eastAsia"/>
        </w:rPr>
        <w:t>　　1.4 按照不同速度，高速自动理瓶机主要可以分为如下几个类别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中国不同速度高速自动理瓶机增长趋势2021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速度：200 - 400 瓶/分钟</w:t>
      </w:r>
      <w:r>
        <w:rPr>
          <w:rFonts w:hint="eastAsia"/>
        </w:rPr>
        <w:br/>
      </w:r>
      <w:r>
        <w:rPr>
          <w:rFonts w:hint="eastAsia"/>
        </w:rPr>
        <w:t>　　　　1.4.3 速度：400-1000瓶/分钟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从不同应用，高速自动理瓶机主要包括如下几个方面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中国不同应用高速自动理瓶机增长趋势2021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日化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中国高速自动理瓶机发展现状及未来趋势（2021-2032）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中国市场高速自动理瓶机收入及增长率（2021-2032）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中国市场高速自动理瓶机销量及增长率（2021-2032）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中国市场主要高速自动理瓶机厂商分析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中国市场主要厂商高速自动理瓶机销量及市场占有率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中国市场主要厂商高速自动理瓶机销量（2021-2026）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中国市场主要厂商高速自动理瓶机销量市场份额（2021-2026）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中国市场主要厂商高速自动理瓶机收入及市场占有率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中国市场主要厂商高速自动理瓶机收入（2021-2026）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中国市场主要厂商高速自动理瓶机收入市场份额（2021-2026）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2025年中国市场主要厂商高速自动理瓶机收入排名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中国市场主要厂商高速自动理瓶机价格（2021-2026）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中国市场主要厂商高速自动理瓶机总部及产地分布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中国市场主要厂商成立时间及高速自动理瓶机商业化日期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中国市场主要厂商高速自动理瓶机产品类型及应用</w:t>
      </w:r>
      <w:r>
        <w:rPr>
          <w:rFonts w:hint="eastAsia"/>
        </w:rPr>
        <w:br/>
      </w:r>
      <w:r>
        <w:rPr>
          <w:rFonts w:hint="eastAsia"/>
        </w:rPr>
        <w:t>　　2.7 高速自动理瓶机行业集中度、竞争程度分析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高速自动理瓶机行业集中度分析：2025年中国Top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中国市场高速自动理瓶机第一梯队、第二梯队和第三梯队厂商（品牌）及2025年市场份额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重点企业（19）在中国市场高速自动理瓶机销量、收入、价格及毛利率（2021-2026）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不同产品类型高速自动理瓶机分析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中国市场不同产品类型高速自动理瓶机销量（2021-2032）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中国市场不同产品类型高速自动理瓶机销量及市场份额（2021-2026）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中国市场不同产品类型高速自动理瓶机销量预测（2027-2032）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中国市场不同产品类型高速自动理瓶机规模（2021-2032）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中国市场不同产品类型高速自动理瓶机规模及市场份额（2021-2026）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中国市场不同产品类型高速自动理瓶机规模预测（2027-2032）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中国市场不同产品类型高速自动理瓶机价格走势（2021-2032）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不同应用高速自动理瓶机分析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中国市场不同应用高速自动理瓶机销量（2021-2032）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中国市场不同应用高速自动理瓶机销量及市场份额（2021-2026）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中国市场不同应用高速自动理瓶机销量预测（2027-2032）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中国市场不同应用高速自动理瓶机规模（2021-2032）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中国市场不同应用高速自动理瓶机规模及市场份额（2021-2026）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中国市场不同应用高速自动理瓶机规模预测（2027-2032）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中国市场不同应用高速自动理瓶机价格走势（2021-2032）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高速自动理瓶机行业发展分析---发展趋势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高速自动理瓶机行业发展分析---厂商壁垒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高速自动理瓶机行业发展分析---驱动因素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高速自动理瓶机行业发展分析---制约因素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高速自动理瓶机中国企业SWOT分析</w:t>
      </w:r>
      <w:r>
        <w:rPr>
          <w:rFonts w:hint="eastAsia"/>
        </w:rPr>
        <w:br/>
      </w:r>
      <w:r>
        <w:rPr>
          <w:rFonts w:hint="eastAsia"/>
        </w:rPr>
        <w:t>　　6.6 高速自动理瓶机行业发展分析---行业政策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高速自动理瓶机行业产业链简介</w:t>
      </w:r>
      <w:r>
        <w:rPr>
          <w:rFonts w:hint="eastAsia"/>
        </w:rPr>
        <w:br/>
      </w:r>
      <w:r>
        <w:rPr>
          <w:rFonts w:hint="eastAsia"/>
        </w:rPr>
        <w:t>　　7.2 高速自动理瓶机产业链分析-上游</w:t>
      </w:r>
      <w:r>
        <w:rPr>
          <w:rFonts w:hint="eastAsia"/>
        </w:rPr>
        <w:br/>
      </w:r>
      <w:r>
        <w:rPr>
          <w:rFonts w:hint="eastAsia"/>
        </w:rPr>
        <w:t>　　7.3 高速自动理瓶机产业链分析-中游</w:t>
      </w:r>
      <w:r>
        <w:rPr>
          <w:rFonts w:hint="eastAsia"/>
        </w:rPr>
        <w:br/>
      </w:r>
      <w:r>
        <w:rPr>
          <w:rFonts w:hint="eastAsia"/>
        </w:rPr>
        <w:t>　　7.4 高速自动理瓶机产业链分析-下游</w:t>
      </w:r>
      <w:r>
        <w:rPr>
          <w:rFonts w:hint="eastAsia"/>
        </w:rPr>
        <w:br/>
      </w:r>
      <w:r>
        <w:rPr>
          <w:rFonts w:hint="eastAsia"/>
        </w:rPr>
        <w:t>　　7.5 高速自动理瓶机行业采购模式</w:t>
      </w:r>
      <w:r>
        <w:rPr>
          <w:rFonts w:hint="eastAsia"/>
        </w:rPr>
        <w:br/>
      </w:r>
      <w:r>
        <w:rPr>
          <w:rFonts w:hint="eastAsia"/>
        </w:rPr>
        <w:t>　　7.6 高速自动理瓶机行业生产模式</w:t>
      </w:r>
      <w:r>
        <w:rPr>
          <w:rFonts w:hint="eastAsia"/>
        </w:rPr>
        <w:br/>
      </w:r>
      <w:r>
        <w:rPr>
          <w:rFonts w:hint="eastAsia"/>
        </w:rPr>
        <w:t>　　7.7 高速自动理瓶机行业销售模式及销售渠道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中国本土高速自动理瓶机产能、产量分析</w:t>
      </w:r>
      <w:r>
        <w:rPr>
          <w:rFonts w:hint="eastAsia"/>
        </w:rPr>
        <w:br/>
      </w:r>
      <w:r>
        <w:rPr>
          <w:rFonts w:hint="eastAsia"/>
        </w:rPr>
        <w:t>　　8.1 中国高速自动理瓶机供需现状及预测（2021-2032）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中国高速自动理瓶机产能、产量、产能利用率及发展趋势（2021-2032）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中国高速自动理瓶机产量、市场需求量及发展趋势（2021-2032）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中国高速自动理瓶机进出口分析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中国市场高速自动理瓶机主要进口来源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中国市场高速自动理瓶机主要出口目的地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不同产品类型高速自动理瓶机市场规模2021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不同出瓶排列高速自动理瓶机市场规模2021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不同速度高速自动理瓶机市场规模2021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不同应用高速自动理瓶机市场规模2021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中国市场主要厂商高速自动理瓶机销量（2021-2026）&amp;（台）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中国市场主要厂商高速自动理瓶机销量市场份额（2021-2026）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中国市场主要厂商高速自动理瓶机收入（2021-2026）&amp;（万元）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中国市场主要厂商高速自动理瓶机收入份额（2021-2026）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2025年中国主要生产商高速自动理瓶机收入排名（万元）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中国市场主要厂商高速自动理瓶机价格（2021-2026）&amp;（元/台）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中国市场主要厂商高速自动理瓶机总部及产地分布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中国市场主要厂商成立时间及高速自动理瓶机商业化日期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中国市场主要厂商高速自动理瓶机产品类型及应用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2025年中国市场高速自动理瓶机主要厂商市场地位（第一梯队、第二梯队和第三梯队）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高速自动理瓶机市场投资、并购等现状分析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高速自动理瓶机生产基地、总部、竞争对手及市场地位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高速自动理瓶机产品规格、参数及市场应用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高速自动理瓶机销量（台）、收入（万元）、价格（元/台）及毛利率（2021-2026）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中国市场不同产品类型高速自动理瓶机销量（2021-2026）&amp;（台）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中国市场不同产品类型高速自动理瓶机销量市场份额（2021-2026）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中国市场不同产品类型高速自动理瓶机销量预测（2027-2032）&amp;（台）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中国市场不同产品类型高速自动理瓶机销量市场份额预测（2027-2032）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中国市场不同产品类型高速自动理瓶机规模（2021-2026）&amp;（万元）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中国市场不同产品类型高速自动理瓶机规模市场份额（2021-2026）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中国市场不同产品类型高速自动理瓶机规模预测（2027-2032）&amp;（万元）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中国市场不同产品类型高速自动理瓶机规模市场份额预测（2027-2032）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中国市场不同应用高速自动理瓶机销量（2021-2026）&amp;（台）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中国市场不同应用高速自动理瓶机销量市场份额（2021-2026）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中国市场不同应用高速自动理瓶机销量预测（2027-2032）&amp;（台）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中国市场不同应用高速自动理瓶机销量市场份额预测（2027-2032）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中国市场不同应用高速自动理瓶机规模（2021-2026）&amp;（万元）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中国市场不同应用高速自动理瓶机规模市场份额（2021-2026）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中国市场不同应用高速自动理瓶机规模预测（2027-2032）&amp;（万元）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中国市场不同应用高速自动理瓶机规模市场份额预测（2027-2032）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高速自动理瓶机行业发展分析---发展趋势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高速自动理瓶机行业发展分析---厂商壁垒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高速自动理瓶机行业发展分析---驱动因素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高速自动理瓶机行业发展分析---制约因素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高速自动理瓶机行业相关重点政策一览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高速自动理瓶机行业供应链分析</w:t>
      </w:r>
      <w:r>
        <w:rPr>
          <w:rFonts w:hint="eastAsia"/>
        </w:rPr>
        <w:br/>
      </w:r>
      <w:r>
        <w:rPr>
          <w:rFonts w:hint="eastAsia"/>
        </w:rPr>
        <w:t>　　表 133： 高速自动理瓶机上游原料供应商</w:t>
      </w:r>
      <w:r>
        <w:rPr>
          <w:rFonts w:hint="eastAsia"/>
        </w:rPr>
        <w:br/>
      </w:r>
      <w:r>
        <w:rPr>
          <w:rFonts w:hint="eastAsia"/>
        </w:rPr>
        <w:t>　　表 134： 高速自动理瓶机行业主要下游客户</w:t>
      </w:r>
      <w:r>
        <w:rPr>
          <w:rFonts w:hint="eastAsia"/>
        </w:rPr>
        <w:br/>
      </w:r>
      <w:r>
        <w:rPr>
          <w:rFonts w:hint="eastAsia"/>
        </w:rPr>
        <w:t>　　表 135： 高速自动理瓶机典型经销商</w:t>
      </w:r>
      <w:r>
        <w:rPr>
          <w:rFonts w:hint="eastAsia"/>
        </w:rPr>
        <w:br/>
      </w:r>
      <w:r>
        <w:rPr>
          <w:rFonts w:hint="eastAsia"/>
        </w:rPr>
        <w:t>　　表 136： 中国高速自动理瓶机产量、销量、进口量及出口量（2021-2026）&amp;（台）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中国高速自动理瓶机产量、销量、进口量及出口量预测（2027-2032）&amp;（台）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中国市场高速自动理瓶机主要进口来源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中国市场高速自动理瓶机主要出口目的地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高速自动理瓶机产品图片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中国不同产品类型高速自动理瓶机市场规模市场份额2025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转盘振动式产品图片</w:t>
      </w:r>
      <w:r>
        <w:rPr>
          <w:rFonts w:hint="eastAsia"/>
        </w:rPr>
        <w:br/>
      </w:r>
      <w:r>
        <w:rPr>
          <w:rFonts w:hint="eastAsia"/>
        </w:rPr>
        <w:t>　　图 4： 提升带式产品图片</w:t>
      </w:r>
      <w:r>
        <w:rPr>
          <w:rFonts w:hint="eastAsia"/>
        </w:rPr>
        <w:br/>
      </w:r>
      <w:r>
        <w:rPr>
          <w:rFonts w:hint="eastAsia"/>
        </w:rPr>
        <w:t>　　图 5： 气流式产品图片</w:t>
      </w:r>
      <w:r>
        <w:rPr>
          <w:rFonts w:hint="eastAsia"/>
        </w:rPr>
        <w:br/>
      </w:r>
      <w:r>
        <w:rPr>
          <w:rFonts w:hint="eastAsia"/>
        </w:rPr>
        <w:t>　　图 6： 中国不同出瓶排列高速自动理瓶机市场规模市场份额2025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单一队列输出型产品图片</w:t>
      </w:r>
      <w:r>
        <w:rPr>
          <w:rFonts w:hint="eastAsia"/>
        </w:rPr>
        <w:br/>
      </w:r>
      <w:r>
        <w:rPr>
          <w:rFonts w:hint="eastAsia"/>
        </w:rPr>
        <w:t>　　图 8： 多头并行输出型产品图片</w:t>
      </w:r>
      <w:r>
        <w:rPr>
          <w:rFonts w:hint="eastAsia"/>
        </w:rPr>
        <w:br/>
      </w:r>
      <w:r>
        <w:rPr>
          <w:rFonts w:hint="eastAsia"/>
        </w:rPr>
        <w:t>　　图 9： 中国不同速度高速自动理瓶机市场规模市场份额2025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速度：200 - 400 瓶/分钟产品图片</w:t>
      </w:r>
      <w:r>
        <w:rPr>
          <w:rFonts w:hint="eastAsia"/>
        </w:rPr>
        <w:br/>
      </w:r>
      <w:r>
        <w:rPr>
          <w:rFonts w:hint="eastAsia"/>
        </w:rPr>
        <w:t>　　图 11： 速度：400-1000瓶/分钟产品图片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中国不同应用高速自动理瓶机市场份额2025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医药</w:t>
      </w:r>
      <w:r>
        <w:rPr>
          <w:rFonts w:hint="eastAsia"/>
        </w:rPr>
        <w:br/>
      </w:r>
      <w:r>
        <w:rPr>
          <w:rFonts w:hint="eastAsia"/>
        </w:rPr>
        <w:t>　　图 16： 日化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中国市场高速自动理瓶机市场规模，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中国市场高速自动理瓶机收入及增长率（2021-2032）&amp;（万元）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中国市场高速自动理瓶机销量及增长率（2021-2032）&amp;（台）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2025年中国市场主要厂商高速自动理瓶机销量市场份额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2025年中国市场主要厂商高速自动理瓶机收入市场份额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2025年中国市场前五大厂商高速自动理瓶机市场份额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2025年中国市场高速自动理瓶机第一梯队、第二梯队和第三梯队厂商（品牌）及市场份额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中国市场不同产品类型高速自动理瓶机价格走势（2021-2032）&amp;（元/台）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中国市场不同应用高速自动理瓶机价格走势（2021-2032）&amp;（元/台）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高速自动理瓶机中国企业SWOT分析</w:t>
      </w:r>
      <w:r>
        <w:rPr>
          <w:rFonts w:hint="eastAsia"/>
        </w:rPr>
        <w:br/>
      </w:r>
      <w:r>
        <w:rPr>
          <w:rFonts w:hint="eastAsia"/>
        </w:rPr>
        <w:t>　　图 28： 高速自动理瓶机产业链</w:t>
      </w:r>
      <w:r>
        <w:rPr>
          <w:rFonts w:hint="eastAsia"/>
        </w:rPr>
        <w:br/>
      </w:r>
      <w:r>
        <w:rPr>
          <w:rFonts w:hint="eastAsia"/>
        </w:rPr>
        <w:t>　　图 29： 高速自动理瓶机行业采购模式分析</w:t>
      </w:r>
      <w:r>
        <w:rPr>
          <w:rFonts w:hint="eastAsia"/>
        </w:rPr>
        <w:br/>
      </w:r>
      <w:r>
        <w:rPr>
          <w:rFonts w:hint="eastAsia"/>
        </w:rPr>
        <w:t>　　图 30： 高速自动理瓶机行业生产模式分析</w:t>
      </w:r>
      <w:r>
        <w:rPr>
          <w:rFonts w:hint="eastAsia"/>
        </w:rPr>
        <w:br/>
      </w:r>
      <w:r>
        <w:rPr>
          <w:rFonts w:hint="eastAsia"/>
        </w:rPr>
        <w:t>　　图 31： 高速自动理瓶机行业销售模式分析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中国高速自动理瓶机产能、产量、产能利用率及发展趋势（2021-2032）&amp;（台）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中国高速自动理瓶机产量、市场需求量及发展趋势（2021-2032）&amp;（台）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891a104c5413b" w:history="1">
        <w:r>
          <w:rPr>
            <w:rStyle w:val="Hyperlink"/>
          </w:rPr>
          <w:t>中国高速自动理瓶机行业研究分析及前景趋势报告（2026-2032年）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891a104c5413b" w:history="1">
        <w:r>
          <w:rPr>
            <w:rStyle w:val="Hyperlink"/>
          </w:rPr>
          <w:t>https://www.20087.com/5/83/GaoSuZiDongLiPingJiFaZhanQianJingFenXi.html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2f85c1a264971" w:history="1">
      <w:r>
        <w:rPr>
          <w:rStyle w:val="Hyperlink"/>
        </w:rPr>
        <w:t>中国高速自动理瓶机行业研究分析及前景趋势报告（2026-2032年）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oSuZiDongLiPingJiFaZhanQianJingFenXi.html" TargetMode="External" Id="R68d891a104c5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oSuZiDongLiPingJiFaZhanQianJingFenXi.html" TargetMode="External" Id="Re532f85c1a26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2026-02-05T23:33:41Z</dcterms:created>
  <dcterms:modified xsi:type="dcterms:W3CDTF">2026-02-06T00:33:41Z</dcterms:modified>
  <dc:subject>中国高速自动理瓶机行业研究分析及前景趋势报告（2026-2032年）</dc:subject>
  <dc:title>中国高速自动理瓶机行业研究分析及前景趋势报告（2026-2032年）</dc:title>
  <cp:keywords>中国高速自动理瓶机行业研究分析及前景趋势报告（2026-2032年）</cp:keywords>
  <dc:description>中国高速自动理瓶机行业研究分析及前景趋势报告（2026-2032年）</dc:description>
</cp:coreProperties>
</file>