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e6787bda14a32" w:history="1">
              <w:r>
                <w:rPr>
                  <w:rStyle w:val="Hyperlink"/>
                </w:rPr>
                <w:t>2025-2031年中国防静电市场研究及发展前景分析报告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e6787bda14a32" w:history="1">
              <w:r>
                <w:rPr>
                  <w:rStyle w:val="Hyperlink"/>
                </w:rPr>
                <w:t>2025-2031年中国防静电市场研究及发展前景分析报告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e6787bda14a32" w:history="1">
                <w:r>
                  <w:rPr>
                    <w:rStyle w:val="Hyperlink"/>
                  </w:rPr>
                  <w:t>https://www.20087.com/5/33/FangJingDianShiChangQianJing.html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技术广泛应用于电子制造、石油化工、航空航天等对静电敏感的行业，以防止静电放电引起的火灾、爆炸或电子设备损坏。近年来，随着微电子器件的小型化和敏感化，防静电措施的重要性日益凸显。防静电地板、工作服、手腕带、静电消除器等产品不断创新，以适应更严格的静电控制需求。</w:t>
      </w:r>
      <w:r>
        <w:rPr>
          <w:rFonts w:hint="eastAsia"/>
        </w:rPr>
        <w:br/>
      </w:r>
      <w:r>
        <w:rPr>
          <w:rFonts w:hint="eastAsia"/>
        </w:rPr>
        <w:t>　　未来，防静电技术将更加侧重于主动控制和智能化监测。主动控制方面，通过智能材料和传感器技术，实现静电的实时监控和自动消除，减少被动防护的局限性。智能化监测方面，借助物联网技术，建立防静电区域的实时监测网络，及时预警和纠正静电超标情况，保障生产安全。此外，跨学科研究将推动防静电技术在生物医学、纳米技术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e6787bda14a32" w:history="1">
        <w:r>
          <w:rPr>
            <w:rStyle w:val="Hyperlink"/>
          </w:rPr>
          <w:t>2025-2031年中国防静电市场研究及发展前景分析报告</w:t>
        </w:r>
      </w:hyperlink>
      <w:r>
        <w:rPr>
          <w:rFonts w:hint="eastAsia"/>
        </w:rPr>
        <w:t>》基于国家统计局及相关行业协会的权威数据，系统分析了防静电行业的市场规模、产业链结构及技术现状，并对防静电发展趋势与市场前景进行了科学预测。报告重点解读了行业重点企业的竞争策略与品牌影响力，全面评估了防静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防静电行业概述</w:t>
      </w:r>
      <w:r>
        <w:rPr>
          <w:rFonts w:hint="eastAsia"/>
        </w:rPr>
        <w:br/>
      </w:r>
      <w:r>
        <w:rPr>
          <w:rFonts w:hint="eastAsia"/>
        </w:rPr>
        <w:t>　　第一节 防静电行业定义</w:t>
      </w:r>
      <w:r>
        <w:rPr>
          <w:rFonts w:hint="eastAsia"/>
        </w:rPr>
        <w:br/>
      </w:r>
      <w:r>
        <w:rPr>
          <w:rFonts w:hint="eastAsia"/>
        </w:rPr>
        <w:t>　　第二节 防静电产品用途</w:t>
      </w:r>
      <w:r>
        <w:rPr>
          <w:rFonts w:hint="eastAsia"/>
        </w:rPr>
        <w:br/>
      </w:r>
      <w:r>
        <w:rPr>
          <w:rFonts w:hint="eastAsia"/>
        </w:rPr>
        <w:t>　　第三节 防静电行业生命周期分析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2024-2025年防静电行业发展环境分析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防静电行业相关政策、标准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2024-2025年防静电行业技术环境分析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一、中国防静电技术发展概况</w:t>
      </w:r>
      <w:r>
        <w:rPr>
          <w:rFonts w:hint="eastAsia"/>
        </w:rPr>
        <w:br/>
      </w:r>
      <w:r>
        <w:rPr>
          <w:rFonts w:hint="eastAsia"/>
        </w:rPr>
        <w:t>　　　　二、中国防静电产品工艺特点、流程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三、中国防静电行业技术发展趋势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中国防静电行业市场分析</w:t>
      </w:r>
      <w:r>
        <w:rPr>
          <w:rFonts w:hint="eastAsia"/>
        </w:rPr>
        <w:br/>
      </w:r>
      <w:r>
        <w:rPr>
          <w:rFonts w:hint="eastAsia"/>
        </w:rPr>
        <w:t>　　第一节 防静电市场现状分析及预测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一、2020-2025年中国防静电市场规模分析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二、2025-2031年中国防静电市场规模预测</w:t>
      </w:r>
      <w:r>
        <w:rPr>
          <w:rFonts w:hint="eastAsia"/>
        </w:rPr>
        <w:br/>
      </w:r>
      <w:r>
        <w:rPr>
          <w:rFonts w:hint="eastAsia"/>
        </w:rPr>
        <w:t>　　第二节 防静电行业产品产量分析及预测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一、2020-2025年中国防静电行业产量分析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二、2025-2031年中国防静电行业产量预测</w:t>
      </w:r>
      <w:r>
        <w:rPr>
          <w:rFonts w:hint="eastAsia"/>
        </w:rPr>
        <w:br/>
      </w:r>
      <w:r>
        <w:rPr>
          <w:rFonts w:hint="eastAsia"/>
        </w:rPr>
        <w:t>　　第三节 防静电市场需求分析及预测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一、2020-2025年中国防静电市场需求分析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二、2025-2031年中国防静电市场需求预测分析</w:t>
      </w:r>
      <w:r>
        <w:rPr>
          <w:rFonts w:hint="eastAsia"/>
        </w:rPr>
        <w:br/>
      </w:r>
      <w:r>
        <w:rPr>
          <w:rFonts w:hint="eastAsia"/>
        </w:rPr>
        <w:t>　　第四节 防静电行业市场价格趋势分析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二、2025-2031年中国防静电市场价格预测</w:t>
      </w:r>
      <w:r>
        <w:rPr>
          <w:rFonts w:hint="eastAsia"/>
        </w:rPr>
        <w:br/>
      </w:r>
      <w:r>
        <w:rPr>
          <w:rFonts w:hint="eastAsia"/>
        </w:rPr>
        <w:t>　　第五节 防静电进出口数据分析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二、2025-2031年国内防静电产品未来进出口情况预测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2025年防静电行业地区分布</w:t>
      </w:r>
      <w:r>
        <w:rPr>
          <w:rFonts w:hint="eastAsia"/>
        </w:rPr>
        <w:br/>
      </w:r>
      <w:r>
        <w:rPr>
          <w:rFonts w:hint="eastAsia"/>
        </w:rPr>
        <w:t>　　第二节 **地区防静电市场规模分析</w:t>
      </w:r>
      <w:r>
        <w:rPr>
          <w:rFonts w:hint="eastAsia"/>
        </w:rPr>
        <w:br/>
      </w:r>
      <w:r>
        <w:rPr>
          <w:rFonts w:hint="eastAsia"/>
        </w:rPr>
        <w:t>　　第三节 **地区防静电市场规模分析</w:t>
      </w:r>
      <w:r>
        <w:rPr>
          <w:rFonts w:hint="eastAsia"/>
        </w:rPr>
        <w:br/>
      </w:r>
      <w:r>
        <w:rPr>
          <w:rFonts w:hint="eastAsia"/>
        </w:rPr>
        <w:t>　　第四节 **地区防静电市场规模分析</w:t>
      </w:r>
      <w:r>
        <w:rPr>
          <w:rFonts w:hint="eastAsia"/>
        </w:rPr>
        <w:br/>
      </w:r>
      <w:r>
        <w:rPr>
          <w:rFonts w:hint="eastAsia"/>
        </w:rPr>
        <w:t>　　第五节 **地区防静电市场规模分析</w:t>
      </w:r>
      <w:r>
        <w:rPr>
          <w:rFonts w:hint="eastAsia"/>
        </w:rPr>
        <w:br/>
      </w:r>
      <w:r>
        <w:rPr>
          <w:rFonts w:hint="eastAsia"/>
        </w:rPr>
        <w:t>　　第六节 **地区防静电市场规模分析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防静电产业链上下游调研分析</w:t>
      </w:r>
      <w:r>
        <w:rPr>
          <w:rFonts w:hint="eastAsia"/>
        </w:rPr>
        <w:br/>
      </w:r>
      <w:r>
        <w:rPr>
          <w:rFonts w:hint="eastAsia"/>
        </w:rPr>
        <w:t>　　第一节 防静电产业链上游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防静电产业链下游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防静电企业（二）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防静电企业（三）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防静电企业（四）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防静电企业（五）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防静电企业（六）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2025年中国防静电行业集中度分析</w:t>
      </w:r>
      <w:r>
        <w:rPr>
          <w:rFonts w:hint="eastAsia"/>
        </w:rPr>
        <w:br/>
      </w:r>
      <w:r>
        <w:rPr>
          <w:rFonts w:hint="eastAsia"/>
        </w:rPr>
        <w:t>　　第二节 防静电行业SWOT分析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业内专家对中国防静电行业投资的建议及观点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防静电行业投资机遇分析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二、防静电企业在危机中的竞争优势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防静电行业投资风险分析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防静电行业投资建议分析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防静电行业应对策略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中智^林^－防静电行业的市场重点客户战略实施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2019-2024年中国防静电市场规模及增长情况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2019-2024年中国防静电行业产能及增长趋势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2019-2024年中国防静电行业产量及增长趋势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2025-2031年中国防静电行业市场需求预测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2019-2024年中国防静电行业进口量及增速统计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2025年防静电行业壁垒</w:t>
      </w:r>
      <w:r>
        <w:rPr>
          <w:rFonts w:hint="eastAsia"/>
        </w:rPr>
        <w:br/>
      </w:r>
      <w:r>
        <w:rPr>
          <w:rFonts w:hint="eastAsia"/>
        </w:rPr>
        <w:t>　　图表 2025年防静电市场前景分析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2025-2031年中国防静电市场需求预测</w:t>
      </w:r>
      <w:r>
        <w:rPr>
          <w:rFonts w:hint="eastAsia"/>
        </w:rPr>
        <w:br/>
      </w:r>
      <w:r>
        <w:rPr>
          <w:rFonts w:hint="eastAsia"/>
        </w:rPr>
        <w:t>　　图表 2025年防静电发展趋势预测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e6787bda14a32" w:history="1">
        <w:r>
          <w:rPr>
            <w:rStyle w:val="Hyperlink"/>
          </w:rPr>
          <w:t>2025-2031年中国防静电市场研究及发展前景分析报告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e6787bda14a32" w:history="1">
        <w:r>
          <w:rPr>
            <w:rStyle w:val="Hyperlink"/>
          </w:rPr>
          <w:t>https://www.20087.com/5/33/FangJingDianShiChangQianJing.html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热点：怎样才能防静电、防静电地板、防静电面料、防静电地板600×600的价格、防静电检测报告、防静电的接地电阻要求不大于多少、防静电工作服、防静电手套、防静电门把手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facd38c4c4579" w:history="1">
      <w:r>
        <w:rPr>
          <w:rStyle w:val="Hyperlink"/>
        </w:rPr>
        <w:t>2025-2031年中国防静电市场研究及发展前景分析报告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angJingDianShiChangQianJing.html" TargetMode="External" Id="R4e3e6787bda1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angJingDianShiChangQianJing.html" TargetMode="External" Id="Rf84facd38c4c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2025-02-02T02:41:00Z</dcterms:created>
  <dcterms:modified xsi:type="dcterms:W3CDTF">2025-02-02T03:41:00Z</dcterms:modified>
  <dc:subject>2025-2031年中国防静电市场研究及发展前景分析报告</dc:subject>
  <dc:title>2025-2031年中国防静电市场研究及发展前景分析报告</dc:title>
  <cp:keywords>2025-2031年中国防静电市场研究及发展前景分析报告</cp:keywords>
  <dc:description>2025-2031年中国防静电市场研究及发展前景分析报告</dc:description>
</cp:coreProperties>
</file>