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91be577f34651" w:history="1">
              <w:r>
                <w:rPr>
                  <w:rStyle w:val="Hyperlink"/>
                </w:rPr>
                <w:t>2025-2031年中国光纤配线柜市场研究分析与前景趋势预测报告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91be577f34651" w:history="1">
              <w:r>
                <w:rPr>
                  <w:rStyle w:val="Hyperlink"/>
                </w:rPr>
                <w:t>2025-2031年中国光纤配线柜市场研究分析与前景趋势预测报告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91be577f34651" w:history="1">
                <w:r>
                  <w:rPr>
                    <w:rStyle w:val="Hyperlink"/>
                  </w:rPr>
                  <w:t>https://www.20087.com/6/03/GuangXianPeiXianJuDeXianZhuangYuQianJing.html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配线柜是现代通信网络中不可或缺的组成部分，用于集中管理光纤线路的连接、分配和保护。随着数据中心和宽带网络的快速发展，光纤配线柜的需求持续增长。现代光纤配线柜不仅在容量和密度上有所提升，还集成了智能管理功能，如光纤路径追踪和温度监控，提高了网络运维的效率和可靠性。</w:t>
      </w:r>
      <w:r>
        <w:rPr>
          <w:rFonts w:hint="eastAsia"/>
        </w:rPr>
        <w:br/>
      </w:r>
      <w:r>
        <w:rPr>
          <w:rFonts w:hint="eastAsia"/>
        </w:rPr>
        <w:t>　　未来，光纤配线柜将更加注重智能化和灵活性。随着5G和物联网技术的普及，对高带宽和低延迟的需求将推动光纤网络的进一步发展。光纤配线柜将集成更多传感器和自动化组件，实现远程监控和自动故障排查。同时，模块化设计和可扩展性将成为趋势，以适应不断变化的网络架构和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91be577f34651" w:history="1">
        <w:r>
          <w:rPr>
            <w:rStyle w:val="Hyperlink"/>
          </w:rPr>
          <w:t>2025-2031年中国光纤配线柜市场研究分析与前景趋势预测报告</w:t>
        </w:r>
      </w:hyperlink>
      <w:r>
        <w:rPr>
          <w:rFonts w:hint="eastAsia"/>
        </w:rPr>
        <w:t>》通过全面的行业调研，系统梳理了光纤配线柜产业链的各个环节，详细分析了光纤配线柜市场规模、需求变化及价格趋势。报告结合当前光纤配线柜行业现状，科学预测了市场前景与发展方向，并解读了重点企业的竞争格局、市场集中度及品牌表现。同时，报告对光纤配线柜细分市场进行了深入探讨，结合光纤配线柜技术现状与SWOT分析，揭示了光纤配线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光纤配线柜行业界定</w:t>
      </w:r>
      <w:r>
        <w:rPr>
          <w:rFonts w:hint="eastAsia"/>
        </w:rPr>
        <w:br/>
      </w:r>
      <w:r>
        <w:rPr>
          <w:rFonts w:hint="eastAsia"/>
        </w:rPr>
        <w:t>　　第一节 光纤配线柜行业定义</w:t>
      </w:r>
      <w:r>
        <w:rPr>
          <w:rFonts w:hint="eastAsia"/>
        </w:rPr>
        <w:br/>
      </w:r>
      <w:r>
        <w:rPr>
          <w:rFonts w:hint="eastAsia"/>
        </w:rPr>
        <w:t>　　第二节 光纤配线柜行业特点分析</w:t>
      </w:r>
      <w:r>
        <w:rPr>
          <w:rFonts w:hint="eastAsia"/>
        </w:rPr>
        <w:br/>
      </w:r>
      <w:r>
        <w:rPr>
          <w:rFonts w:hint="eastAsia"/>
        </w:rPr>
        <w:t>　　第三节 光纤配线柜产业链分析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2024-2025年全球光纤配线柜行业市场运行形势分析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2024-2025年全球光纤配线柜行业发展概况</w:t>
      </w:r>
      <w:r>
        <w:rPr>
          <w:rFonts w:hint="eastAsia"/>
        </w:rPr>
        <w:br/>
      </w:r>
      <w:r>
        <w:rPr>
          <w:rFonts w:hint="eastAsia"/>
        </w:rPr>
        <w:t>　　第二节 世界光纤配线柜行业发展走势</w:t>
      </w:r>
      <w:r>
        <w:rPr>
          <w:rFonts w:hint="eastAsia"/>
        </w:rPr>
        <w:br/>
      </w:r>
      <w:r>
        <w:rPr>
          <w:rFonts w:hint="eastAsia"/>
        </w:rPr>
        <w:t>　　　　二、全球光纤配线柜行业市场分布情况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三、全球光纤配线柜行业发展趋势分析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全球光纤配线柜行业重点国家和区域分析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中国光纤配线柜行业发展环境分析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2024-2025年光纤配线柜行业技术发展现状及趋势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当前我国光纤配线柜技术发展现状</w:t>
      </w:r>
      <w:r>
        <w:rPr>
          <w:rFonts w:hint="eastAsia"/>
        </w:rPr>
        <w:br/>
      </w:r>
      <w:r>
        <w:rPr>
          <w:rFonts w:hint="eastAsia"/>
        </w:rPr>
        <w:t>　　第二节 中外光纤配线柜技术差距及产生差距的主要原因分析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提高我国光纤配线柜技术的对策</w:t>
      </w:r>
      <w:r>
        <w:rPr>
          <w:rFonts w:hint="eastAsia"/>
        </w:rPr>
        <w:br/>
      </w:r>
      <w:r>
        <w:rPr>
          <w:rFonts w:hint="eastAsia"/>
        </w:rPr>
        <w:t>　　第四节 我国光纤配线柜研发、设计发展趋势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中国光纤配线柜发展现状调研</w:t>
      </w:r>
      <w:r>
        <w:rPr>
          <w:rFonts w:hint="eastAsia"/>
        </w:rPr>
        <w:br/>
      </w:r>
      <w:r>
        <w:rPr>
          <w:rFonts w:hint="eastAsia"/>
        </w:rPr>
        <w:t>　　第一节 中国光纤配线柜市场现状分析</w:t>
      </w:r>
      <w:r>
        <w:rPr>
          <w:rFonts w:hint="eastAsia"/>
        </w:rPr>
        <w:br/>
      </w:r>
      <w:r>
        <w:rPr>
          <w:rFonts w:hint="eastAsia"/>
        </w:rPr>
        <w:t>　　第二节 中国光纤配线柜行业产量情况分析及预测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一、光纤配线柜总体产能规模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三、2019-2024年中国光纤配线柜产量统计</w:t>
      </w:r>
      <w:r>
        <w:rPr>
          <w:rFonts w:hint="eastAsia"/>
        </w:rPr>
        <w:br/>
      </w:r>
      <w:r>
        <w:rPr>
          <w:rFonts w:hint="eastAsia"/>
        </w:rPr>
        <w:t>　　　　二、光纤配线柜生产区域分布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三、2025-2031年中国光纤配线柜产量预测分析</w:t>
      </w:r>
      <w:r>
        <w:rPr>
          <w:rFonts w:hint="eastAsia"/>
        </w:rPr>
        <w:br/>
      </w:r>
      <w:r>
        <w:rPr>
          <w:rFonts w:hint="eastAsia"/>
        </w:rPr>
        <w:t>　　第三节 中国光纤配线柜市场需求分析及预测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一、中国光纤配线柜市场需求特点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二、2019-2024年中国光纤配线柜市场需求量统计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三、2025-2031年中国光纤配线柜市场需求量预测分析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中国光纤配线柜行业进出口情况分析预测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2019-2024年中国光纤配线柜行业进出口情况分析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一、2019-2024年中国光纤配线柜行业进口分析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二、2019-2024年中国光纤配线柜行业出口分析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2025-2031年中国光纤配线柜行业进出口情况预测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一、2025-2031年中国光纤配线柜行业进口预测分析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二、2025-2031年中国光纤配线柜行业出口预测分析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影响光纤配线柜行业进出口变化的主要原因分析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2019-2024年中国光纤配线柜行业重点地区调研分析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一、中国光纤配线柜行业重点区域市场结构调研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二、**地区光纤配线柜市场调研分析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三、**地区光纤配线柜市场调研分析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四、**地区光纤配线柜市场调研分析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五、**地区光纤配线柜市场调研分析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六、**地区光纤配线柜市场调研分析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光纤配线柜行业竞争格局分析</w:t>
      </w:r>
      <w:r>
        <w:rPr>
          <w:rFonts w:hint="eastAsia"/>
        </w:rPr>
        <w:br/>
      </w:r>
      <w:r>
        <w:rPr>
          <w:rFonts w:hint="eastAsia"/>
        </w:rPr>
        <w:t>　　第一节 光纤配线柜行业集中度分析</w:t>
      </w:r>
      <w:r>
        <w:rPr>
          <w:rFonts w:hint="eastAsia"/>
        </w:rPr>
        <w:br/>
      </w:r>
      <w:r>
        <w:rPr>
          <w:rFonts w:hint="eastAsia"/>
        </w:rPr>
        <w:t>　　　　一、光纤配线柜市场集中度分析</w:t>
      </w:r>
      <w:r>
        <w:rPr>
          <w:rFonts w:hint="eastAsia"/>
        </w:rPr>
        <w:br/>
      </w:r>
      <w:r>
        <w:rPr>
          <w:rFonts w:hint="eastAsia"/>
        </w:rPr>
        <w:t>　　　　二、光纤配线柜企业集中度分析</w:t>
      </w:r>
      <w:r>
        <w:rPr>
          <w:rFonts w:hint="eastAsia"/>
        </w:rPr>
        <w:br/>
      </w:r>
      <w:r>
        <w:rPr>
          <w:rFonts w:hint="eastAsia"/>
        </w:rPr>
        <w:t>　　　　三、光纤配线柜区域集中度分析</w:t>
      </w:r>
      <w:r>
        <w:rPr>
          <w:rFonts w:hint="eastAsia"/>
        </w:rPr>
        <w:br/>
      </w:r>
      <w:r>
        <w:rPr>
          <w:rFonts w:hint="eastAsia"/>
        </w:rPr>
        <w:t>　　第二节 光纤配线柜行业主要企业竞争力分析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光纤配线柜行业竞争格局分析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一、2024-2025年光纤配线柜行业竞争分析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二、2024-2025年中外光纤配线柜产品竞争分析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三、2024-2025年我国光纤配线柜市场竞争分析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四、2024-2025年国内主要光纤配线柜企业动向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光纤配线柜行业细分产品市场调研分析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光纤配线柜行业上、下游市场分析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光纤配线柜行业上游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光纤配线柜行业下游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光纤配线柜行业重点企业发展调研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光纤配线柜重点企业（一）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光纤配线柜重点企业（二）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光纤配线柜重点企业（三）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光纤配线柜重点企业（四）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光纤配线柜重点企业（五）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光纤配线柜重点企业（六）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2025年光纤配线柜企业管理策略建议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提高光纤配线柜企业竞争力的策略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一、提高中国光纤配线柜企业核心竞争力的对策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二、光纤配线柜企业提升竞争力的主要方向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三、影响光纤配线柜企业核心竞争力的因素及提升途径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四、提高光纤配线柜企业竞争力的策略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对我国光纤配线柜品牌的战略思考</w:t>
      </w:r>
      <w:r>
        <w:rPr>
          <w:rFonts w:hint="eastAsia"/>
        </w:rPr>
        <w:br/>
      </w:r>
      <w:r>
        <w:rPr>
          <w:rFonts w:hint="eastAsia"/>
        </w:rPr>
        <w:t>　　　　一、光纤配线柜实施品牌战略的意义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二、光纤配线柜企业品牌的现状分析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三、我国光纤配线柜企业的品牌战略</w:t>
      </w:r>
      <w:r>
        <w:rPr>
          <w:rFonts w:hint="eastAsia"/>
        </w:rPr>
        <w:br/>
      </w:r>
      <w:r>
        <w:rPr>
          <w:rFonts w:hint="eastAsia"/>
        </w:rPr>
        <w:t>　　　　四、光纤配线柜品牌战略管理的策略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2025-2031年中国光纤配线柜行业前景与风险预测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2025年中国光纤配线柜市场前景分析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2025-2031年中国光纤配线柜发展趋势预测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2025-2031年中国光纤配线柜行业投资特性分析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一、2025-2031年中国光纤配线柜行业进入壁垒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二、2025-2031年中国光纤配线柜行业盈利模式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三、2025-2031年中国光纤配线柜行业盈利因素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2025-2031年中国光纤配线柜行业投资机会分析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一、2025-2031年中国光纤配线柜细分市场投资机会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二、2025-2031年中国光纤配线柜行业区域市场投资潜力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2025-2031年中国光纤配线柜行业投资风险分析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一、2025-2031年中国光纤配线柜行业市场竞争风险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二、2025-2031年中国光纤配线柜行业技术风险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三、2025-2031年中国光纤配线柜行业政策风险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四、2025-2031年中国光纤配线柜行业进入退出风险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光纤配线柜行业研究结论</w:t>
      </w:r>
      <w:r>
        <w:rPr>
          <w:rFonts w:hint="eastAsia"/>
        </w:rPr>
        <w:br/>
      </w:r>
      <w:r>
        <w:rPr>
          <w:rFonts w:hint="eastAsia"/>
        </w:rPr>
        <w:t>　　第二节 光纤配线柜行业投资价值评估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[-中-智林]光纤配线柜行业投资建议</w:t>
      </w:r>
      <w:r>
        <w:rPr>
          <w:rFonts w:hint="eastAsia"/>
        </w:rPr>
        <w:br/>
      </w:r>
      <w:r>
        <w:rPr>
          <w:rFonts w:hint="eastAsia"/>
        </w:rPr>
        <w:t>　　　　一、光纤配线柜行业投资策略建议</w:t>
      </w:r>
      <w:r>
        <w:rPr>
          <w:rFonts w:hint="eastAsia"/>
        </w:rPr>
        <w:br/>
      </w:r>
      <w:r>
        <w:rPr>
          <w:rFonts w:hint="eastAsia"/>
        </w:rPr>
        <w:t>　　　　二、光纤配线柜行业投资方向建议</w:t>
      </w:r>
      <w:r>
        <w:rPr>
          <w:rFonts w:hint="eastAsia"/>
        </w:rPr>
        <w:br/>
      </w:r>
      <w:r>
        <w:rPr>
          <w:rFonts w:hint="eastAsia"/>
        </w:rPr>
        <w:t>　　　　三、光纤配线柜行业投资方式建议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2019-2024年中国光纤配线柜市场规模及增长情况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2019-2024年中国光纤配线柜行业产量及增长趋势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2025-2031年中国光纤配线柜行业产量预测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2019-2024年中国光纤配线柜行业市场需求及增长情况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2025-2031年中国光纤配线柜行业市场需求预测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**地区光纤配线柜市场规模及增长情况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**地区光纤配线柜行业市场需求情况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**地区光纤配线柜市场规模及增长情况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**地区光纤配线柜行业市场需求情况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2019-2024年中国光纤配线柜行业出口情况分析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光纤配线柜重点企业经营情况分析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2025年光纤配线柜行业壁垒</w:t>
      </w:r>
      <w:r>
        <w:rPr>
          <w:rFonts w:hint="eastAsia"/>
        </w:rPr>
        <w:br/>
      </w:r>
      <w:r>
        <w:rPr>
          <w:rFonts w:hint="eastAsia"/>
        </w:rPr>
        <w:t>　　图表 2025年光纤配线柜市场前景分析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2025-2031年中国光纤配线柜市场规模预测</w:t>
      </w:r>
      <w:r>
        <w:rPr>
          <w:rFonts w:hint="eastAsia"/>
        </w:rPr>
        <w:br/>
      </w:r>
      <w:r>
        <w:rPr>
          <w:rFonts w:hint="eastAsia"/>
        </w:rPr>
        <w:t>　　图表 2025年光纤配线柜发展趋势预测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91be577f34651" w:history="1">
        <w:r>
          <w:rPr>
            <w:rStyle w:val="Hyperlink"/>
          </w:rPr>
          <w:t>2025-2031年中国光纤配线柜市场研究分析与前景趋势预测报告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91be577f34651" w:history="1">
        <w:r>
          <w:rPr>
            <w:rStyle w:val="Hyperlink"/>
          </w:rPr>
          <w:t>https://www.20087.com/6/03/GuangXianPeiXianJuDeXianZhuangYuQianJing.html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热点：光纤放大器、光纤配线柜尺寸、通信机房开关电源柜、光纤配线柜的作用、光纤收发器、光纤配线柜 接地示意图、一根光缆有多少根光纤、光纤配线柜价格、机柜理线效果图片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811ae39df4f9a" w:history="1">
      <w:r>
        <w:rPr>
          <w:rStyle w:val="Hyperlink"/>
        </w:rPr>
        <w:t>2025-2031年中国光纤配线柜市场研究分析与前景趋势预测报告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angXianPeiXianJuDeXianZhuangYuQianJing.html" TargetMode="External" Id="Rdc491be577f3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angXianPeiXianJuDeXianZhuangYuQianJing.html" TargetMode="External" Id="R33d811ae39df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2025-01-07T01:32:00Z</dcterms:created>
  <dcterms:modified xsi:type="dcterms:W3CDTF">2025-01-07T02:32:00Z</dcterms:modified>
  <dc:subject>2025-2031年中国光纤配线柜市场研究分析与前景趋势预测报告</dc:subject>
  <dc:title>2025-2031年中国光纤配线柜市场研究分析与前景趋势预测报告</dc:title>
  <cp:keywords>2025-2031年中国光纤配线柜市场研究分析与前景趋势预测报告</cp:keywords>
  <dc:description>2025-2031年中国光纤配线柜市场研究分析与前景趋势预测报告</dc:description>
</cp:coreProperties>
</file>