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d397959c4cbf" w:history="1">
              <w:r>
                <w:rPr>
                  <w:rStyle w:val="Hyperlink"/>
                </w:rPr>
                <w:t>中国凿行业研究分析与发展趋势预测报告（2025-2031年）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d397959c4cbf" w:history="1">
              <w:r>
                <w:rPr>
                  <w:rStyle w:val="Hyperlink"/>
                </w:rPr>
                <w:t>中国凿行业研究分析与发展趋势预测报告（2025-2031年）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cd397959c4cbf" w:history="1">
                <w:r>
                  <w:rPr>
                    <w:rStyle w:val="Hyperlink"/>
                  </w:rPr>
                  <w:t>https://www.20087.com/6/03/ZaoFaZhanQuShi.html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是一种传统的手工工具，主要用于石材、木材等材料的雕刻和修整工作。随着现代技术的发展，虽然电动工具的出现一定程度上取代了传统凿子的部分用途，但高品质的手工凿仍然受到工匠和爱好者的青睐。目前，高质量的手工凿不仅在材质选择上有所突破，如使用高碳钢等优质材料，还在制造工艺上进行了改进，提高了工具的使用寿命和操作手感。</w:t>
      </w:r>
      <w:r>
        <w:rPr>
          <w:rFonts w:hint="eastAsia"/>
        </w:rPr>
        <w:br/>
      </w:r>
      <w:r>
        <w:rPr>
          <w:rFonts w:hint="eastAsia"/>
        </w:rPr>
        <w:t>　　未来，凿市场将朝着更专业、更精致和更注重用户体验的方向发展。一方面，随着手工艺复兴的趋势，凿将更加注重传统技艺的传承和发展，满足专业工匠和高端市场的需求。另一方面，随着消费者对手工艺品价值的认可，凿将更加注重个性化设计和定制服务，以满足不同用户的具体需求。此外，随着教育培训的普及，凿子将更加注重教育市场，支持手工艺教学和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cd397959c4cbf" w:history="1">
        <w:r>
          <w:rPr>
            <w:rStyle w:val="Hyperlink"/>
          </w:rPr>
          <w:t>中国凿行业研究分析与发展趋势预测报告（2025-2031年）</w:t>
        </w:r>
      </w:hyperlink>
      <w:r>
        <w:rPr>
          <w:rFonts w:hint="eastAsia"/>
        </w:rPr>
        <w:t>》基于国家统计局及凿行业协会的权威数据，全面调研了凿行业的市场规模、市场需求、产业链结构及价格变动，并对凿细分市场进行了深入分析。报告详细剖析了凿市场竞争格局，重点关注品牌影响力及重点企业的运营表现，同时科学预测了凿市场前景与发展趋势，识别了行业潜在的风险与机遇。通过专业、科学的研究方法，报告为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凿行业界定</w:t>
      </w:r>
      <w:r>
        <w:rPr>
          <w:rFonts w:hint="eastAsia"/>
        </w:rPr>
        <w:br/>
      </w:r>
      <w:r>
        <w:rPr>
          <w:rFonts w:hint="eastAsia"/>
        </w:rPr>
        <w:t>　　第一节 凿行业定义</w:t>
      </w:r>
      <w:r>
        <w:rPr>
          <w:rFonts w:hint="eastAsia"/>
        </w:rPr>
        <w:br/>
      </w:r>
      <w:r>
        <w:rPr>
          <w:rFonts w:hint="eastAsia"/>
        </w:rPr>
        <w:t>　　第二节 凿行业特点分析</w:t>
      </w:r>
      <w:r>
        <w:rPr>
          <w:rFonts w:hint="eastAsia"/>
        </w:rPr>
        <w:br/>
      </w:r>
      <w:r>
        <w:rPr>
          <w:rFonts w:hint="eastAsia"/>
        </w:rPr>
        <w:t>　　第三节 凿行业发展历程</w:t>
      </w:r>
      <w:r>
        <w:rPr>
          <w:rFonts w:hint="eastAsia"/>
        </w:rPr>
        <w:br/>
      </w:r>
      <w:r>
        <w:rPr>
          <w:rFonts w:hint="eastAsia"/>
        </w:rPr>
        <w:t>　　第四节 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国外凿行业总体情况</w:t>
      </w:r>
      <w:r>
        <w:rPr>
          <w:rFonts w:hint="eastAsia"/>
        </w:rPr>
        <w:br/>
      </w:r>
      <w:r>
        <w:rPr>
          <w:rFonts w:hint="eastAsia"/>
        </w:rPr>
        <w:t>　　第二节 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2024-2025年中国凿行业发展环境分析</w:t>
      </w:r>
      <w:r>
        <w:rPr>
          <w:rFonts w:hint="eastAsia"/>
        </w:rPr>
        <w:br/>
      </w:r>
      <w:r>
        <w:rPr>
          <w:rFonts w:hint="eastAsia"/>
        </w:rPr>
        <w:t>　　第一节 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凿行业政策环境分析</w:t>
      </w:r>
      <w:r>
        <w:rPr>
          <w:rFonts w:hint="eastAsia"/>
        </w:rPr>
        <w:br/>
      </w:r>
      <w:r>
        <w:rPr>
          <w:rFonts w:hint="eastAsia"/>
        </w:rPr>
        <w:t>　　　　一、凿行业相关政策</w:t>
      </w:r>
      <w:r>
        <w:rPr>
          <w:rFonts w:hint="eastAsia"/>
        </w:rPr>
        <w:br/>
      </w:r>
      <w:r>
        <w:rPr>
          <w:rFonts w:hint="eastAsia"/>
        </w:rPr>
        <w:t>　　　　二、凿行业相关标准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国内外凿行业技术差异与原因</w:t>
      </w:r>
      <w:r>
        <w:rPr>
          <w:rFonts w:hint="eastAsia"/>
        </w:rPr>
        <w:br/>
      </w:r>
      <w:r>
        <w:rPr>
          <w:rFonts w:hint="eastAsia"/>
        </w:rPr>
        <w:t>　　第三节 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一、2019-2024年凿行业市场需求情况</w:t>
      </w:r>
      <w:r>
        <w:rPr>
          <w:rFonts w:hint="eastAsia"/>
        </w:rPr>
        <w:br/>
      </w:r>
      <w:r>
        <w:rPr>
          <w:rFonts w:hint="eastAsia"/>
        </w:rPr>
        <w:t>　　　　二、凿行业市场需求特点分析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三、2025-2031年凿行业产量预测分析</w:t>
      </w:r>
      <w:r>
        <w:rPr>
          <w:rFonts w:hint="eastAsia"/>
        </w:rPr>
        <w:br/>
      </w:r>
      <w:r>
        <w:rPr>
          <w:rFonts w:hint="eastAsia"/>
        </w:rPr>
        <w:t>　　第四节 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中国凿行业进出口情况分析</w:t>
      </w:r>
      <w:r>
        <w:rPr>
          <w:rFonts w:hint="eastAsia"/>
        </w:rPr>
        <w:br/>
      </w:r>
      <w:r>
        <w:rPr>
          <w:rFonts w:hint="eastAsia"/>
        </w:rPr>
        <w:t>　　第一节 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三、2025-2031年凿行业出口情况预测</w:t>
      </w:r>
      <w:r>
        <w:rPr>
          <w:rFonts w:hint="eastAsia"/>
        </w:rPr>
        <w:br/>
      </w:r>
      <w:r>
        <w:rPr>
          <w:rFonts w:hint="eastAsia"/>
        </w:rPr>
        <w:t>　　第二节 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三、2025-2031年凿行业进口情况预测</w:t>
      </w:r>
      <w:r>
        <w:rPr>
          <w:rFonts w:hint="eastAsia"/>
        </w:rPr>
        <w:br/>
      </w:r>
      <w:r>
        <w:rPr>
          <w:rFonts w:hint="eastAsia"/>
        </w:rPr>
        <w:t>　　第三节 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中国凿行业产品价格监测</w:t>
      </w:r>
      <w:r>
        <w:rPr>
          <w:rFonts w:hint="eastAsia"/>
        </w:rPr>
        <w:br/>
      </w:r>
      <w:r>
        <w:rPr>
          <w:rFonts w:hint="eastAsia"/>
        </w:rPr>
        <w:t>　　　　一、凿市场价格特征</w:t>
      </w:r>
      <w:r>
        <w:rPr>
          <w:rFonts w:hint="eastAsia"/>
        </w:rPr>
        <w:br/>
      </w:r>
      <w:r>
        <w:rPr>
          <w:rFonts w:hint="eastAsia"/>
        </w:rPr>
        <w:t>　　　　二、当前凿市场价格评述</w:t>
      </w:r>
      <w:r>
        <w:rPr>
          <w:rFonts w:hint="eastAsia"/>
        </w:rPr>
        <w:br/>
      </w:r>
      <w:r>
        <w:rPr>
          <w:rFonts w:hint="eastAsia"/>
        </w:rPr>
        <w:t>　　　　三、影响凿市场价格因素分析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2025-2031年凿行业投资特性分析</w:t>
      </w:r>
      <w:r>
        <w:rPr>
          <w:rFonts w:hint="eastAsia"/>
        </w:rPr>
        <w:br/>
      </w:r>
      <w:r>
        <w:rPr>
          <w:rFonts w:hint="eastAsia"/>
        </w:rPr>
        <w:t>　　　　一、凿行业进入壁垒</w:t>
      </w:r>
      <w:r>
        <w:rPr>
          <w:rFonts w:hint="eastAsia"/>
        </w:rPr>
        <w:br/>
      </w:r>
      <w:r>
        <w:rPr>
          <w:rFonts w:hint="eastAsia"/>
        </w:rPr>
        <w:t>　　　　二、凿行业盈利模式</w:t>
      </w:r>
      <w:r>
        <w:rPr>
          <w:rFonts w:hint="eastAsia"/>
        </w:rPr>
        <w:br/>
      </w:r>
      <w:r>
        <w:rPr>
          <w:rFonts w:hint="eastAsia"/>
        </w:rPr>
        <w:t>　　　　三、凿行业盈利因素</w:t>
      </w:r>
      <w:r>
        <w:rPr>
          <w:rFonts w:hint="eastAsia"/>
        </w:rPr>
        <w:br/>
      </w:r>
      <w:r>
        <w:rPr>
          <w:rFonts w:hint="eastAsia"/>
        </w:rPr>
        <w:t>　　第三节 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凿企业竞争策略分析</w:t>
      </w:r>
      <w:r>
        <w:rPr>
          <w:rFonts w:hint="eastAsia"/>
        </w:rPr>
        <w:br/>
      </w:r>
      <w:r>
        <w:rPr>
          <w:rFonts w:hint="eastAsia"/>
        </w:rPr>
        <w:t>　　第一节 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凿行业发展建议分析</w:t>
      </w:r>
      <w:r>
        <w:rPr>
          <w:rFonts w:hint="eastAsia"/>
        </w:rPr>
        <w:br/>
      </w:r>
      <w:r>
        <w:rPr>
          <w:rFonts w:hint="eastAsia"/>
        </w:rPr>
        <w:t>　　第一节 凿行业研究结论及建议</w:t>
      </w:r>
      <w:r>
        <w:rPr>
          <w:rFonts w:hint="eastAsia"/>
        </w:rPr>
        <w:br/>
      </w:r>
      <w:r>
        <w:rPr>
          <w:rFonts w:hint="eastAsia"/>
        </w:rPr>
        <w:t>　　第二节 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凿行业历程</w:t>
      </w:r>
      <w:r>
        <w:rPr>
          <w:rFonts w:hint="eastAsia"/>
        </w:rPr>
        <w:br/>
      </w:r>
      <w:r>
        <w:rPr>
          <w:rFonts w:hint="eastAsia"/>
        </w:rPr>
        <w:t>　　图表 凿行业生命周期</w:t>
      </w:r>
      <w:r>
        <w:rPr>
          <w:rFonts w:hint="eastAsia"/>
        </w:rPr>
        <w:br/>
      </w:r>
      <w:r>
        <w:rPr>
          <w:rFonts w:hint="eastAsia"/>
        </w:rPr>
        <w:t>　　图表 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2019-2024年中国凿出口金额分析</w:t>
      </w:r>
      <w:r>
        <w:rPr>
          <w:rFonts w:hint="eastAsia"/>
        </w:rPr>
        <w:br/>
      </w:r>
      <w:r>
        <w:rPr>
          <w:rFonts w:hint="eastAsia"/>
        </w:rPr>
        <w:t>　　图表 2024年中国凿进口国家及地区分析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2025年中国凿市场前景分析</w:t>
      </w:r>
      <w:r>
        <w:rPr>
          <w:rFonts w:hint="eastAsia"/>
        </w:rPr>
        <w:br/>
      </w:r>
      <w:r>
        <w:rPr>
          <w:rFonts w:hint="eastAsia"/>
        </w:rPr>
        <w:t>　　图表 2025年中国凿发展趋势预测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d397959c4cbf" w:history="1">
        <w:r>
          <w:rPr>
            <w:rStyle w:val="Hyperlink"/>
          </w:rPr>
          <w:t>中国凿行业研究分析与发展趋势预测报告（2025-2031年）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cd397959c4cbf" w:history="1">
        <w:r>
          <w:rPr>
            <w:rStyle w:val="Hyperlink"/>
          </w:rPr>
          <w:t>https://www.20087.com/6/03/ZaoFaZhanQuShi.html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热点：凿岩机图片、凿的部首、凿读作zao还是zuo、凿壁偷光、网上热梗凿是啥意思、凿是什么意思、钻头、凿壁偷光的故事、钻机图片大全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60b1ad8184f05" w:history="1">
      <w:r>
        <w:rPr>
          <w:rStyle w:val="Hyperlink"/>
        </w:rPr>
        <w:t>中国凿行业研究分析与发展趋势预测报告（2025-2031年）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aoFaZhanQuShi.html" TargetMode="External" Id="R880cd397959c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aoFaZhanQuShi.html" TargetMode="External" Id="Rfd560b1ad81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2024-12-14T23:30:00Z</dcterms:created>
  <dcterms:modified xsi:type="dcterms:W3CDTF">2024-12-15T00:30:00Z</dcterms:modified>
  <dc:subject>中国凿行业研究分析与发展趋势预测报告（2025-2031年）</dc:subject>
  <dc:title>中国凿行业研究分析与发展趋势预测报告（2025-2031年）</dc:title>
  <cp:keywords>中国凿行业研究分析与发展趋势预测报告（2025-2031年）</cp:keywords>
  <dc:description>中国凿行业研究分析与发展趋势预测报告（2025-2031年）</dc:description>
</cp:coreProperties>
</file>