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7c7c4eaf4452e" w:history="1">
              <w:r>
                <w:rPr>
                  <w:rStyle w:val="Hyperlink"/>
                </w:rPr>
                <w:t>2024-2030年中国工业固废处理市场研究及前景趋势报告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7c7c4eaf4452e" w:history="1">
              <w:r>
                <w:rPr>
                  <w:rStyle w:val="Hyperlink"/>
                </w:rPr>
                <w:t>2024-2030年中国工业固废处理市场研究及前景趋势报告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7c7c4eaf4452e" w:history="1">
                <w:r>
                  <w:rPr>
                    <w:rStyle w:val="Hyperlink"/>
                  </w:rPr>
                  <w:t>https://www.20087.com/6/73/GongYeGuFeiChuLiFaZhanQuShiFenXi.html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固废处理是针对工业生产过程中产生的固体废弃物进行收集、分类、处理、利用和最终处置的一系列活动。当前，工业固废处理行业呈现出政策驱动、技术进步、市场整合的特点。政策驱动体现在各国政府加强对工业固废管理，出台一系列法律法规，推动固废减量化、资源化、无害化处理；技术进步表现为焚烧、填埋、固化、生物处理、资源回收等固废处理技术不断优化，新型处理技术如等离子体、超临界水氧化等得到研发应用；市场整合表现为大型固废处理企业通过并购、合作等方式，提高市场份额，形成规模效应。然而，工业固废处理行业也面临处理成本高、技术适用性不强、区域处理能力不平衡等问题。</w:t>
      </w:r>
      <w:r>
        <w:rPr>
          <w:rFonts w:hint="eastAsia"/>
        </w:rPr>
        <w:br/>
      </w:r>
      <w:r>
        <w:rPr>
          <w:rFonts w:hint="eastAsia"/>
        </w:rPr>
        <w:t>　　工业固废处理行业未来将围绕绿色化、智能化、协同化方向发展。绿色化趋势表现在固废处理技术将更加注重节能减排、环境友好，推动固废处理由末端治理向源头减量、资源化利用转变。智能化趋势体现在通过物联网、大数据、人工智能等技术，实现固废产生、收集、处理、利用的全程智能化管理，提高处理效率和资源回收率。协同化则体现在固废处理与能源、环保、制造业等领域的深度融合，形成跨行业、跨领域的固废协同处理与资源循环利用体系。此外，随着环保意识的提升和循环经济政策的推动，工业固废处理行业的商业模式将更加多元化，如废弃物交换平台、废弃物交易平台、废弃物管理服务外包等新型模式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7c7c4eaf4452e" w:history="1">
        <w:r>
          <w:rPr>
            <w:rStyle w:val="Hyperlink"/>
          </w:rPr>
          <w:t>2024-2030年中国工业固废处理市场研究及前景趋势报告</w:t>
        </w:r>
      </w:hyperlink>
      <w:r>
        <w:rPr>
          <w:rFonts w:hint="eastAsia"/>
        </w:rPr>
        <w:t>》全面分析了我国工业固废处理行业的现状、市场需求、市场规模以及价格动态，探讨了工业固废处理产业链的结构与发展。工业固废处理报告对工业固废处理细分市场进行了剖析，同时基于科学数据，对工业固废处理市场前景及发展趋势进行了预测。报告还聚焦工业固废处理重点企业，并对其品牌影响力、市场竞争力以及行业集中度进行了评估。工业固废处理报告为投资者、产业链相关企业及政府决策部门提供了专业、客观的参考，是了解和把握工业固废处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中国工业固废处理行业发展背景</w:t>
      </w:r>
      <w:r>
        <w:rPr>
          <w:rFonts w:hint="eastAsia"/>
        </w:rPr>
        <w:br/>
      </w:r>
      <w:r>
        <w:rPr>
          <w:rFonts w:hint="eastAsia"/>
        </w:rPr>
        <w:t>　　1.1 工业固废处理行业政策背景</w:t>
      </w:r>
      <w:r>
        <w:rPr>
          <w:rFonts w:hint="eastAsia"/>
        </w:rPr>
        <w:br/>
      </w:r>
      <w:r>
        <w:rPr>
          <w:rFonts w:hint="eastAsia"/>
        </w:rPr>
        <w:t>　　　　1.1.1 工业固废处理行业发展规划</w:t>
      </w:r>
      <w:r>
        <w:rPr>
          <w:rFonts w:hint="eastAsia"/>
        </w:rPr>
        <w:br/>
      </w:r>
      <w:r>
        <w:rPr>
          <w:rFonts w:hint="eastAsia"/>
        </w:rPr>
        <w:t>　　　　1.1.2 工业固废处理行业相关法规</w:t>
      </w:r>
      <w:r>
        <w:rPr>
          <w:rFonts w:hint="eastAsia"/>
        </w:rPr>
        <w:br/>
      </w:r>
      <w:r>
        <w:rPr>
          <w:rFonts w:hint="eastAsia"/>
        </w:rPr>
        <w:t>　　　　1.1.3 工业固废处理行业相关标准</w:t>
      </w:r>
      <w:r>
        <w:rPr>
          <w:rFonts w:hint="eastAsia"/>
        </w:rPr>
        <w:br/>
      </w:r>
      <w:r>
        <w:rPr>
          <w:rFonts w:hint="eastAsia"/>
        </w:rPr>
        <w:t>　　1.2 工业固废处理行业技术发展</w:t>
      </w:r>
      <w:r>
        <w:rPr>
          <w:rFonts w:hint="eastAsia"/>
        </w:rPr>
        <w:br/>
      </w:r>
      <w:r>
        <w:rPr>
          <w:rFonts w:hint="eastAsia"/>
        </w:rPr>
        <w:t>　　　　1.2.1 固废处理技术结构分析</w:t>
      </w:r>
      <w:r>
        <w:rPr>
          <w:rFonts w:hint="eastAsia"/>
        </w:rPr>
        <w:br/>
      </w:r>
      <w:r>
        <w:rPr>
          <w:rFonts w:hint="eastAsia"/>
        </w:rPr>
        <w:t>　　　　1.2.2 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1.2.3 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1.2.4 垃圾发电技术现状及趋势</w:t>
      </w:r>
      <w:r>
        <w:rPr>
          <w:rFonts w:hint="eastAsia"/>
        </w:rPr>
        <w:br/>
      </w:r>
      <w:r>
        <w:rPr>
          <w:rFonts w:hint="eastAsia"/>
        </w:rPr>
        <w:t>　　　　1.2.5 固废处理技术发展趋势分析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中国工业固废处理产业链上下游分析</w:t>
      </w:r>
      <w:r>
        <w:rPr>
          <w:rFonts w:hint="eastAsia"/>
        </w:rPr>
        <w:br/>
      </w:r>
      <w:r>
        <w:rPr>
          <w:rFonts w:hint="eastAsia"/>
        </w:rPr>
        <w:t>　　2.1 工业固废处理产业链上游设备制造市场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2.1.1 工业固废处理设备市场发展现状分析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2.1.2 工业固废处理设备制造行业竞争格局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2.1.3 外资工业固废设备企业在华业务布局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2.1.4 工业固废处理设备市场投资前景分析</w:t>
      </w:r>
      <w:r>
        <w:rPr>
          <w:rFonts w:hint="eastAsia"/>
        </w:rPr>
        <w:br/>
      </w:r>
      <w:r>
        <w:rPr>
          <w:rFonts w:hint="eastAsia"/>
        </w:rPr>
        <w:t>　　2.2 工业固废处理产业链下游垃圾发电市场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2.2.1 垃圾发电市场现状分析</w:t>
      </w:r>
      <w:r>
        <w:rPr>
          <w:rFonts w:hint="eastAsia"/>
        </w:rPr>
        <w:br/>
      </w:r>
      <w:r>
        <w:rPr>
          <w:rFonts w:hint="eastAsia"/>
        </w:rPr>
        <w:t>　　　　2.2.2 垃圾发电厂项目收益分析</w:t>
      </w:r>
      <w:r>
        <w:rPr>
          <w:rFonts w:hint="eastAsia"/>
        </w:rPr>
        <w:br/>
      </w:r>
      <w:r>
        <w:rPr>
          <w:rFonts w:hint="eastAsia"/>
        </w:rPr>
        <w:t>　　　　2.2.3 垃圾发电市场投资前景分析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中国工业固废处理工程建设及运营市场分析</w:t>
      </w:r>
      <w:r>
        <w:rPr>
          <w:rFonts w:hint="eastAsia"/>
        </w:rPr>
        <w:br/>
      </w:r>
      <w:r>
        <w:rPr>
          <w:rFonts w:hint="eastAsia"/>
        </w:rPr>
        <w:t>　　3.1 工业固废工程建设市场分析</w:t>
      </w:r>
      <w:r>
        <w:rPr>
          <w:rFonts w:hint="eastAsia"/>
        </w:rPr>
        <w:br/>
      </w:r>
      <w:r>
        <w:rPr>
          <w:rFonts w:hint="eastAsia"/>
        </w:rPr>
        <w:t>　　　　3.1.1 工业固废工程建设市场化程度</w:t>
      </w:r>
      <w:r>
        <w:rPr>
          <w:rFonts w:hint="eastAsia"/>
        </w:rPr>
        <w:br/>
      </w:r>
      <w:r>
        <w:rPr>
          <w:rFonts w:hint="eastAsia"/>
        </w:rPr>
        <w:t>　　　　3.1.2 工业固废工程建设市场进入障碍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3.1.3 工业固废处理工程项目供需现状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3.1.4 工业固废处理企业竞争格局</w:t>
      </w:r>
      <w:r>
        <w:rPr>
          <w:rFonts w:hint="eastAsia"/>
        </w:rPr>
        <w:br/>
      </w:r>
      <w:r>
        <w:rPr>
          <w:rFonts w:hint="eastAsia"/>
        </w:rPr>
        <w:t>　　　　3.1.5 工业固废工程建设市场前景分析</w:t>
      </w:r>
      <w:r>
        <w:rPr>
          <w:rFonts w:hint="eastAsia"/>
        </w:rPr>
        <w:br/>
      </w:r>
      <w:r>
        <w:rPr>
          <w:rFonts w:hint="eastAsia"/>
        </w:rPr>
        <w:t>　　3.2 工业固废处理设施运营市场分析</w:t>
      </w:r>
      <w:r>
        <w:rPr>
          <w:rFonts w:hint="eastAsia"/>
        </w:rPr>
        <w:br/>
      </w:r>
      <w:r>
        <w:rPr>
          <w:rFonts w:hint="eastAsia"/>
        </w:rPr>
        <w:t>　　　　3.2.1 工业固废处理行业项目运作模式分析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3.2.2 工业固废处理利用企业竞争格局</w:t>
      </w:r>
      <w:r>
        <w:rPr>
          <w:rFonts w:hint="eastAsia"/>
        </w:rPr>
        <w:br/>
      </w:r>
      <w:r>
        <w:rPr>
          <w:rFonts w:hint="eastAsia"/>
        </w:rPr>
        <w:t>　　　　3.2.3 工业固废处理运营市场前景分析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中国工业固废处理领域投资前景</w:t>
      </w:r>
      <w:r>
        <w:rPr>
          <w:rFonts w:hint="eastAsia"/>
        </w:rPr>
        <w:br/>
      </w:r>
      <w:r>
        <w:rPr>
          <w:rFonts w:hint="eastAsia"/>
        </w:rPr>
        <w:t>　　4.1 工业固废处理市场综述</w:t>
      </w:r>
      <w:r>
        <w:rPr>
          <w:rFonts w:hint="eastAsia"/>
        </w:rPr>
        <w:br/>
      </w:r>
      <w:r>
        <w:rPr>
          <w:rFonts w:hint="eastAsia"/>
        </w:rPr>
        <w:t>　　　　4.1.2 工业固废处理市场规模</w:t>
      </w:r>
      <w:r>
        <w:rPr>
          <w:rFonts w:hint="eastAsia"/>
        </w:rPr>
        <w:br/>
      </w:r>
      <w:r>
        <w:rPr>
          <w:rFonts w:hint="eastAsia"/>
        </w:rPr>
        <w:t>　　　　4.1.3 工业固废处理技术路线</w:t>
      </w:r>
      <w:r>
        <w:rPr>
          <w:rFonts w:hint="eastAsia"/>
        </w:rPr>
        <w:br/>
      </w:r>
      <w:r>
        <w:rPr>
          <w:rFonts w:hint="eastAsia"/>
        </w:rPr>
        <w:t>　　　　4.1.4 工业固废处理行业瓶颈</w:t>
      </w:r>
      <w:r>
        <w:rPr>
          <w:rFonts w:hint="eastAsia"/>
        </w:rPr>
        <w:br/>
      </w:r>
      <w:r>
        <w:rPr>
          <w:rFonts w:hint="eastAsia"/>
        </w:rPr>
        <w:t>　　4.2 工业固废处理市场分析</w:t>
      </w:r>
      <w:r>
        <w:rPr>
          <w:rFonts w:hint="eastAsia"/>
        </w:rPr>
        <w:br/>
      </w:r>
      <w:r>
        <w:rPr>
          <w:rFonts w:hint="eastAsia"/>
        </w:rPr>
        <w:t>　　　　4.2.1 工业固废处理市场现状</w:t>
      </w:r>
      <w:r>
        <w:rPr>
          <w:rFonts w:hint="eastAsia"/>
        </w:rPr>
        <w:br/>
      </w:r>
      <w:r>
        <w:rPr>
          <w:rFonts w:hint="eastAsia"/>
        </w:rPr>
        <w:t>　　　　4.2.2 区域工业固废处理现状</w:t>
      </w:r>
      <w:r>
        <w:rPr>
          <w:rFonts w:hint="eastAsia"/>
        </w:rPr>
        <w:br/>
      </w:r>
      <w:r>
        <w:rPr>
          <w:rFonts w:hint="eastAsia"/>
        </w:rPr>
        <w:t>　　4.3 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4.3.1 工业固废产生和利用行业分析</w:t>
      </w:r>
      <w:r>
        <w:rPr>
          <w:rFonts w:hint="eastAsia"/>
        </w:rPr>
        <w:br/>
      </w:r>
      <w:r>
        <w:rPr>
          <w:rFonts w:hint="eastAsia"/>
        </w:rPr>
        <w:t>　　　　4.3.2 工业固废综合利用投资效益</w:t>
      </w:r>
      <w:r>
        <w:rPr>
          <w:rFonts w:hint="eastAsia"/>
        </w:rPr>
        <w:br/>
      </w:r>
      <w:r>
        <w:rPr>
          <w:rFonts w:hint="eastAsia"/>
        </w:rPr>
        <w:t>　　　　4.3.3 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4.3.4 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4.3.5 工业固废回收利用存在的问题分析</w:t>
      </w:r>
      <w:r>
        <w:rPr>
          <w:rFonts w:hint="eastAsia"/>
        </w:rPr>
        <w:br/>
      </w:r>
      <w:r>
        <w:rPr>
          <w:rFonts w:hint="eastAsia"/>
        </w:rPr>
        <w:t>　　　　4.3.6 工业固废回收利用市场发展前景预测</w:t>
      </w:r>
      <w:r>
        <w:rPr>
          <w:rFonts w:hint="eastAsia"/>
        </w:rPr>
        <w:br/>
      </w:r>
      <w:r>
        <w:rPr>
          <w:rFonts w:hint="eastAsia"/>
        </w:rPr>
        <w:t>　　4.4 工业固废处理细分业务市场现状</w:t>
      </w:r>
      <w:r>
        <w:rPr>
          <w:rFonts w:hint="eastAsia"/>
        </w:rPr>
        <w:br/>
      </w:r>
      <w:r>
        <w:rPr>
          <w:rFonts w:hint="eastAsia"/>
        </w:rPr>
        <w:t>　　　　4.4.1 铜冶炼烟灰处理市场现状</w:t>
      </w:r>
      <w:r>
        <w:rPr>
          <w:rFonts w:hint="eastAsia"/>
        </w:rPr>
        <w:br/>
      </w:r>
      <w:r>
        <w:rPr>
          <w:rFonts w:hint="eastAsia"/>
        </w:rPr>
        <w:t>　　　　4.4.2 电镀污泥处理市场现状</w:t>
      </w:r>
      <w:r>
        <w:rPr>
          <w:rFonts w:hint="eastAsia"/>
        </w:rPr>
        <w:br/>
      </w:r>
      <w:r>
        <w:rPr>
          <w:rFonts w:hint="eastAsia"/>
        </w:rPr>
        <w:t>　　　　4.4.3 废线路板处理市场现状</w:t>
      </w:r>
      <w:r>
        <w:rPr>
          <w:rFonts w:hint="eastAsia"/>
        </w:rPr>
        <w:br/>
      </w:r>
      <w:r>
        <w:rPr>
          <w:rFonts w:hint="eastAsia"/>
        </w:rPr>
        <w:t>　　　　4.4.4 废弃电器电子市场现状</w:t>
      </w:r>
      <w:r>
        <w:rPr>
          <w:rFonts w:hint="eastAsia"/>
        </w:rPr>
        <w:br/>
      </w:r>
      <w:r>
        <w:rPr>
          <w:rFonts w:hint="eastAsia"/>
        </w:rPr>
        <w:t>　　4.5 工业固废处理细分市场前景预测</w:t>
      </w:r>
      <w:r>
        <w:rPr>
          <w:rFonts w:hint="eastAsia"/>
        </w:rPr>
        <w:br/>
      </w:r>
      <w:r>
        <w:rPr>
          <w:rFonts w:hint="eastAsia"/>
        </w:rPr>
        <w:t>　　　　4.5.1 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4.5.2 工业固废新增处理能力预测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中国工业固废处理行业重点企业分析</w:t>
      </w:r>
      <w:r>
        <w:rPr>
          <w:rFonts w:hint="eastAsia"/>
        </w:rPr>
        <w:br/>
      </w:r>
      <w:r>
        <w:rPr>
          <w:rFonts w:hint="eastAsia"/>
        </w:rPr>
        <w:t>　　5.1 工业固废处理业务运营商经营情况分析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5.1.1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5.1.3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5.1.4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5.1.5 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5.2.6 云南祥云飞龙再生科技股份有限公司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中~智~林~中国工业固废处理行业授信机会与投资建议</w:t>
      </w:r>
      <w:r>
        <w:rPr>
          <w:rFonts w:hint="eastAsia"/>
        </w:rPr>
        <w:br/>
      </w:r>
      <w:r>
        <w:rPr>
          <w:rFonts w:hint="eastAsia"/>
        </w:rPr>
        <w:t>　　6.1 工业固废处理行业融资现状分析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6.1.1 固废行业融资需求分析</w:t>
      </w:r>
      <w:r>
        <w:rPr>
          <w:rFonts w:hint="eastAsia"/>
        </w:rPr>
        <w:br/>
      </w:r>
      <w:r>
        <w:rPr>
          <w:rFonts w:hint="eastAsia"/>
        </w:rPr>
        <w:t>　　　　6.1.2 固废行业融资渠道分析</w:t>
      </w:r>
      <w:r>
        <w:rPr>
          <w:rFonts w:hint="eastAsia"/>
        </w:rPr>
        <w:br/>
      </w:r>
      <w:r>
        <w:rPr>
          <w:rFonts w:hint="eastAsia"/>
        </w:rPr>
        <w:t>　　　　6.1.3 上市公司募资规模分析</w:t>
      </w:r>
      <w:r>
        <w:rPr>
          <w:rFonts w:hint="eastAsia"/>
        </w:rPr>
        <w:br/>
      </w:r>
      <w:r>
        <w:rPr>
          <w:rFonts w:hint="eastAsia"/>
        </w:rPr>
        <w:t>　　　　6.1.4 固废处理行业经济效益</w:t>
      </w:r>
      <w:r>
        <w:rPr>
          <w:rFonts w:hint="eastAsia"/>
        </w:rPr>
        <w:br/>
      </w:r>
      <w:r>
        <w:rPr>
          <w:rFonts w:hint="eastAsia"/>
        </w:rPr>
        <w:t>　　6.2 工业固废处理行业授信机会分析</w:t>
      </w:r>
      <w:r>
        <w:rPr>
          <w:rFonts w:hint="eastAsia"/>
        </w:rPr>
        <w:br/>
      </w:r>
      <w:r>
        <w:rPr>
          <w:rFonts w:hint="eastAsia"/>
        </w:rPr>
        <w:t>　　　　6.2.1 银行对固废处理行业授信现状</w:t>
      </w:r>
      <w:r>
        <w:rPr>
          <w:rFonts w:hint="eastAsia"/>
        </w:rPr>
        <w:br/>
      </w:r>
      <w:r>
        <w:rPr>
          <w:rFonts w:hint="eastAsia"/>
        </w:rPr>
        <w:t>　　　　6.2.2 固废处理行业授信风险分析</w:t>
      </w:r>
      <w:r>
        <w:rPr>
          <w:rFonts w:hint="eastAsia"/>
        </w:rPr>
        <w:br/>
      </w:r>
      <w:r>
        <w:rPr>
          <w:rFonts w:hint="eastAsia"/>
        </w:rPr>
        <w:t>　　　　6.2.3 固废处理行业授信建议</w:t>
      </w:r>
      <w:r>
        <w:rPr>
          <w:rFonts w:hint="eastAsia"/>
        </w:rPr>
        <w:br/>
      </w:r>
      <w:r>
        <w:rPr>
          <w:rFonts w:hint="eastAsia"/>
        </w:rPr>
        <w:t>　　6.3 工业固废处理行业投资分析</w:t>
      </w:r>
      <w:r>
        <w:rPr>
          <w:rFonts w:hint="eastAsia"/>
        </w:rPr>
        <w:br/>
      </w:r>
      <w:r>
        <w:rPr>
          <w:rFonts w:hint="eastAsia"/>
        </w:rPr>
        <w:t>　　　　6.3.1 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6.3.2 固废处理行业投资风险分析</w:t>
      </w:r>
      <w:r>
        <w:rPr>
          <w:rFonts w:hint="eastAsia"/>
        </w:rPr>
        <w:br/>
      </w:r>
      <w:r>
        <w:rPr>
          <w:rFonts w:hint="eastAsia"/>
        </w:rPr>
        <w:t>　　　　6.3.4 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6.3.5 固废处理业务投资结构分析</w:t>
      </w:r>
      <w:r>
        <w:rPr>
          <w:rFonts w:hint="eastAsia"/>
        </w:rPr>
        <w:br/>
      </w:r>
      <w:r>
        <w:rPr>
          <w:rFonts w:hint="eastAsia"/>
        </w:rPr>
        <w:t>　　6.4 工业固废处理行业投资建议</w:t>
      </w:r>
      <w:r>
        <w:rPr>
          <w:rFonts w:hint="eastAsia"/>
        </w:rPr>
        <w:br/>
      </w:r>
      <w:r>
        <w:rPr>
          <w:rFonts w:hint="eastAsia"/>
        </w:rPr>
        <w:t>　　　　6.4.1 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6.4.2 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6.4.3 固废处理细分领域投资建议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工业固废处理行业历程</w:t>
      </w:r>
      <w:r>
        <w:rPr>
          <w:rFonts w:hint="eastAsia"/>
        </w:rPr>
        <w:br/>
      </w:r>
      <w:r>
        <w:rPr>
          <w:rFonts w:hint="eastAsia"/>
        </w:rPr>
        <w:t>　　图表 工业固废处理行业生命周期</w:t>
      </w:r>
      <w:r>
        <w:rPr>
          <w:rFonts w:hint="eastAsia"/>
        </w:rPr>
        <w:br/>
      </w:r>
      <w:r>
        <w:rPr>
          <w:rFonts w:hint="eastAsia"/>
        </w:rPr>
        <w:t>　　图表 工业固废处理行业产业链分析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2018-2023年工业固废处理行业市场容量统计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2018-2023年中国工业固废处理行业经营效益分析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2024-2030年中国工业固废处理行业市场容量预测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2024-2030年中国工业固废处理行业市场规模预测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2024-2030年中国工业固废处理市场前景分析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2024-2030年中国工业固废处理行业发展趋势预测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7c7c4eaf4452e" w:history="1">
        <w:r>
          <w:rPr>
            <w:rStyle w:val="Hyperlink"/>
          </w:rPr>
          <w:t>2024-2030年中国工业固废处理市场研究及前景趋势报告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7c7c4eaf4452e" w:history="1">
        <w:r>
          <w:rPr>
            <w:rStyle w:val="Hyperlink"/>
          </w:rPr>
          <w:t>https://www.20087.com/6/73/GongYeGuFeiChuLiFaZhanQuShiFenXi.html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81f737b9f4192" w:history="1">
      <w:r>
        <w:rPr>
          <w:rStyle w:val="Hyperlink"/>
        </w:rPr>
        <w:t>2024-2030年中国工业固废处理市场研究及前景趋势报告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ongYeGuFeiChuLiFaZhanQuShiFenXi.html" TargetMode="External" Id="R7be7c7c4eaf4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ongYeGuFeiChuLiFaZhanQuShiFenXi.html" TargetMode="External" Id="R63881f737b9f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2024-01-21T01:24:49Z</dcterms:created>
  <dcterms:modified xsi:type="dcterms:W3CDTF">2024-01-21T02:24:49Z</dcterms:modified>
  <dc:subject>2024-2030年中国工业固废处理市场研究及前景趋势报告</dc:subject>
  <dc:title>2024-2030年中国工业固废处理市场研究及前景趋势报告</dc:title>
  <cp:keywords>2024-2030年中国工业固废处理市场研究及前景趋势报告</cp:keywords>
  <dc:description>2024-2030年中国工业固废处理市场研究及前景趋势报告</dc:description>
</cp:coreProperties>
</file>