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d5c258b70464f" w:history="1">
              <w:r>
                <w:rPr>
                  <w:rStyle w:val="Hyperlink"/>
                </w:rPr>
                <w:t>2023-2029年中国气动焊机行业全面调研与发展趋势分析报告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d5c258b70464f" w:history="1">
              <w:r>
                <w:rPr>
                  <w:rStyle w:val="Hyperlink"/>
                </w:rPr>
                <w:t>2023-2029年中国气动焊机行业全面调研与发展趋势分析报告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1d5c258b70464f" w:history="1">
                <w:r>
                  <w:rPr>
                    <w:rStyle w:val="Hyperlink"/>
                  </w:rPr>
                  <w:t>https://www.20087.com/6/73/QiDongHanJiXianZhuangYuFaZhanQuShi.html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焊机是一种利用压缩空气驱动的焊接设备，适用于需要高度便携性和灵活性的焊接作业。近年来，随着制造业自动化水平的提高，对气动焊机的需求持续增长。目前，市场上出现了更多轻便型和智能化的气动焊机，能够满足不同焊接工艺的需求。</w:t>
      </w:r>
      <w:r>
        <w:rPr>
          <w:rFonts w:hint="eastAsia"/>
        </w:rPr>
        <w:br/>
      </w:r>
      <w:r>
        <w:rPr>
          <w:rFonts w:hint="eastAsia"/>
        </w:rPr>
        <w:t>　　未来，气动焊机的发展将更加注重便携性和自动化。一方面，随着焊接作业场景的多样化，气动焊机将更加注重设计的紧凑性和轻便性，便于携带和现场作业。另一方面，随着机器人焊接技术的发展，气动焊机将更多地集成到自动化焊接系统中，以提高焊接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d5c258b70464f" w:history="1">
        <w:r>
          <w:rPr>
            <w:rStyle w:val="Hyperlink"/>
          </w:rPr>
          <w:t>2023-2029年中国气动焊机行业全面调研与发展趋势分析报告</w:t>
        </w:r>
      </w:hyperlink>
      <w:r>
        <w:rPr>
          <w:rFonts w:hint="eastAsia"/>
        </w:rPr>
        <w:t>》主要分析了气动焊机行业的市场规模、气动焊机市场供需状况、气动焊机市场竞争状况和气动焊机主要企业经营情况，同时对气动焊机行业的未来发展做出科学的预测。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1d5c258b70464f" w:history="1">
        <w:r>
          <w:rPr>
            <w:rStyle w:val="Hyperlink"/>
          </w:rPr>
          <w:t>2023-2029年中国气动焊机行业全面调研与发展趋势分析报告</w:t>
        </w:r>
      </w:hyperlink>
      <w:r>
        <w:rPr>
          <w:rFonts w:hint="eastAsia"/>
        </w:rPr>
        <w:t>》可以帮助投资者准确把握气动焊机行业的市场现状，为投资者进行投资作出气动焊机行业前景预判，挖掘气动焊机行业投资价值，同时提出气动焊机行业投资策略、营销策略等方面的建议。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气动焊机行业发展概述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一、气动焊机行业定义及分类</w:t>
      </w:r>
      <w:r>
        <w:rPr>
          <w:rFonts w:hint="eastAsia"/>
        </w:rPr>
        <w:br/>
      </w:r>
      <w:r>
        <w:rPr>
          <w:rFonts w:hint="eastAsia"/>
        </w:rPr>
        <w:t>　　　　二、气动焊机行业经济特性</w:t>
      </w:r>
      <w:r>
        <w:rPr>
          <w:rFonts w:hint="eastAsia"/>
        </w:rPr>
        <w:br/>
      </w:r>
      <w:r>
        <w:rPr>
          <w:rFonts w:hint="eastAsia"/>
        </w:rPr>
        <w:t>　　　　三、气动焊机行业产业链简介</w:t>
      </w:r>
      <w:r>
        <w:rPr>
          <w:rFonts w:hint="eastAsia"/>
        </w:rPr>
        <w:br/>
      </w:r>
      <w:r>
        <w:rPr>
          <w:rFonts w:hint="eastAsia"/>
        </w:rPr>
        <w:t>　　第二节 气动焊机行业发展成熟度</w:t>
      </w:r>
      <w:r>
        <w:rPr>
          <w:rFonts w:hint="eastAsia"/>
        </w:rPr>
        <w:br/>
      </w:r>
      <w:r>
        <w:rPr>
          <w:rFonts w:hint="eastAsia"/>
        </w:rPr>
        <w:t>　　　　一、气动焊机行业发展周期分析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气动焊机行业相关产业动态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2022-2023年气动焊机行业发展环境分析</w:t>
      </w:r>
      <w:r>
        <w:rPr>
          <w:rFonts w:hint="eastAsia"/>
        </w:rPr>
        <w:br/>
      </w:r>
      <w:r>
        <w:rPr>
          <w:rFonts w:hint="eastAsia"/>
        </w:rPr>
        <w:t>　　第一节 气动焊机行业环境分析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气动焊机行业相关政策、法规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气动焊机行业技术发展现状及趋势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当前我国气动焊机技术发展现状</w:t>
      </w:r>
      <w:r>
        <w:rPr>
          <w:rFonts w:hint="eastAsia"/>
        </w:rPr>
        <w:br/>
      </w:r>
      <w:r>
        <w:rPr>
          <w:rFonts w:hint="eastAsia"/>
        </w:rPr>
        <w:t>　　第二节 中外气动焊机技术差距及产生差距的主要原因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提高我国气动焊机技术的对策</w:t>
      </w:r>
      <w:r>
        <w:rPr>
          <w:rFonts w:hint="eastAsia"/>
        </w:rPr>
        <w:br/>
      </w:r>
      <w:r>
        <w:rPr>
          <w:rFonts w:hint="eastAsia"/>
        </w:rPr>
        <w:t>　　第四节 我国气动焊机产品研发、设计发展趋势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中国气动焊机市场发展调研</w:t>
      </w:r>
      <w:r>
        <w:rPr>
          <w:rFonts w:hint="eastAsia"/>
        </w:rPr>
        <w:br/>
      </w:r>
      <w:r>
        <w:rPr>
          <w:rFonts w:hint="eastAsia"/>
        </w:rPr>
        <w:t>　　第一节 气动焊机市场现状分析及预测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一、2018-2023年中国气动焊机市场规模分析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二、2023-2029年中国气动焊机市场规模预测</w:t>
      </w:r>
      <w:r>
        <w:rPr>
          <w:rFonts w:hint="eastAsia"/>
        </w:rPr>
        <w:br/>
      </w:r>
      <w:r>
        <w:rPr>
          <w:rFonts w:hint="eastAsia"/>
        </w:rPr>
        <w:t>　　第二节 气动焊机行业产能分析及预测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一、2018-2023年中国气动焊机行业产能分析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二、2023-2029年中国气动焊机行业产能预测</w:t>
      </w:r>
      <w:r>
        <w:rPr>
          <w:rFonts w:hint="eastAsia"/>
        </w:rPr>
        <w:br/>
      </w:r>
      <w:r>
        <w:rPr>
          <w:rFonts w:hint="eastAsia"/>
        </w:rPr>
        <w:t>　　第三节 气动焊机行业产量分析及预测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一、2018-2023年中国气动焊机行业产量分析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二、2023-2029年中国气动焊机行业产量预测</w:t>
      </w:r>
      <w:r>
        <w:rPr>
          <w:rFonts w:hint="eastAsia"/>
        </w:rPr>
        <w:br/>
      </w:r>
      <w:r>
        <w:rPr>
          <w:rFonts w:hint="eastAsia"/>
        </w:rPr>
        <w:t>　　第四节 气动焊机市场需求分析及预测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一、2018-2023年中国气动焊机市场需求分析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二、2023-2029年中国气动焊机市场需求预测</w:t>
      </w:r>
      <w:r>
        <w:rPr>
          <w:rFonts w:hint="eastAsia"/>
        </w:rPr>
        <w:br/>
      </w:r>
      <w:r>
        <w:rPr>
          <w:rFonts w:hint="eastAsia"/>
        </w:rPr>
        <w:t>　　第五节 气动焊机进出口数据分析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一、2018-2023年中国气动焊机进出口数据分析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二、2023-2029年国内气动焊机进出口情况预测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2018-2023年中国气动焊机行业总体发展状况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中国气动焊机行业规模情况分析</w:t>
      </w:r>
      <w:r>
        <w:rPr>
          <w:rFonts w:hint="eastAsia"/>
        </w:rPr>
        <w:br/>
      </w:r>
      <w:r>
        <w:rPr>
          <w:rFonts w:hint="eastAsia"/>
        </w:rPr>
        <w:t>　　　　一、气动焊机行业单位规模情况分析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二、气动焊机行业人员规模状况分析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三、气动焊机行业资产规模状况分析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四、气动焊机行业市场规模状况分析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五、气动焊机行业敏感性分析</w:t>
      </w:r>
      <w:r>
        <w:rPr>
          <w:rFonts w:hint="eastAsia"/>
        </w:rPr>
        <w:br/>
      </w:r>
      <w:r>
        <w:rPr>
          <w:rFonts w:hint="eastAsia"/>
        </w:rPr>
        <w:t>　　第二节 中国气动焊机行业财务能力分析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一、气动焊机行业盈利能力分析</w:t>
      </w:r>
      <w:r>
        <w:rPr>
          <w:rFonts w:hint="eastAsia"/>
        </w:rPr>
        <w:br/>
      </w:r>
      <w:r>
        <w:rPr>
          <w:rFonts w:hint="eastAsia"/>
        </w:rPr>
        <w:t>　　　　二、气动焊机行业偿债能力分析</w:t>
      </w:r>
      <w:r>
        <w:rPr>
          <w:rFonts w:hint="eastAsia"/>
        </w:rPr>
        <w:br/>
      </w:r>
      <w:r>
        <w:rPr>
          <w:rFonts w:hint="eastAsia"/>
        </w:rPr>
        <w:t>　　　　三、气动焊机行业营运能力分析</w:t>
      </w:r>
      <w:r>
        <w:rPr>
          <w:rFonts w:hint="eastAsia"/>
        </w:rPr>
        <w:br/>
      </w:r>
      <w:r>
        <w:rPr>
          <w:rFonts w:hint="eastAsia"/>
        </w:rPr>
        <w:t>　　　　四、气动焊机行业发展能力分析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中国气动焊机行业重点区域发展分析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一、中国气动焊机行业重点区域市场结构变化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二、重点地区（一）气动焊机行业发展分析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三、重点地区（二）气动焊机行业发展分析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四、重点地区（三）气动焊机行业发展分析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五、重点地区（四）气动焊机行业发展分析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六、重点地区（五）气动焊机行业发展分析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气动焊机行业产品价格分析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三、主要气动焊机品牌产品价位分析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五、价格在气动焊机行业竞争中的重要性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2023年中国气动焊机行业上下游行业发展分析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气动焊机上游行业分析</w:t>
      </w:r>
      <w:r>
        <w:rPr>
          <w:rFonts w:hint="eastAsia"/>
        </w:rPr>
        <w:br/>
      </w:r>
      <w:r>
        <w:rPr>
          <w:rFonts w:hint="eastAsia"/>
        </w:rPr>
        <w:t>　　　　一、气动焊机产品成本构成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四、上游供给对气动焊机行业的影响</w:t>
      </w:r>
      <w:r>
        <w:rPr>
          <w:rFonts w:hint="eastAsia"/>
        </w:rPr>
        <w:br/>
      </w:r>
      <w:r>
        <w:rPr>
          <w:rFonts w:hint="eastAsia"/>
        </w:rPr>
        <w:t>　　第二节 气动焊机下游行业分析</w:t>
      </w:r>
      <w:r>
        <w:rPr>
          <w:rFonts w:hint="eastAsia"/>
        </w:rPr>
        <w:br/>
      </w:r>
      <w:r>
        <w:rPr>
          <w:rFonts w:hint="eastAsia"/>
        </w:rPr>
        <w:t>　　　　一、气动焊机下游行业分布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四、下游需求对气动焊机行业的影响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气动焊机重点企业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气动焊机重点企业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气动焊机重点企业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气动焊机重点企业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气动焊机重点企业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2023年中国气动焊机产业市场竞争格局分析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2023年中国气动焊机产业竞争现状分析</w:t>
      </w:r>
      <w:r>
        <w:rPr>
          <w:rFonts w:hint="eastAsia"/>
        </w:rPr>
        <w:br/>
      </w:r>
      <w:r>
        <w:rPr>
          <w:rFonts w:hint="eastAsia"/>
        </w:rPr>
        <w:t>　　　　一、气动焊机竞争力分析</w:t>
      </w:r>
      <w:r>
        <w:rPr>
          <w:rFonts w:hint="eastAsia"/>
        </w:rPr>
        <w:br/>
      </w:r>
      <w:r>
        <w:rPr>
          <w:rFonts w:hint="eastAsia"/>
        </w:rPr>
        <w:t>　　　　二、气动焊机技术竞争分析</w:t>
      </w:r>
      <w:r>
        <w:rPr>
          <w:rFonts w:hint="eastAsia"/>
        </w:rPr>
        <w:br/>
      </w:r>
      <w:r>
        <w:rPr>
          <w:rFonts w:hint="eastAsia"/>
        </w:rPr>
        <w:t>　　　　三、气动焊机价格竞争分析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2023年中国气动焊机产业集中度分析</w:t>
      </w:r>
      <w:r>
        <w:rPr>
          <w:rFonts w:hint="eastAsia"/>
        </w:rPr>
        <w:br/>
      </w:r>
      <w:r>
        <w:rPr>
          <w:rFonts w:hint="eastAsia"/>
        </w:rPr>
        <w:t>　　　　一、气动焊机市场集中度分析</w:t>
      </w:r>
      <w:r>
        <w:rPr>
          <w:rFonts w:hint="eastAsia"/>
        </w:rPr>
        <w:br/>
      </w:r>
      <w:r>
        <w:rPr>
          <w:rFonts w:hint="eastAsia"/>
        </w:rPr>
        <w:t>　　　　二、气动焊机企业集中度分析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2023-2029年提高气动焊机企业竞争力的策略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气动焊机行业投资风险预警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2023年影响气动焊机行业发展的主要因素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一、影响气动焊机行业运行的有利因素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二、影响气动焊机行业运行的稳定因素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三、影响气动焊机行业运行的不利因素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四、我国气动焊机行业发展面临的挑战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五、我国气动焊机行业发展面临的机遇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对气动焊机行业投资风险预警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一、2023-2029年气动焊机行业市场风险及控制策略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二、2023-2029年气动焊机行业政策风险及控制策略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三、2023-2029年气动焊机行业经营风险及控制策略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四、2023-2029年气动焊机同业竞争风险及控制策略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五、2023-2029年气动焊机行业其他风险及控制策略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气动焊机行业发展趋势与投资规划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2023-2029年气动焊机市场发展潜力分析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2023-2029年气动焊机行业发展趋势分析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2023-2029年气动焊机行业投资前景研究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中-智-林-－对我国气动焊机品牌的战略思考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二、气动焊机实施品牌战略的意义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三、气动焊机企业品牌的现状分析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四、我国气动焊机企业的品牌战略</w:t>
      </w:r>
      <w:r>
        <w:rPr>
          <w:rFonts w:hint="eastAsia"/>
        </w:rPr>
        <w:br/>
      </w:r>
      <w:r>
        <w:rPr>
          <w:rFonts w:hint="eastAsia"/>
        </w:rPr>
        <w:t>　　　　五、气动焊机品牌战略管理的策略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2018-2023年中国气动焊机市场规模及增长情况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2018-2023年中国气动焊机行业产量及增长趋势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2023-2029年中国气动焊机行业产量预测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2018-2023年中国气动焊机行业市场需求及增长情况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2023-2029年中国气动焊机行业市场需求预测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2018-2023年中国气动焊机行业利润及增长情况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**地区气动焊机市场规模及增长情况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**地区气动焊机行业市场需求情况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2018-2023年中国气动焊机行业出口情况分析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2018-2023年中国气动焊机行业产品市场价格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2023-2029年中国气动焊机行业产品市场价格走势预测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气动焊机重点企业经营情况分析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气动焊机重点企业经营情况分析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2023-2029年中国气动焊机市场规模预测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2023-2029年中国气动焊机行业利润预测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d5c258b70464f" w:history="1">
        <w:r>
          <w:rPr>
            <w:rStyle w:val="Hyperlink"/>
          </w:rPr>
          <w:t>2023-2029年中国气动焊机行业全面调研与发展趋势分析报告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1d5c258b70464f" w:history="1">
        <w:r>
          <w:rPr>
            <w:rStyle w:val="Hyperlink"/>
          </w:rPr>
          <w:t>https://www.20087.com/6/73/QiDongHanJiXianZhuangYuFaZhanQuShi.html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2aa6780334aa0" w:history="1">
      <w:r>
        <w:rPr>
          <w:rStyle w:val="Hyperlink"/>
        </w:rPr>
        <w:t>2023-2029年中国气动焊机行业全面调研与发展趋势分析报告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QiDongHanJiXianZhuangYuFaZhanQuShi.html" TargetMode="External" Id="R431d5c258b70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QiDongHanJiXianZhuangYuFaZhanQuShi.html" TargetMode="External" Id="Rc4f2aa678033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2023-03-02T05:48:00Z</dcterms:created>
  <dcterms:modified xsi:type="dcterms:W3CDTF">2023-03-02T06:48:00Z</dcterms:modified>
  <dc:subject>2023-2029年中国气动焊机行业全面调研与发展趋势分析报告</dc:subject>
  <dc:title>2023-2029年中国气动焊机行业全面调研与发展趋势分析报告</dc:title>
  <cp:keywords>2023-2029年中国气动焊机行业全面调研与发展趋势分析报告</cp:keywords>
  <dc:description>2023-2029年中国气动焊机行业全面调研与发展趋势分析报告</dc:description>
</cp:coreProperties>
</file>