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fd81401ee416c" w:history="1">
              <w:r>
                <w:rPr>
                  <w:rStyle w:val="Hyperlink"/>
                </w:rPr>
                <w:t>2024-2030年全球与中国烤肠机市场研究及发展趋势预测报告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fd81401ee416c" w:history="1">
              <w:r>
                <w:rPr>
                  <w:rStyle w:val="Hyperlink"/>
                </w:rPr>
                <w:t>2024-2030年全球与中国烤肠机市场研究及发展趋势预测报告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fd81401ee416c" w:history="1">
                <w:r>
                  <w:rPr>
                    <w:rStyle w:val="Hyperlink"/>
                  </w:rPr>
                  <w:t>https://www.20087.com/6/73/KaoChangJiDeFaZhanQuShi.html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肠机作为餐饮业和街边小吃的重要设备，正经历从传统电加热向智能温控的转变。目前，新型烤肠机采用不锈钢材质，配备数字显示屏和定时功能，不仅能精确控制温度，还能预设烹饪程序，提高食品质量和生产效率。同时，节能设计和快速冷却系统，降低了能耗和安全风险。</w:t>
      </w:r>
      <w:r>
        <w:rPr>
          <w:rFonts w:hint="eastAsia"/>
        </w:rPr>
        <w:br/>
      </w:r>
      <w:r>
        <w:rPr>
          <w:rFonts w:hint="eastAsia"/>
        </w:rPr>
        <w:t>　　未来，烤肠机将更加注重多功能性和用户体验。一方面，通过集成烧烤、蒸煮和保温等功能，烤肠机将能够适应更多食品类型的烹饪需求，成为多功能食品加工设备。另一方面，智能烤肠机将通过物联网技术，实现远程监控和操作，如通过手机应用调整烹饪参数，提升餐饮业的运营灵活性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fd81401ee416c" w:history="1">
        <w:r>
          <w:rPr>
            <w:rStyle w:val="Hyperlink"/>
          </w:rPr>
          <w:t>2024-2030年全球与中国烤肠机市场研究及发展趋势预测报告</w:t>
        </w:r>
      </w:hyperlink>
      <w:r>
        <w:rPr>
          <w:rFonts w:hint="eastAsia"/>
        </w:rPr>
        <w:t>》主要分析了烤肠机行业的市场规模、烤肠机市场供需状况、烤肠机市场竞争状况和烤肠机主要企业经营情况，同时对烤肠机行业的未来发展做出科学的预测。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4fd81401ee416c" w:history="1">
        <w:r>
          <w:rPr>
            <w:rStyle w:val="Hyperlink"/>
          </w:rPr>
          <w:t>2024-2030年全球与中国烤肠机市场研究及发展趋势预测报告</w:t>
        </w:r>
      </w:hyperlink>
      <w:r>
        <w:rPr>
          <w:rFonts w:hint="eastAsia"/>
        </w:rPr>
        <w:t>》可以帮助投资者准确把握烤肠机行业的市场现状，为投资者进行投资作出烤肠机行业前景预判，挖掘烤肠机行业投资价值，同时提出烤肠机行业投资策略、营销策略等方面的建议。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中国烤肠机概述</w:t>
      </w:r>
      <w:r>
        <w:rPr>
          <w:rFonts w:hint="eastAsia"/>
        </w:rPr>
        <w:br/>
      </w:r>
      <w:r>
        <w:rPr>
          <w:rFonts w:hint="eastAsia"/>
        </w:rPr>
        <w:t>　　第一节 烤肠机行业定义</w:t>
      </w:r>
      <w:r>
        <w:rPr>
          <w:rFonts w:hint="eastAsia"/>
        </w:rPr>
        <w:br/>
      </w:r>
      <w:r>
        <w:rPr>
          <w:rFonts w:hint="eastAsia"/>
        </w:rPr>
        <w:t>　　第二节 烤肠机行业发展特性</w:t>
      </w:r>
      <w:r>
        <w:rPr>
          <w:rFonts w:hint="eastAsia"/>
        </w:rPr>
        <w:br/>
      </w:r>
      <w:r>
        <w:rPr>
          <w:rFonts w:hint="eastAsia"/>
        </w:rPr>
        <w:t>　　第三节 烤肠机产业链分析</w:t>
      </w:r>
      <w:r>
        <w:rPr>
          <w:rFonts w:hint="eastAsia"/>
        </w:rPr>
        <w:br/>
      </w:r>
      <w:r>
        <w:rPr>
          <w:rFonts w:hint="eastAsia"/>
        </w:rPr>
        <w:t>　　第四节 烤肠机行业生命周期分析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2023-2024年国外主要烤肠机市场发展概况</w:t>
      </w:r>
      <w:r>
        <w:rPr>
          <w:rFonts w:hint="eastAsia"/>
        </w:rPr>
        <w:br/>
      </w:r>
      <w:r>
        <w:rPr>
          <w:rFonts w:hint="eastAsia"/>
        </w:rPr>
        <w:t>　　第一节 全球烤肠机市场发展分析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欧洲地区主要国家烤肠机市场概况</w:t>
      </w:r>
      <w:r>
        <w:rPr>
          <w:rFonts w:hint="eastAsia"/>
        </w:rPr>
        <w:br/>
      </w:r>
      <w:r>
        <w:rPr>
          <w:rFonts w:hint="eastAsia"/>
        </w:rPr>
        <w:t>　　第三节 北美地区烤肠机市场概况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亚洲地区主要国家烤肠机市场概况</w:t>
      </w:r>
      <w:r>
        <w:rPr>
          <w:rFonts w:hint="eastAsia"/>
        </w:rPr>
        <w:br/>
      </w:r>
      <w:r>
        <w:rPr>
          <w:rFonts w:hint="eastAsia"/>
        </w:rPr>
        <w:t>　　第五节 全球烤肠机市场发展预测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2023-2024年中国烤肠机发展环境分析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烤肠机行业相关政策、标准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烤肠机行业相关发展规划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中国烤肠机技术发展分析</w:t>
      </w:r>
      <w:r>
        <w:rPr>
          <w:rFonts w:hint="eastAsia"/>
        </w:rPr>
        <w:br/>
      </w:r>
      <w:r>
        <w:rPr>
          <w:rFonts w:hint="eastAsia"/>
        </w:rPr>
        <w:t>　　第一节 当前烤肠机技术发展现状分析</w:t>
      </w:r>
      <w:r>
        <w:rPr>
          <w:rFonts w:hint="eastAsia"/>
        </w:rPr>
        <w:br/>
      </w:r>
      <w:r>
        <w:rPr>
          <w:rFonts w:hint="eastAsia"/>
        </w:rPr>
        <w:t>　　第二节 烤肠机生产中需注意的问题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烤肠机行业主要技术发展趋势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烤肠机市场特性分析</w:t>
      </w:r>
      <w:r>
        <w:rPr>
          <w:rFonts w:hint="eastAsia"/>
        </w:rPr>
        <w:br/>
      </w:r>
      <w:r>
        <w:rPr>
          <w:rFonts w:hint="eastAsia"/>
        </w:rPr>
        <w:t>　　第一节 烤肠机行业集中度分析</w:t>
      </w:r>
      <w:r>
        <w:rPr>
          <w:rFonts w:hint="eastAsia"/>
        </w:rPr>
        <w:br/>
      </w:r>
      <w:r>
        <w:rPr>
          <w:rFonts w:hint="eastAsia"/>
        </w:rPr>
        <w:t>　　第二节 烤肠机行业SWOT分析</w:t>
      </w:r>
      <w:r>
        <w:rPr>
          <w:rFonts w:hint="eastAsia"/>
        </w:rPr>
        <w:br/>
      </w:r>
      <w:r>
        <w:rPr>
          <w:rFonts w:hint="eastAsia"/>
        </w:rPr>
        <w:t>　　　　一、烤肠机行业优势</w:t>
      </w:r>
      <w:r>
        <w:rPr>
          <w:rFonts w:hint="eastAsia"/>
        </w:rPr>
        <w:br/>
      </w:r>
      <w:r>
        <w:rPr>
          <w:rFonts w:hint="eastAsia"/>
        </w:rPr>
        <w:t>　　　　二、烤肠机行业劣势</w:t>
      </w:r>
      <w:r>
        <w:rPr>
          <w:rFonts w:hint="eastAsia"/>
        </w:rPr>
        <w:br/>
      </w:r>
      <w:r>
        <w:rPr>
          <w:rFonts w:hint="eastAsia"/>
        </w:rPr>
        <w:t>　　　　三、烤肠机行业机会</w:t>
      </w:r>
      <w:r>
        <w:rPr>
          <w:rFonts w:hint="eastAsia"/>
        </w:rPr>
        <w:br/>
      </w:r>
      <w:r>
        <w:rPr>
          <w:rFonts w:hint="eastAsia"/>
        </w:rPr>
        <w:t>　　　　四、烤肠机行业风险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中国烤肠机发展现状</w:t>
      </w:r>
      <w:r>
        <w:rPr>
          <w:rFonts w:hint="eastAsia"/>
        </w:rPr>
        <w:br/>
      </w:r>
      <w:r>
        <w:rPr>
          <w:rFonts w:hint="eastAsia"/>
        </w:rPr>
        <w:t>　　第一节 中国烤肠机市场现状分析</w:t>
      </w:r>
      <w:r>
        <w:rPr>
          <w:rFonts w:hint="eastAsia"/>
        </w:rPr>
        <w:br/>
      </w:r>
      <w:r>
        <w:rPr>
          <w:rFonts w:hint="eastAsia"/>
        </w:rPr>
        <w:t>　　第二节 中国烤肠机产量分析及预测</w:t>
      </w:r>
      <w:r>
        <w:rPr>
          <w:rFonts w:hint="eastAsia"/>
        </w:rPr>
        <w:br/>
      </w:r>
      <w:r>
        <w:rPr>
          <w:rFonts w:hint="eastAsia"/>
        </w:rPr>
        <w:t>　　　　一、烤肠机总体产能规模</w:t>
      </w:r>
      <w:r>
        <w:rPr>
          <w:rFonts w:hint="eastAsia"/>
        </w:rPr>
        <w:br/>
      </w:r>
      <w:r>
        <w:rPr>
          <w:rFonts w:hint="eastAsia"/>
        </w:rPr>
        <w:t>　　　　二、烤肠机生产区域分布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三、2019-2024年中国烤肠机产量统计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四、2024-2030年中国烤肠机产量预测</w:t>
      </w:r>
      <w:r>
        <w:rPr>
          <w:rFonts w:hint="eastAsia"/>
        </w:rPr>
        <w:br/>
      </w:r>
      <w:r>
        <w:rPr>
          <w:rFonts w:hint="eastAsia"/>
        </w:rPr>
        <w:t>　　第三节 中国烤肠机市场需求分析及预测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二、2019-2024年中国烤肠机市场需求量统计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三、2024-2030年中国烤肠机市场需求量预测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中国烤肠机价格趋势分析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一、2019-2024年中国烤肠机市场价格趋势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二、2024-2030年中国烤肠机市场价格走势预测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2019-2024年烤肠机行业经济运行状况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2019-2024年中国烤肠机行业盈利能力分析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2019-2024年中国烤肠机行业发展能力分析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2019-2024年烤肠机行业偿债能力分析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烤肠机行业重点区域市场结构调研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第三节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第四节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第五节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第六节 **地区烤肠机市场发展分析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2019-2024年中国烤肠机进出口分析</w:t>
      </w:r>
      <w:r>
        <w:rPr>
          <w:rFonts w:hint="eastAsia"/>
        </w:rPr>
        <w:br/>
      </w:r>
      <w:r>
        <w:rPr>
          <w:rFonts w:hint="eastAsia"/>
        </w:rPr>
        <w:t>　　第一节 烤肠机进口情况分析</w:t>
      </w:r>
      <w:r>
        <w:rPr>
          <w:rFonts w:hint="eastAsia"/>
        </w:rPr>
        <w:br/>
      </w:r>
      <w:r>
        <w:rPr>
          <w:rFonts w:hint="eastAsia"/>
        </w:rPr>
        <w:t>　　第二节 烤肠机出口情况分析</w:t>
      </w:r>
      <w:r>
        <w:rPr>
          <w:rFonts w:hint="eastAsia"/>
        </w:rPr>
        <w:br/>
      </w:r>
      <w:r>
        <w:rPr>
          <w:rFonts w:hint="eastAsia"/>
        </w:rPr>
        <w:t>　　第三节 影响烤肠机进出口因素分析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烤肠机行业投资风险预警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影响烤肠机行业发展的主要因素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一、2024年影响烤肠机行业运行的有利因素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二、2024年影响烤肠机行业运行的稳定因素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三、2024年影响烤肠机行业运行的不利因素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四、2024年我国烤肠机行业发展面临的挑战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五、2024年我国烤肠机行业发展面临的机遇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烤肠机行业投资风险预警</w:t>
      </w:r>
      <w:r>
        <w:rPr>
          <w:rFonts w:hint="eastAsia"/>
        </w:rPr>
        <w:br/>
      </w:r>
      <w:r>
        <w:rPr>
          <w:rFonts w:hint="eastAsia"/>
        </w:rPr>
        <w:t>　　　　一、烤肠机行业市场风险预测</w:t>
      </w:r>
      <w:r>
        <w:rPr>
          <w:rFonts w:hint="eastAsia"/>
        </w:rPr>
        <w:br/>
      </w:r>
      <w:r>
        <w:rPr>
          <w:rFonts w:hint="eastAsia"/>
        </w:rPr>
        <w:t>　　　　二、烤肠机行业政策风险预测</w:t>
      </w:r>
      <w:r>
        <w:rPr>
          <w:rFonts w:hint="eastAsia"/>
        </w:rPr>
        <w:br/>
      </w:r>
      <w:r>
        <w:rPr>
          <w:rFonts w:hint="eastAsia"/>
        </w:rPr>
        <w:t>　　　　三、烤肠机行业经营风险预测</w:t>
      </w:r>
      <w:r>
        <w:rPr>
          <w:rFonts w:hint="eastAsia"/>
        </w:rPr>
        <w:br/>
      </w:r>
      <w:r>
        <w:rPr>
          <w:rFonts w:hint="eastAsia"/>
        </w:rPr>
        <w:t>　　　　四、烤肠机行业技术风险预测</w:t>
      </w:r>
      <w:r>
        <w:rPr>
          <w:rFonts w:hint="eastAsia"/>
        </w:rPr>
        <w:br/>
      </w:r>
      <w:r>
        <w:rPr>
          <w:rFonts w:hint="eastAsia"/>
        </w:rPr>
        <w:t>　　　　五、烤肠机行业竞争风险预测</w:t>
      </w:r>
      <w:r>
        <w:rPr>
          <w:rFonts w:hint="eastAsia"/>
        </w:rPr>
        <w:br/>
      </w:r>
      <w:r>
        <w:rPr>
          <w:rFonts w:hint="eastAsia"/>
        </w:rPr>
        <w:t>　　　　六、烤肠机行业其他风险预测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烤肠机投资建议</w:t>
      </w:r>
      <w:r>
        <w:rPr>
          <w:rFonts w:hint="eastAsia"/>
        </w:rPr>
        <w:br/>
      </w:r>
      <w:r>
        <w:rPr>
          <w:rFonts w:hint="eastAsia"/>
        </w:rPr>
        <w:t>　　第一节 2024年烤肠机市场前景分析</w:t>
      </w:r>
      <w:r>
        <w:rPr>
          <w:rFonts w:hint="eastAsia"/>
        </w:rPr>
        <w:br/>
      </w:r>
      <w:r>
        <w:rPr>
          <w:rFonts w:hint="eastAsia"/>
        </w:rPr>
        <w:t>　　第二节 2024年烤肠机发展趋势预测</w:t>
      </w:r>
      <w:r>
        <w:rPr>
          <w:rFonts w:hint="eastAsia"/>
        </w:rPr>
        <w:br/>
      </w:r>
      <w:r>
        <w:rPr>
          <w:rFonts w:hint="eastAsia"/>
        </w:rPr>
        <w:t>　　第三节 烤肠机行业投资进入壁垒分析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烤肠机行业历程</w:t>
      </w:r>
      <w:r>
        <w:rPr>
          <w:rFonts w:hint="eastAsia"/>
        </w:rPr>
        <w:br/>
      </w:r>
      <w:r>
        <w:rPr>
          <w:rFonts w:hint="eastAsia"/>
        </w:rPr>
        <w:t>　　图表 烤肠机行业生命周期</w:t>
      </w:r>
      <w:r>
        <w:rPr>
          <w:rFonts w:hint="eastAsia"/>
        </w:rPr>
        <w:br/>
      </w:r>
      <w:r>
        <w:rPr>
          <w:rFonts w:hint="eastAsia"/>
        </w:rPr>
        <w:t>　　图表 烤肠机行业产业链分析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2024年中国烤肠机进口国家及地区分析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2024-2030年中国烤肠机行业产能预测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2024-2030年中国烤肠机市场需求量预测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2024-2030年中国烤肠机行业市场容量预测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2024-2030年中国烤肠机行业市场规模预测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2024-2030年中国烤肠机市场前景分析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fd81401ee416c" w:history="1">
        <w:r>
          <w:rPr>
            <w:rStyle w:val="Hyperlink"/>
          </w:rPr>
          <w:t>2024-2030年全球与中国烤肠机市场研究及发展趋势预测报告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fd81401ee416c" w:history="1">
        <w:r>
          <w:rPr>
            <w:rStyle w:val="Hyperlink"/>
          </w:rPr>
          <w:t>https://www.20087.com/6/73/KaoChangJiDeFaZhanQuShi.html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0688545eb4239" w:history="1">
      <w:r>
        <w:rPr>
          <w:rStyle w:val="Hyperlink"/>
        </w:rPr>
        <w:t>2024-2030年全球与中国烤肠机市场研究及发展趋势预测报告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aoChangJiDeFaZhanQuShi.html" TargetMode="External" Id="R9d4fd81401ee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aoChangJiDeFaZhanQuShi.html" TargetMode="External" Id="Rb040688545eb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2024-03-11T05:09:00Z</dcterms:created>
  <dcterms:modified xsi:type="dcterms:W3CDTF">2024-03-11T06:09:00Z</dcterms:modified>
  <dc:subject>2024-2030年全球与中国烤肠机市场研究及发展趋势预测报告</dc:subject>
  <dc:title>2024-2030年全球与中国烤肠机市场研究及发展趋势预测报告</dc:title>
  <cp:keywords>2024-2030年全球与中国烤肠机市场研究及发展趋势预测报告</cp:keywords>
  <dc:description>2024-2030年全球与中国烤肠机市场研究及发展趋势预测报告</dc:description>
</cp:coreProperties>
</file>