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6e2c183cc740c0" w:history="1">
              <w:r>
                <w:rPr>
                  <w:rStyle w:val="Hyperlink"/>
                </w:rPr>
                <w:t>2026-2032年中国紧急停车系统行业研究与市场前景报告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6e2c183cc740c0" w:history="1">
              <w:r>
                <w:rPr>
                  <w:rStyle w:val="Hyperlink"/>
                </w:rPr>
                <w:t>2026-2032年中国紧急停车系统行业研究与市场前景报告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6e2c183cc740c0" w:history="1">
                <w:r>
                  <w:rPr>
                    <w:rStyle w:val="Hyperlink"/>
                  </w:rPr>
                  <w:t>https://www.20087.com/6/73/JinJiTingCheXiTongDeQianJing.html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紧急停车系统（ESD）作为安全仪表系统（SIS）的核心组成部分，是化工、石油天然气、新能源等高危行业保障生产安全的关键防线。紧急停车系统独立于DCS集散控制系统运行，安全级别更高，正常情况下处于静态监测状态，当生产装置出现紧急情况时，不经过DCS直接发出保护联锁信号，对现场设备进行安全保护。系统由传感器单元、逻辑运算单元和最终执行单元构成，普遍采用双重化或三重化冗余容错结构，扫描周期约50毫秒，全系统响应时间一般小于2秒。当前行业标准持续迭代，高危工艺现场及重大危险源区域必须设置紧急停车按钮，防护等级需达到IP65以上，触发后需手动复位，采用硬线连接实现物理隔离。在新能源汽车领域，物理一键断电装置、主动式紧急停车辅助功能及自动紧急制动系统（AEB）三类技术形态并存，其中AEB正从"可选配置"向"法规标配"转变，我国强制性国标规定2028年1月1日起所有轻型汽车必须标配AEB系统。</w:t>
      </w:r>
      <w:r>
        <w:rPr>
          <w:rFonts w:hint="eastAsia"/>
        </w:rPr>
        <w:br/>
      </w:r>
      <w:r>
        <w:rPr>
          <w:rFonts w:hint="eastAsia"/>
        </w:rPr>
        <w:t>　　未来，紧急停车系统将沿智能化、模块化、多场景适配三条主线深化演进。市场调研网认为，智能化层面，物联网（IoT）与人工智能（AI）技术的融合将推动紧急停车装置向网络化方向发展，通过实时数据监测和预测性维护功能降低设备故障率，支持AI算法的智能开关可预测设备异常并提前触发保护机制。模块化层面，基于第三代半导体材料（如SiC、GaN）的高频设计将逐渐渗透，结合数字控制技术实现故障自诊断与远程监控功能，提升设备集成度与能效。操作方式将呈现多元化趋势，传统按钮式开关占比下降，拉线式、脚踏式及无线控制解决方案需求增长，尤其在大型输送带、仓储物流等场景中，拉线式紧急停车开关市场渗透率将大大提升。应用场景将从传统化工、石油领域向新能源装备（风电设备、储能系统、电动汽车充电桩）、智能制造（工业机器人安全保护）等新兴领域拓展，与自动紧急避让（AES）等系统的深度融合将进一步提升全场景避险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6e2c183cc740c0" w:history="1">
        <w:r>
          <w:rPr>
            <w:rStyle w:val="Hyperlink"/>
          </w:rPr>
          <w:t>2026-2032年中国紧急停车系统行业研究与市场前景报告</w:t>
        </w:r>
      </w:hyperlink>
      <w:r>
        <w:rPr>
          <w:rFonts w:hint="eastAsia"/>
        </w:rPr>
        <w:t>》，2025年紧急停车系统行业市场规模达 亿元，预计2032年市场规模将达 亿元，期间年均复合增长率（CAGR）达 %。报告基于国家统计局、相关行业协会等的详实数据，结合市场调研资料，对紧急停车系统行业进行系统分析。报告从紧急停车系统市场规模、技术路线、竞争格局等维度，客观呈现紧急停车系统行业发展现状，评估主要企业的市场表现。通过对紧急停车系统产业链各环节的梳理，分析行业面临的机遇与风险，并对紧急停车系统未来发展趋势做出合理预测。报告为紧急停车系统企业战略调整、投资决策和银行信贷评估提供了专业参考，有助于把握紧急停车系统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紧急停车系统行业概述</w:t>
      </w:r>
      <w:r>
        <w:rPr>
          <w:rFonts w:hint="eastAsia"/>
        </w:rPr>
        <w:br/>
      </w:r>
      <w:r>
        <w:rPr>
          <w:rFonts w:hint="eastAsia"/>
        </w:rPr>
        <w:t>　　第一节 紧急停车系统定义与分类</w:t>
      </w:r>
      <w:r>
        <w:rPr>
          <w:rFonts w:hint="eastAsia"/>
        </w:rPr>
        <w:br/>
      </w:r>
      <w:r>
        <w:rPr>
          <w:rFonts w:hint="eastAsia"/>
        </w:rPr>
        <w:t>　　第二节 紧急停车系统应用领域</w:t>
      </w:r>
      <w:r>
        <w:rPr>
          <w:rFonts w:hint="eastAsia"/>
        </w:rPr>
        <w:br/>
      </w:r>
      <w:r>
        <w:rPr>
          <w:rFonts w:hint="eastAsia"/>
        </w:rPr>
        <w:t>　　第三节 紧急停车系统行业经济指标分析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紧急停车系统产业链及经营模式分析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三、紧急停车系统销售模式及销售渠道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全球紧急停车系统市场发展综述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2020-2025年全球紧急停车系统市场规模与趋势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主要国家与地区紧急停车系统市场分析</w:t>
      </w:r>
      <w:r>
        <w:rPr>
          <w:rFonts w:hint="eastAsia"/>
        </w:rPr>
        <w:br/>
      </w:r>
      <w:r>
        <w:rPr>
          <w:rFonts w:hint="eastAsia"/>
        </w:rPr>
        <w:t>　　第三节 2026-2032年全球紧急停车系统行业发展趋势与前景预测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中国紧急停车系统行业市场分析</w:t>
      </w:r>
      <w:r>
        <w:rPr>
          <w:rFonts w:hint="eastAsia"/>
        </w:rPr>
        <w:br/>
      </w:r>
      <w:r>
        <w:rPr>
          <w:rFonts w:hint="eastAsia"/>
        </w:rPr>
        <w:t>　　第一节 2025-2026年紧急停车系统产能与投资动态</w:t>
      </w:r>
      <w:r>
        <w:rPr>
          <w:rFonts w:hint="eastAsia"/>
        </w:rPr>
        <w:br/>
      </w:r>
      <w:r>
        <w:rPr>
          <w:rFonts w:hint="eastAsia"/>
        </w:rPr>
        <w:t>　　　　一、国内紧急停车系统产能及利用情况</w:t>
      </w:r>
      <w:r>
        <w:rPr>
          <w:rFonts w:hint="eastAsia"/>
        </w:rPr>
        <w:br/>
      </w:r>
      <w:r>
        <w:rPr>
          <w:rFonts w:hint="eastAsia"/>
        </w:rPr>
        <w:t>　　　　二、紧急停车系统产能扩张与投资动态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2026-2032年紧急停车系统行业产量统计与趋势预测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一、2020-2025年紧急停车系统行业产量数据统计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1、2020-2025年紧急停车系统产量及增长趋势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2、2020-2025年紧急停车系统细分产品产量及份额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二、影响紧急停车系统产量的关键因素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三、2026-2032年紧急停车系统产量预测</w:t>
      </w:r>
      <w:r>
        <w:rPr>
          <w:rFonts w:hint="eastAsia"/>
        </w:rPr>
        <w:br/>
      </w:r>
      <w:r>
        <w:rPr>
          <w:rFonts w:hint="eastAsia"/>
        </w:rPr>
        <w:t>　　第三节 2026-2032年紧急停车系统市场需求与销售分析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一、2025-2026年紧急停车系统行业需求现状</w:t>
      </w:r>
      <w:r>
        <w:rPr>
          <w:rFonts w:hint="eastAsia"/>
        </w:rPr>
        <w:br/>
      </w:r>
      <w:r>
        <w:rPr>
          <w:rFonts w:hint="eastAsia"/>
        </w:rPr>
        <w:t>　　　　二、紧急停车系统客户群体与需求特点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三、2020-2025年紧急停车系统行业销售规模分析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四、2026-2032年紧急停车系统市场增长潜力与规模预测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中国紧急停车系统细分市场与下游应用领域分析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紧急停车系统细分市场分析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一、2025-2026年紧急停车系统主要细分产品市场现状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紧急停车系统下游应用与客户群体分析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一、2025-2026年紧急停车系统各应用领域市场现状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2025-2026年紧急停车系统行业技术发展现状及趋势分析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紧急停车系统行业技术发展现状分析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国内外紧急停车系统行业技术差异与原因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紧急停车系统行业技术发展方向、趋势预测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提升紧急停车系统行业技术能力策略建议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紧急停车系统价格机制与竞争策略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一、2020-2025年紧急停车系统市场价格走势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紧急停车系统定价策略与方法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2026-2032年紧急停车系统价格竞争态势与趋势预测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中国紧急停车系统行业重点区域市场研究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2025-2026年重点区域紧急停车系统市场发展概况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二、2020-2025年紧急停车系统市场需求规模情况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三、2026-2032年紧急停车系统行业发展潜力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二、2020-2025年紧急停车系统市场需求规模情况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三、2026-2032年紧急停车系统行业发展潜力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二、2020-2025年紧急停车系统市场需求规模情况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三、2026-2032年紧急停车系统行业发展潜力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二、2020-2025年紧急停车系统市场需求规模情况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三、2026-2032年紧急停车系统行业发展潜力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二、2020-2025年紧急停车系统市场需求规模情况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三、2026-2032年紧急停车系统行业发展潜力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2020-2025年中国紧急停车系统行业进出口情况分析</w:t>
      </w:r>
      <w:r>
        <w:rPr>
          <w:rFonts w:hint="eastAsia"/>
        </w:rPr>
        <w:br/>
      </w:r>
      <w:r>
        <w:rPr>
          <w:rFonts w:hint="eastAsia"/>
        </w:rPr>
        <w:t>　　第一节 紧急停车系统行业进口情况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一、2020-2025年紧急停车系统进口规模及增长情况</w:t>
      </w:r>
      <w:r>
        <w:rPr>
          <w:rFonts w:hint="eastAsia"/>
        </w:rPr>
        <w:br/>
      </w:r>
      <w:r>
        <w:rPr>
          <w:rFonts w:hint="eastAsia"/>
        </w:rPr>
        <w:t>　　　　二、紧急停车系统主要进口来源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紧急停车系统行业出口情况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一、2020-2025年紧急停车系统出口规模及增长情况</w:t>
      </w:r>
      <w:r>
        <w:rPr>
          <w:rFonts w:hint="eastAsia"/>
        </w:rPr>
        <w:br/>
      </w:r>
      <w:r>
        <w:rPr>
          <w:rFonts w:hint="eastAsia"/>
        </w:rPr>
        <w:t>　　　　二、紧急停车系统主要出口目的地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2020-2025年中国紧急停车系统行业总体发展与财务状况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2020-2025年中国紧急停车系统行业规模情况</w:t>
      </w:r>
      <w:r>
        <w:rPr>
          <w:rFonts w:hint="eastAsia"/>
        </w:rPr>
        <w:br/>
      </w:r>
      <w:r>
        <w:rPr>
          <w:rFonts w:hint="eastAsia"/>
        </w:rPr>
        <w:t>　　　　一、紧急停车系统行业企业数量规模</w:t>
      </w:r>
      <w:r>
        <w:rPr>
          <w:rFonts w:hint="eastAsia"/>
        </w:rPr>
        <w:br/>
      </w:r>
      <w:r>
        <w:rPr>
          <w:rFonts w:hint="eastAsia"/>
        </w:rPr>
        <w:t>　　　　二、紧急停车系统行业从业人员规模</w:t>
      </w:r>
      <w:r>
        <w:rPr>
          <w:rFonts w:hint="eastAsia"/>
        </w:rPr>
        <w:br/>
      </w:r>
      <w:r>
        <w:rPr>
          <w:rFonts w:hint="eastAsia"/>
        </w:rPr>
        <w:t>　　　　三、紧急停车系统行业市场敏感性分析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2020-2025年中国紧急停车系统行业财务能力分析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一、紧急停车系统行业盈利能力</w:t>
      </w:r>
      <w:r>
        <w:rPr>
          <w:rFonts w:hint="eastAsia"/>
        </w:rPr>
        <w:br/>
      </w:r>
      <w:r>
        <w:rPr>
          <w:rFonts w:hint="eastAsia"/>
        </w:rPr>
        <w:t>　　　　二、紧急停车系统行业偿债能力</w:t>
      </w:r>
      <w:r>
        <w:rPr>
          <w:rFonts w:hint="eastAsia"/>
        </w:rPr>
        <w:br/>
      </w:r>
      <w:r>
        <w:rPr>
          <w:rFonts w:hint="eastAsia"/>
        </w:rPr>
        <w:t>　　　　三、紧急停车系统行业营运能力</w:t>
      </w:r>
      <w:r>
        <w:rPr>
          <w:rFonts w:hint="eastAsia"/>
        </w:rPr>
        <w:br/>
      </w:r>
      <w:r>
        <w:rPr>
          <w:rFonts w:hint="eastAsia"/>
        </w:rPr>
        <w:t>　　　　四、紧急停车系统行业发展能力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紧急停车系统行业重点企业调研分析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二、企业紧急停车系统业务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二、企业紧急停车系统业务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二、企业紧急停车系统业务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二、企业紧急停车系统业务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二、企业紧急停车系统业务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二、企业紧急停车系统业务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中国紧急停车系统行业竞争格局分析</w:t>
      </w:r>
      <w:r>
        <w:rPr>
          <w:rFonts w:hint="eastAsia"/>
        </w:rPr>
        <w:br/>
      </w:r>
      <w:r>
        <w:rPr>
          <w:rFonts w:hint="eastAsia"/>
        </w:rPr>
        <w:t>　　第一节 紧急停车系统行业竞争格局总览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2025-2026年紧急停车系统行业竞争力分析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2020-2025年紧急停车系统行业企业并购活动分析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2025-2026年紧急停车系统行业会展与招投标活动分析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一、紧急停车系统行业会展活动及其市场影响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2026年中国紧急停车系统企业发展企业发展策略与建议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紧急停车系统销售模式与渠道策略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紧急停车系统品牌与市场推广策略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紧急停车系统研发投入与技术创新能力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紧急停车系统合作联盟与资源整合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中国紧急停车系统行业风险与对策</w:t>
      </w:r>
      <w:r>
        <w:rPr>
          <w:rFonts w:hint="eastAsia"/>
        </w:rPr>
        <w:br/>
      </w:r>
      <w:r>
        <w:rPr>
          <w:rFonts w:hint="eastAsia"/>
        </w:rPr>
        <w:t>　　第一节 紧急停车系统行业SWOT分析</w:t>
      </w:r>
      <w:r>
        <w:rPr>
          <w:rFonts w:hint="eastAsia"/>
        </w:rPr>
        <w:br/>
      </w:r>
      <w:r>
        <w:rPr>
          <w:rFonts w:hint="eastAsia"/>
        </w:rPr>
        <w:t>　　　　一、紧急停车系统行业优势</w:t>
      </w:r>
      <w:r>
        <w:rPr>
          <w:rFonts w:hint="eastAsia"/>
        </w:rPr>
        <w:br/>
      </w:r>
      <w:r>
        <w:rPr>
          <w:rFonts w:hint="eastAsia"/>
        </w:rPr>
        <w:t>　　　　二、紧急停车系统行业劣势</w:t>
      </w:r>
      <w:r>
        <w:rPr>
          <w:rFonts w:hint="eastAsia"/>
        </w:rPr>
        <w:br/>
      </w:r>
      <w:r>
        <w:rPr>
          <w:rFonts w:hint="eastAsia"/>
        </w:rPr>
        <w:t>　　　　三、紧急停车系统市场机会</w:t>
      </w:r>
      <w:r>
        <w:rPr>
          <w:rFonts w:hint="eastAsia"/>
        </w:rPr>
        <w:br/>
      </w:r>
      <w:r>
        <w:rPr>
          <w:rFonts w:hint="eastAsia"/>
        </w:rPr>
        <w:t>　　　　四、紧急停车系统市场威胁</w:t>
      </w:r>
      <w:r>
        <w:rPr>
          <w:rFonts w:hint="eastAsia"/>
        </w:rPr>
        <w:br/>
      </w:r>
      <w:r>
        <w:rPr>
          <w:rFonts w:hint="eastAsia"/>
        </w:rPr>
        <w:t>　　第二节 紧急停车系统行业风险及对策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2026-2032年中国紧急停车系统行业前景与发展趋势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2025-2026年紧急停车系统行业发展环境分析</w:t>
      </w:r>
      <w:r>
        <w:rPr>
          <w:rFonts w:hint="eastAsia"/>
        </w:rPr>
        <w:br/>
      </w:r>
      <w:r>
        <w:rPr>
          <w:rFonts w:hint="eastAsia"/>
        </w:rPr>
        <w:t>　　　　一、紧急停车系统行业主管部门与监管体制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二、紧急停车系统行业主要法律法规及政策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三、紧急停车系统行业标准与质量监管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2026-2032年紧急停车系统行业发展趋势与方向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2026-2032年紧急停车系统行业发展潜力与机遇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紧急停车系统行业研究结论与建议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中~智~林~－紧急停车系统行业发展建议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2020-2025年中国紧急停车系统市场规模及增长情况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2020-2025年中国紧急停车系统行业产量及增长趋势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2026-2032年中国紧急停车系统行业产量预测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2020-2025年中国紧急停车系统行业市场需求及增长情况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2026-2032年中国紧急停车系统行业市场需求预测</w:t>
      </w:r>
      <w:r>
        <w:rPr>
          <w:rFonts w:hint="eastAsia"/>
        </w:rPr>
        <w:br/>
      </w:r>
      <w:r>
        <w:rPr>
          <w:rFonts w:hint="eastAsia"/>
        </w:rPr>
        <w:t>　　图表 **地区紧急停车系统市场规模及增长情况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**地区紧急停车系统行业市场需求情况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**地区紧急停车系统市场规模及增长情况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**地区紧急停车系统行业市场需求情况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2020-2025年中国紧急停车系统行业出口情况分析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紧急停车系统重点企业经营情况分析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2026年紧急停车系统行业壁垒</w:t>
      </w:r>
      <w:r>
        <w:rPr>
          <w:rFonts w:hint="eastAsia"/>
        </w:rPr>
        <w:br/>
      </w:r>
      <w:r>
        <w:rPr>
          <w:rFonts w:hint="eastAsia"/>
        </w:rPr>
        <w:t>　　图表 2026年紧急停车系统市场前景分析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2026-2032年中国紧急停车系统市场规模预测</w:t>
      </w:r>
      <w:r>
        <w:rPr>
          <w:rFonts w:hint="eastAsia"/>
        </w:rPr>
        <w:br/>
      </w:r>
      <w:r>
        <w:rPr>
          <w:rFonts w:hint="eastAsia"/>
        </w:rPr>
        <w:t>　　图表 2026年紧急停车系统发展趋势预测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6e2c183cc740c0" w:history="1">
        <w:r>
          <w:rPr>
            <w:rStyle w:val="Hyperlink"/>
          </w:rPr>
          <w:t>2026-2032年中国紧急停车系统行业研究与市场前景报告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6e2c183cc740c0" w:history="1">
        <w:r>
          <w:rPr>
            <w:rStyle w:val="Hyperlink"/>
          </w:rPr>
          <w:t>https://www.20087.com/6/73/JinJiTingCheXiTongDeQianJing.html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热点：紧急停车系统作用、紧急停车系统设计规范、紧急停车系统的英文缩写字母、紧急停车系统的()功能可分辨引起、派停停车系统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06bd4768e14fb1" w:history="1">
      <w:r>
        <w:rPr>
          <w:rStyle w:val="Hyperlink"/>
        </w:rPr>
        <w:t>2026-2032年中国紧急停车系统行业研究与市场前景报告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JinJiTingCheXiTongDeQianJing.html" TargetMode="External" Id="R566e2c183cc740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JinJiTingCheXiTongDeQianJing.html" TargetMode="External" Id="Ref06bd4768e14f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2026-09-18T05:11:18Z</dcterms:created>
  <dcterms:modified xsi:type="dcterms:W3CDTF">2026-09-18T06:11:18Z</dcterms:modified>
  <dc:subject>2026-2032年中国紧急停车系统行业研究与市场前景报告</dc:subject>
  <dc:title>2026-2032年中国紧急停车系统行业研究与市场前景报告</dc:title>
  <cp:keywords>2026-2032年中国紧急停车系统行业研究与市场前景报告</cp:keywords>
  <dc:description>2026-2032年中国紧急停车系统行业研究与市场前景报告</dc:description>
</cp:coreProperties>
</file>