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4564fdecf4a74" w:history="1">
              <w:r>
                <w:rPr>
                  <w:rStyle w:val="Hyperlink"/>
                </w:rPr>
                <w:t>2025-2031年中国线套行业发展调研与前景趋势分析报告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4564fdecf4a74" w:history="1">
              <w:r>
                <w:rPr>
                  <w:rStyle w:val="Hyperlink"/>
                </w:rPr>
                <w:t>2025-2031年中国线套行业发展调研与前景趋势分析报告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4564fdecf4a74" w:history="1">
                <w:r>
                  <w:rPr>
                    <w:rStyle w:val="Hyperlink"/>
                  </w:rPr>
                  <w:t>https://www.20087.com/6/53/XianTaoShiChangQianJingYuCe.html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套是用于保护电线电缆外皮、实现束线管理与提升布线美观度的管状护套，常见于电气装配、工业设备、汽车线束及家居布线场景。当前材质以聚氯乙烯（PVC）、聚烯烃、尼龙及热缩聚烯烃为主，具备良好的柔韧性、耐磨性与阻燃性能。编织网套与螺旋护套提供动态防护，适应频繁弯折与摩擦环境；热缩型线套则通过加热收缩紧密包裹线束，增强密封性与机械保护。产品设计注重耐温等级、抗紫外线能力与化学稳定性，确保在不同工况下的长期可靠性。在自动化生产中，线套支持快速安装与标准化标识，提升装配效率与维护便利性。部分高端应用要求低烟无卤或抗电磁干扰特性，满足特定安全与功能需求。</w:t>
      </w:r>
      <w:r>
        <w:rPr>
          <w:rFonts w:hint="eastAsia"/>
        </w:rPr>
        <w:br/>
      </w:r>
      <w:r>
        <w:rPr>
          <w:rFonts w:hint="eastAsia"/>
        </w:rPr>
        <w:t>　　未来，线套的发展将向材料环保化、智能集成与多功能复合深化。未来产品将更多采用可再生原料、生物基聚合物或可降解材料，减少对环境的长期影响。阻燃体系趋向无卤化与低烟化，提升火灾安全性能。在功能拓展方面，探索集成导电层、温度感应纤维或RFID标签，实现线束状态监测与智能识别。自修复材料的应用可自动弥合微小破损，延长使用寿命。结构设计优化包括多层复合、梯度硬度与可拆卸式接口，适应复杂布线需求。在新能源与轨道交通领域，线套需满足更高电压等级与电磁兼容要求。回收技术推动废旧线套的分类再生。长远来看，线套将从被动保护元件发展为智能线缆管理系统的一部分，参与构建安全、高效、可追溯的电气连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4564fdecf4a74" w:history="1">
        <w:r>
          <w:rPr>
            <w:rStyle w:val="Hyperlink"/>
          </w:rPr>
          <w:t>2025-2031年中国线套行业发展调研与前景趋势分析报告</w:t>
        </w:r>
      </w:hyperlink>
      <w:r>
        <w:rPr>
          <w:rFonts w:hint="eastAsia"/>
        </w:rPr>
        <w:t>》基于国家统计局、相关行业协会的详实数据，系统分析线套行业的市场规模、产业链结构和价格体系，客观呈现当前线套技术发展水平及未来创新方向。报告结合宏观经济环境和行业运行规律，科学预测线套市场发展前景与增长趋势，评估不同线套细分领域的商业机会与潜在风险，并通过对线套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线套行业概述</w:t>
      </w:r>
      <w:r>
        <w:rPr>
          <w:rFonts w:hint="eastAsia"/>
        </w:rPr>
        <w:br/>
      </w:r>
      <w:r>
        <w:rPr>
          <w:rFonts w:hint="eastAsia"/>
        </w:rPr>
        <w:t>　　第一节 线套定义与分类</w:t>
      </w:r>
      <w:r>
        <w:rPr>
          <w:rFonts w:hint="eastAsia"/>
        </w:rPr>
        <w:br/>
      </w:r>
      <w:r>
        <w:rPr>
          <w:rFonts w:hint="eastAsia"/>
        </w:rPr>
        <w:t>　　第二节 线套应用领域</w:t>
      </w:r>
      <w:r>
        <w:rPr>
          <w:rFonts w:hint="eastAsia"/>
        </w:rPr>
        <w:br/>
      </w:r>
      <w:r>
        <w:rPr>
          <w:rFonts w:hint="eastAsia"/>
        </w:rPr>
        <w:t>　　第三节 线套行业经济指标分析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一、国内线套产能及利用情况</w:t>
      </w:r>
      <w:r>
        <w:rPr>
          <w:rFonts w:hint="eastAsia"/>
        </w:rPr>
        <w:br/>
      </w:r>
      <w:r>
        <w:rPr>
          <w:rFonts w:hint="eastAsia"/>
        </w:rPr>
        <w:t>　　　　二、线套产能扩张与投资动态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三、2025-2031年线套产量预测</w:t>
      </w:r>
      <w:r>
        <w:rPr>
          <w:rFonts w:hint="eastAsia"/>
        </w:rPr>
        <w:br/>
      </w:r>
      <w:r>
        <w:rPr>
          <w:rFonts w:hint="eastAsia"/>
        </w:rPr>
        <w:t>　　第三节 2025-2031年线套市场需求与销售分析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一、2024-2025年线套行业需求现状</w:t>
      </w:r>
      <w:r>
        <w:rPr>
          <w:rFonts w:hint="eastAsia"/>
        </w:rPr>
        <w:br/>
      </w:r>
      <w:r>
        <w:rPr>
          <w:rFonts w:hint="eastAsia"/>
        </w:rPr>
        <w:t>　　　　二、线套客户群体与需求特点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国内外线套行业技术差异与原因</w:t>
      </w:r>
      <w:r>
        <w:rPr>
          <w:rFonts w:hint="eastAsia"/>
        </w:rPr>
        <w:br/>
      </w:r>
      <w:r>
        <w:rPr>
          <w:rFonts w:hint="eastAsia"/>
        </w:rPr>
        <w:t>　　第三节 线套行业技术发展方向、趋势预测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2019-2024年中国线套行业进出口情况分析</w:t>
      </w:r>
      <w:r>
        <w:rPr>
          <w:rFonts w:hint="eastAsia"/>
        </w:rPr>
        <w:br/>
      </w:r>
      <w:r>
        <w:rPr>
          <w:rFonts w:hint="eastAsia"/>
        </w:rPr>
        <w:t>　　第一节 线套行业进口情况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2019-2024年中国线套行业规模情况</w:t>
      </w:r>
      <w:r>
        <w:rPr>
          <w:rFonts w:hint="eastAsia"/>
        </w:rPr>
        <w:br/>
      </w:r>
      <w:r>
        <w:rPr>
          <w:rFonts w:hint="eastAsia"/>
        </w:rPr>
        <w:t>　　　　一、线套行业企业数量规模</w:t>
      </w:r>
      <w:r>
        <w:rPr>
          <w:rFonts w:hint="eastAsia"/>
        </w:rPr>
        <w:br/>
      </w:r>
      <w:r>
        <w:rPr>
          <w:rFonts w:hint="eastAsia"/>
        </w:rPr>
        <w:t>　　　　二、线套行业从业人员规模</w:t>
      </w:r>
      <w:r>
        <w:rPr>
          <w:rFonts w:hint="eastAsia"/>
        </w:rPr>
        <w:br/>
      </w:r>
      <w:r>
        <w:rPr>
          <w:rFonts w:hint="eastAsia"/>
        </w:rPr>
        <w:t>　　　　三、线套行业市场敏感性分析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2019-2024年中国线套行业财务能力分析</w:t>
      </w:r>
      <w:r>
        <w:rPr>
          <w:rFonts w:hint="eastAsia"/>
        </w:rPr>
        <w:br/>
      </w:r>
      <w:r>
        <w:rPr>
          <w:rFonts w:hint="eastAsia"/>
        </w:rPr>
        <w:t>　　　　一、线套行业盈利能力</w:t>
      </w:r>
      <w:r>
        <w:rPr>
          <w:rFonts w:hint="eastAsia"/>
        </w:rPr>
        <w:br/>
      </w:r>
      <w:r>
        <w:rPr>
          <w:rFonts w:hint="eastAsia"/>
        </w:rPr>
        <w:t>　　　　二、线套行业偿债能力</w:t>
      </w:r>
      <w:r>
        <w:rPr>
          <w:rFonts w:hint="eastAsia"/>
        </w:rPr>
        <w:br/>
      </w:r>
      <w:r>
        <w:rPr>
          <w:rFonts w:hint="eastAsia"/>
        </w:rPr>
        <w:t>　　　　三、线套行业营运能力</w:t>
      </w:r>
      <w:r>
        <w:rPr>
          <w:rFonts w:hint="eastAsia"/>
        </w:rPr>
        <w:br/>
      </w:r>
      <w:r>
        <w:rPr>
          <w:rFonts w:hint="eastAsia"/>
        </w:rPr>
        <w:t>　　　　四、线套行业发展能力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中国线套行业竞争格局分析</w:t>
      </w:r>
      <w:r>
        <w:rPr>
          <w:rFonts w:hint="eastAsia"/>
        </w:rPr>
        <w:br/>
      </w:r>
      <w:r>
        <w:rPr>
          <w:rFonts w:hint="eastAsia"/>
        </w:rPr>
        <w:t>　　第一节 线套行业竞争格局总览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中国线套行业风险与对策</w:t>
      </w:r>
      <w:r>
        <w:rPr>
          <w:rFonts w:hint="eastAsia"/>
        </w:rPr>
        <w:br/>
      </w:r>
      <w:r>
        <w:rPr>
          <w:rFonts w:hint="eastAsia"/>
        </w:rPr>
        <w:t>　　第一节 线套行业SWOT分析</w:t>
      </w:r>
      <w:r>
        <w:rPr>
          <w:rFonts w:hint="eastAsia"/>
        </w:rPr>
        <w:br/>
      </w:r>
      <w:r>
        <w:rPr>
          <w:rFonts w:hint="eastAsia"/>
        </w:rPr>
        <w:t>　　　　一、线套行业优势</w:t>
      </w:r>
      <w:r>
        <w:rPr>
          <w:rFonts w:hint="eastAsia"/>
        </w:rPr>
        <w:br/>
      </w:r>
      <w:r>
        <w:rPr>
          <w:rFonts w:hint="eastAsia"/>
        </w:rPr>
        <w:t>　　　　二、线套行业劣势</w:t>
      </w:r>
      <w:r>
        <w:rPr>
          <w:rFonts w:hint="eastAsia"/>
        </w:rPr>
        <w:br/>
      </w:r>
      <w:r>
        <w:rPr>
          <w:rFonts w:hint="eastAsia"/>
        </w:rPr>
        <w:t>　　　　三、线套市场机会</w:t>
      </w:r>
      <w:r>
        <w:rPr>
          <w:rFonts w:hint="eastAsia"/>
        </w:rPr>
        <w:br/>
      </w:r>
      <w:r>
        <w:rPr>
          <w:rFonts w:hint="eastAsia"/>
        </w:rPr>
        <w:t>　　　　四、线套市场威胁</w:t>
      </w:r>
      <w:r>
        <w:rPr>
          <w:rFonts w:hint="eastAsia"/>
        </w:rPr>
        <w:br/>
      </w:r>
      <w:r>
        <w:rPr>
          <w:rFonts w:hint="eastAsia"/>
        </w:rPr>
        <w:t>　　第二节 线套行业风险及对策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2024-2025年线套行业发展环境分析</w:t>
      </w:r>
      <w:r>
        <w:rPr>
          <w:rFonts w:hint="eastAsia"/>
        </w:rPr>
        <w:br/>
      </w:r>
      <w:r>
        <w:rPr>
          <w:rFonts w:hint="eastAsia"/>
        </w:rPr>
        <w:t>　　　　一、线套行业主管部门与监管体制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线套行业发展建议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线套行业历程</w:t>
      </w:r>
      <w:r>
        <w:rPr>
          <w:rFonts w:hint="eastAsia"/>
        </w:rPr>
        <w:br/>
      </w:r>
      <w:r>
        <w:rPr>
          <w:rFonts w:hint="eastAsia"/>
        </w:rPr>
        <w:t>　　图表 线套行业生命周期</w:t>
      </w:r>
      <w:r>
        <w:rPr>
          <w:rFonts w:hint="eastAsia"/>
        </w:rPr>
        <w:br/>
      </w:r>
      <w:r>
        <w:rPr>
          <w:rFonts w:hint="eastAsia"/>
        </w:rPr>
        <w:t>　　图表 线套行业产业链分析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2019-2024年中国线套出口金额分析</w:t>
      </w:r>
      <w:r>
        <w:rPr>
          <w:rFonts w:hint="eastAsia"/>
        </w:rPr>
        <w:br/>
      </w:r>
      <w:r>
        <w:rPr>
          <w:rFonts w:hint="eastAsia"/>
        </w:rPr>
        <w:t>　　图表 2024年中国线套进口国家及地区分析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4564fdecf4a74" w:history="1">
        <w:r>
          <w:rPr>
            <w:rStyle w:val="Hyperlink"/>
          </w:rPr>
          <w:t>2025-2031年中国线套行业发展调研与前景趋势分析报告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4564fdecf4a74" w:history="1">
        <w:r>
          <w:rPr>
            <w:rStyle w:val="Hyperlink"/>
          </w:rPr>
          <w:t>https://www.20087.com/6/53/XianTaoShiChangQianJingYuCe.html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热点：护套线是什么线、线套是什么、pvc管用什么套丝、线套管怎么套、套在电线上的叫什么、线套安卓数据线救星有啥用、线套怎么用图解、线套怎么安装、电线套软线管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c9ae3f4ff4d37" w:history="1">
      <w:r>
        <w:rPr>
          <w:rStyle w:val="Hyperlink"/>
        </w:rPr>
        <w:t>2025-2031年中国线套行业发展调研与前景趋势分析报告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anTaoShiChangQianJingYuCe.html" TargetMode="External" Id="R2644564fdec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anTaoShiChangQianJingYuCe.html" TargetMode="External" Id="R4fec9ae3f4ff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2025-09-03T07:46:15Z</dcterms:created>
  <dcterms:modified xsi:type="dcterms:W3CDTF">2025-09-03T08:46:15Z</dcterms:modified>
  <dc:subject>2025-2031年中国线套行业发展调研与前景趋势分析报告</dc:subject>
  <dc:title>2025-2031年中国线套行业发展调研与前景趋势分析报告</dc:title>
  <cp:keywords>2025-2031年中国线套行业发展调研与前景趋势分析报告</cp:keywords>
  <dc:description>2025-2031年中国线套行业发展调研与前景趋势分析报告</dc:description>
</cp:coreProperties>
</file>