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27e55edff4924" w:history="1">
              <w:r>
                <w:rPr>
                  <w:rStyle w:val="Hyperlink"/>
                </w:rPr>
                <w:t>2025-2031年全球与中国花生色选机发展现状及市场前景分析报告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27e55edff4924" w:history="1">
              <w:r>
                <w:rPr>
                  <w:rStyle w:val="Hyperlink"/>
                </w:rPr>
                <w:t>2025-2031年全球与中国花生色选机发展现状及市场前景分析报告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27e55edff4924" w:history="1">
                <w:r>
                  <w:rPr>
                    <w:rStyle w:val="Hyperlink"/>
                  </w:rPr>
                  <w:t>https://www.20087.com/6/33/HuaShengSeXuanJiHangYeFaZhanQianJing.html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色选机是用于去除花生中的杂质、异色粒及破损颗粒的专业设备，广泛应用于农产品加工行业。花生色选机通过光学识别系统，根据颜色差异对花生进行分类和筛选，以保证最终产品的质量和一致性。目前，市场上提供的花生色选机种类繁多，从基础型到高性能机型应有尽有，满足了不同用户的需求。然而，尽管花生色选机在提升产品质量方面表现出色，但在实际操作中仍面临一些挑战，如对特定颜色的识别不够准确、设备维护较为复杂等问题，这些问题影响了分选效率和成本控制。</w:t>
      </w:r>
      <w:r>
        <w:rPr>
          <w:rFonts w:hint="eastAsia"/>
        </w:rPr>
        <w:br/>
      </w:r>
      <w:r>
        <w:rPr>
          <w:rFonts w:hint="eastAsia"/>
        </w:rPr>
        <w:t>　　未来，随着光电技术和人工智能的发展，花生色选机将朝着更加精准和智能化的方向演进。一方面，通过引入高分辨率摄像头和深度学习算法，新型花生色选机将具备更强的颜色识别能力和更高的分选精度，能够准确区分各种类型的异色粒和杂质，大幅提高产品质量。此外，结合物联网(IoT)和大数据分析平台，可以实现对分选过程的实时监控与自动调节，帮助用户及时发现并解决问题，确保最佳分选效果。另一方面，随着环保意识的增强，开发更加节能且环保的花生色选机成为必然趋势，例如采用高效能光源和低能耗组件，减少能源消耗，同时推广可回收利用的设计，进一步推动可持续发展。这些改进措施不仅提升了产品的市场竞争力，也为农产品加工业的绿色发展提供了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27e55edff4924" w:history="1">
        <w:r>
          <w:rPr>
            <w:rStyle w:val="Hyperlink"/>
          </w:rPr>
          <w:t>2025-2031年全球与中国花生色选机发展现状及市场前景分析报告</w:t>
        </w:r>
      </w:hyperlink>
      <w:r>
        <w:rPr>
          <w:rFonts w:hint="eastAsia"/>
        </w:rPr>
        <w:t>》系统分析了全球及我国花生色选机行业的市场规模、竞争格局及技术发展现状，梳理了产业链结构和重点企业表现。报告基于花生色选机行业发展轨迹，结合政策环境与花生色选机市场需求变化，研判了花生色选机行业未来发展趋势与技术演进方向，客观评估了花生色选机市场机遇与潜在风险。报告为投资者和从业者提供了专业的市场参考，有助于把握花生色选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按产品类型细分，全球花生色选机市场规模2020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预处理型花生色选机</w:t>
      </w:r>
      <w:r>
        <w:rPr>
          <w:rFonts w:hint="eastAsia"/>
        </w:rPr>
        <w:br/>
      </w:r>
      <w:r>
        <w:rPr>
          <w:rFonts w:hint="eastAsia"/>
        </w:rPr>
        <w:t>　　　　1.3.3 加工型花生色选机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按应用细分，全球花生色选机市场规模2020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食品加工业</w:t>
      </w:r>
      <w:r>
        <w:rPr>
          <w:rFonts w:hint="eastAsia"/>
        </w:rPr>
        <w:br/>
      </w:r>
      <w:r>
        <w:rPr>
          <w:rFonts w:hint="eastAsia"/>
        </w:rPr>
        <w:t>　　　　1.4.3 油料加工业</w:t>
      </w:r>
      <w:r>
        <w:rPr>
          <w:rFonts w:hint="eastAsia"/>
        </w:rPr>
        <w:br/>
      </w:r>
      <w:r>
        <w:rPr>
          <w:rFonts w:hint="eastAsia"/>
        </w:rPr>
        <w:t>　　　　1.4.4 农产品加工行业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花生色选机行业发展总体概况</w:t>
      </w:r>
      <w:r>
        <w:rPr>
          <w:rFonts w:hint="eastAsia"/>
        </w:rPr>
        <w:br/>
      </w:r>
      <w:r>
        <w:rPr>
          <w:rFonts w:hint="eastAsia"/>
        </w:rPr>
        <w:t>　　　　1.5.2 花生色选机行业发展主要特点</w:t>
      </w:r>
      <w:r>
        <w:rPr>
          <w:rFonts w:hint="eastAsia"/>
        </w:rPr>
        <w:br/>
      </w:r>
      <w:r>
        <w:rPr>
          <w:rFonts w:hint="eastAsia"/>
        </w:rPr>
        <w:t>　　　　1.5.3 花生色选机行业发展影响因素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花生色选机有利因素</w:t>
      </w:r>
      <w:r>
        <w:rPr>
          <w:rFonts w:hint="eastAsia"/>
        </w:rPr>
        <w:br/>
      </w:r>
      <w:r>
        <w:rPr>
          <w:rFonts w:hint="eastAsia"/>
        </w:rPr>
        <w:t>　　　　1.5.3 .2 花生色选机不利因素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全球市场，近三年花生色选机主要企业占有率及排名（按销量）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花生色选机主要企业在国际市场占有率（按销量，2022-2025）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2024年花生色选机主要企业在国际市场排名（按销量）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全球市场主要企业花生色选机销量（2022-2025）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全球市场，近三年花生色选机主要企业占有率及排名（按收入）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花生色选机主要企业在国际市场占有率（按收入，2022-2025）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2024年花生色选机主要企业在国际市场排名（按收入）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全球市场主要企业花生色选机销售收入（2022-2025）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全球市场主要企业花生色选机销售价格（2022-2025）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中国市场，近三年花生色选机主要企业占有率及排名（按销量）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花生色选机主要企业在中国市场占有率（按销量，2022-2025）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2024年花生色选机主要企业在中国市场排名（按销量）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中国市场主要企业花生色选机销量（2022-2025）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中国市场，近三年花生色选机主要企业占有率及排名（按收入）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花生色选机主要企业在中国市场占有率（按收入，2022-2025）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2024年花生色选机主要企业在中国市场排名（按收入）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中国市场主要企业花生色选机销售收入（2022-2025）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全球主要厂商花生色选机总部及产地分布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全球主要厂商成立时间及花生色选机商业化日期</w:t>
      </w:r>
      <w:r>
        <w:rPr>
          <w:rFonts w:hint="eastAsia"/>
        </w:rPr>
        <w:br/>
      </w:r>
      <w:r>
        <w:rPr>
          <w:rFonts w:hint="eastAsia"/>
        </w:rPr>
        <w:t>　　2.8 全球主要厂商花生色选机产品类型及应用</w:t>
      </w:r>
      <w:r>
        <w:rPr>
          <w:rFonts w:hint="eastAsia"/>
        </w:rPr>
        <w:br/>
      </w:r>
      <w:r>
        <w:rPr>
          <w:rFonts w:hint="eastAsia"/>
        </w:rPr>
        <w:t>　　2.9 花生色选机行业集中度、竞争程度分析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花生色选机行业集中度分析：2024年全球Top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全球花生色选机第一梯队、第二梯队和第三梯队生产商（品牌）及市场份额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全球花生色选机总体规模分析</w:t>
      </w:r>
      <w:r>
        <w:rPr>
          <w:rFonts w:hint="eastAsia"/>
        </w:rPr>
        <w:br/>
      </w:r>
      <w:r>
        <w:rPr>
          <w:rFonts w:hint="eastAsia"/>
        </w:rPr>
        <w:t>　　3.1 全球花生色选机供需现状及预测（2020-2031）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全球花生色选机产能、产量、产能利用率及发展趋势（2020-2031）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全球花生色选机产量、需求量及发展趋势（2020-2031）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全球主要地区花生色选机产量及发展趋势（2020-2031）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全球主要地区花生色选机产量（2020-2025）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全球主要地区花生色选机产量（2026-2031）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全球主要地区花生色选机产量市场份额（2020-2031）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中国花生色选机供需现状及预测（2020-2031）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中国花生色选机产能、产量、产能利用率及发展趋势（2020-2031）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中国花生色选机产量、市场需求量及发展趋势（2020-2031）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中国市场花生色选机进出口（2020-2031）</w:t>
      </w:r>
      <w:r>
        <w:rPr>
          <w:rFonts w:hint="eastAsia"/>
        </w:rPr>
        <w:br/>
      </w:r>
      <w:r>
        <w:rPr>
          <w:rFonts w:hint="eastAsia"/>
        </w:rPr>
        <w:t>　　3.4 全球花生色选机销量及销售额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全球市场花生色选机销售额（2020-2031）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全球市场花生色选机销量（2020-2031）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全球市场花生色选机价格趋势（2020-2031）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全球花生色选机主要地区分析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全球主要地区花生色选机市场规模分析：2020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全球主要地区花生色选机销售收入及市场份额（2020-2025年）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全球主要地区花生色选机销售收入预测（2026-2031年）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全球主要地区花生色选机销量分析：2020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全球主要地区花生色选机销量及市场份额（2020-2025年）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全球主要地区花生色选机销量及市场份额预测（2026-2031）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北美市场花生色选机销量、收入及增长率（2020-2031）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欧洲市场花生色选机销量、收入及增长率（2020-2031）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中国市场花生色选机销量、收入及增长率（2020-2031）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日本市场花生色选机销量、收入及增长率（2020-2031）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东南亚市场花生色选机销量、收入及增长率（2020-2031）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印度市场花生色选机销量、收入及增长率（2020-2031）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花生色选机销量、收入、价格及毛利率（2020-2025）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不同产品类型花生色选机分析</w:t>
      </w:r>
      <w:r>
        <w:rPr>
          <w:rFonts w:hint="eastAsia"/>
        </w:rPr>
        <w:br/>
      </w:r>
      <w:r>
        <w:rPr>
          <w:rFonts w:hint="eastAsia"/>
        </w:rPr>
        <w:t>　　6.1 全球不同产品类型花生色选机销量（2020-2031）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全球不同产品类型花生色选机销量及市场份额（2020-2025）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全球不同产品类型花生色选机销量预测（2026-2031）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全球不同产品类型花生色选机收入（2020-2031）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全球不同产品类型花生色选机收入及市场份额（2020-2025）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全球不同产品类型花生色选机收入预测（2026-2031）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全球不同产品类型花生色选机价格走势（2020-2031）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中国不同产品类型花生色选机销量（2020-2031）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中国不同产品类型花生色选机销量预测（2026-2031）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中国不同产品类型花生色选机销量及市场份额（2020-2025）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中国不同产品类型花生色选机收入（2020-2031）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中国不同产品类型花生色选机收入及市场份额（2020-2025）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中国不同产品类型花生色选机收入预测（2026-2031）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不同应用花生色选机分析</w:t>
      </w:r>
      <w:r>
        <w:rPr>
          <w:rFonts w:hint="eastAsia"/>
        </w:rPr>
        <w:br/>
      </w:r>
      <w:r>
        <w:rPr>
          <w:rFonts w:hint="eastAsia"/>
        </w:rPr>
        <w:t>　　7.1 全球不同应用花生色选机销量（2020-2031）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全球不同应用花生色选机销量及市场份额（2020-2025）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全球不同应用花生色选机销量预测（2026-2031）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全球不同应用花生色选机收入（2020-2031）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全球不同应用花生色选机收入及市场份额（2020-2025）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全球不同应用花生色选机收入预测（2026-2031）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全球不同应用花生色选机价格走势（2020-2031）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中国不同应用花生色选机销量（2020-2031）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中国不同应用花生色选机销量及市场份额（2020-2025）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中国不同应用花生色选机销量预测（2026-2031）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中国不同应用花生色选机收入（2020-2031）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中国不同应用花生色选机收入及市场份额（2020-2025）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中国不同应用花生色选机收入预测（2026-2031）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花生色选机行业发展趋势</w:t>
      </w:r>
      <w:r>
        <w:rPr>
          <w:rFonts w:hint="eastAsia"/>
        </w:rPr>
        <w:br/>
      </w:r>
      <w:r>
        <w:rPr>
          <w:rFonts w:hint="eastAsia"/>
        </w:rPr>
        <w:t>　　8.2 花生色选机行业主要驱动因素</w:t>
      </w:r>
      <w:r>
        <w:rPr>
          <w:rFonts w:hint="eastAsia"/>
        </w:rPr>
        <w:br/>
      </w:r>
      <w:r>
        <w:rPr>
          <w:rFonts w:hint="eastAsia"/>
        </w:rPr>
        <w:t>　　8.3 花生色选机中国企业SWOT分析</w:t>
      </w:r>
      <w:r>
        <w:rPr>
          <w:rFonts w:hint="eastAsia"/>
        </w:rPr>
        <w:br/>
      </w:r>
      <w:r>
        <w:rPr>
          <w:rFonts w:hint="eastAsia"/>
        </w:rPr>
        <w:t>　　8.4 中国花生色选机行业政策环境分析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花生色选机行业产业链简介</w:t>
      </w:r>
      <w:r>
        <w:rPr>
          <w:rFonts w:hint="eastAsia"/>
        </w:rPr>
        <w:br/>
      </w:r>
      <w:r>
        <w:rPr>
          <w:rFonts w:hint="eastAsia"/>
        </w:rPr>
        <w:t>　　　　9.1.1 花生色选机行业供应链分析</w:t>
      </w:r>
      <w:r>
        <w:rPr>
          <w:rFonts w:hint="eastAsia"/>
        </w:rPr>
        <w:br/>
      </w:r>
      <w:r>
        <w:rPr>
          <w:rFonts w:hint="eastAsia"/>
        </w:rPr>
        <w:t>　　　　9.1.2 花生色选机主要原料及供应情况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花生色选机行业采购模式</w:t>
      </w:r>
      <w:r>
        <w:rPr>
          <w:rFonts w:hint="eastAsia"/>
        </w:rPr>
        <w:br/>
      </w:r>
      <w:r>
        <w:rPr>
          <w:rFonts w:hint="eastAsia"/>
        </w:rPr>
        <w:t>　　9.3 花生色选机行业生产模式</w:t>
      </w:r>
      <w:r>
        <w:rPr>
          <w:rFonts w:hint="eastAsia"/>
        </w:rPr>
        <w:br/>
      </w:r>
      <w:r>
        <w:rPr>
          <w:rFonts w:hint="eastAsia"/>
        </w:rPr>
        <w:t>　　9.4 花生色选机行业销售模式及销售渠道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按产品类型细分，全球花生色选机市场规模2020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按应用细分，全球花生色选机市场规模（CAGR）2020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花生色选机行业发展主要特点</w:t>
      </w:r>
      <w:r>
        <w:rPr>
          <w:rFonts w:hint="eastAsia"/>
        </w:rPr>
        <w:br/>
      </w:r>
      <w:r>
        <w:rPr>
          <w:rFonts w:hint="eastAsia"/>
        </w:rPr>
        <w:t>　　表 4： 花生色选机行业发展有利因素分析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花生色选机行业发展不利因素分析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进入花生色选机行业壁垒</w:t>
      </w:r>
      <w:r>
        <w:rPr>
          <w:rFonts w:hint="eastAsia"/>
        </w:rPr>
        <w:br/>
      </w:r>
      <w:r>
        <w:rPr>
          <w:rFonts w:hint="eastAsia"/>
        </w:rPr>
        <w:t>　　表 7： 花生色选机主要企业在国际市场占有率（按销量，2022-2025）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2024年花生色选机主要企业在国际市场排名（按销量）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全球市场主要企业花生色选机销量（2022-2025）&amp;（千台）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花生色选机主要企业在国际市场占有率（按收入，2022-2025）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2024年花生色选机主要企业在国际市场排名（按收入）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全球市场主要企业花生色选机销售收入（2022-2025）&amp;（万元）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全球市场主要企业花生色选机销售价格（2022-2025）&amp;（元/台）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花生色选机主要企业在中国市场占有率（按销量，2022-2025）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2024年花生色选机主要企业在中国市场排名（按销量）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中国市场主要企业花生色选机销量（2022-2025）&amp;（千台）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花生色选机主要企业在中国市场占有率（按收入，2022-2025）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2024年花生色选机主要企业在中国市场排名（按收入）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中国市场主要企业花生色选机销售收入（2022-2025）&amp;（万元）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全球主要厂商花生色选机总部及产地分布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全球主要厂商成立时间及花生色选机商业化日期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全球主要厂商花生色选机产品类型及应用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2024年全球花生色选机主要厂商市场地位（第一梯队、第二梯队和第三梯队）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全球花生色选机市场投资、并购等现状分析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全球主要地区花生色选机产量增速（CAGR）：（2020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全球主要地区花生色选机产量（2020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全球主要地区花生色选机产量（2020-2025）&amp;（千台）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全球主要地区花生色选机产量（2026-2031）&amp;（千台）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全球主要地区花生色选机产量市场份额（2020-2025）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全球主要地区花生色选机产量（2026-2031）&amp;（千台）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中国市场花生色选机产量、销量、进出口（2020-2025年）&amp;（千台）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中国市场花生色选机产量、销量、进出口预测（2026-2031）&amp;（千台）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全球主要地区花生色选机销售收入增速：（2020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全球主要地区花生色选机销售收入（2020-2025）&amp;（万元）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全球主要地区花生色选机销售收入市场份额（2020-2025）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全球主要地区花生色选机收入（2026-2031）&amp;（万元）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全球主要地区花生色选机收入市场份额（2026-2031）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全球主要地区花生色选机销量（千台）：2020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全球主要地区花生色选机销量（2020-2025）&amp;（千台）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全球主要地区花生色选机销量市场份额（2020-2025）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全球主要地区花生色选机销量（2026-2031）&amp;（千台）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全球主要地区花生色选机销量份额（2026-2031）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花生色选机生产基地、销售区域、竞争对手及市场地位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花生色选机产品规格、参数及市场应用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花生色选机销量（千台）、收入（万元）、价格（元/台）及毛利率（2020-2025）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全球不同产品类型花生色选机销量（2020-2025年）&amp;（千台）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全球不同产品类型花生色选机销量市场份额（2020-2025）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全球不同产品类型花生色选机销量预测（2026-2031）&amp;（千台）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全球市场不同产品类型花生色选机销量市场份额预测（2026-2031）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全球不同产品类型花生色选机收入（2020-2025年）&amp;（万元）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全球不同产品类型花生色选机收入市场份额（2020-2025）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全球不同产品类型花生色选机收入预测（2026-2031）&amp;（万元）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全球不同产品类型花生色选机收入市场份额预测（2026-2031）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中国不同产品类型花生色选机销量预测（2026-2031）&amp;（千台）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全球市场不同产品类型花生色选机销量市场份额预测（2026-2031）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中国不同产品类型花生色选机销量（2020-2025年）&amp;（千台）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中国不同产品类型花生色选机销量市场份额（2020-2025）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中国不同产品类型花生色选机收入（2020-2025年）&amp;（万元）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中国不同产品类型花生色选机收入市场份额（2020-2025）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中国不同产品类型花生色选机收入预测（2026-2031）&amp;（万元）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中国不同产品类型花生色选机收入市场份额预测（2026-2031）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全球不同应用花生色选机销量（2020-2025年）&amp;（千台）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全球不同应用花生色选机销量市场份额（2020-2025）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全球不同应用花生色选机销量预测（2026-2031）&amp;（千台）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全球市场不同应用花生色选机销量市场份额预测（2026-2031）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全球不同应用花生色选机收入（2020-2025年）&amp;（万元）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全球不同应用花生色选机收入市场份额（2020-2025）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全球不同应用花生色选机收入预测（2026-2031）&amp;（万元）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全球不同应用花生色选机收入市场份额预测（2026-2031）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中国不同应用花生色选机销量（2020-2025年）&amp;（千台）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中国不同应用花生色选机销量市场份额（2020-2025）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中国不同应用花生色选机销量预测（2026-2031）&amp;（千台）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中国市场不同应用花生色选机销量市场份额预测（2026-2031）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中国不同应用花生色选机收入（2020-2025年）&amp;（万元）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中国不同应用花生色选机收入市场份额（2020-2025）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中国不同应用花生色选机收入预测（2026-2031）&amp;（万元）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中国不同应用花生色选机收入市场份额预测（2026-2031）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花生色选机行业发展趋势</w:t>
      </w:r>
      <w:r>
        <w:rPr>
          <w:rFonts w:hint="eastAsia"/>
        </w:rPr>
        <w:br/>
      </w:r>
      <w:r>
        <w:rPr>
          <w:rFonts w:hint="eastAsia"/>
        </w:rPr>
        <w:t>　　表 141： 花生色选机行业主要驱动因素</w:t>
      </w:r>
      <w:r>
        <w:rPr>
          <w:rFonts w:hint="eastAsia"/>
        </w:rPr>
        <w:br/>
      </w:r>
      <w:r>
        <w:rPr>
          <w:rFonts w:hint="eastAsia"/>
        </w:rPr>
        <w:t>　　表 142： 花生色选机行业供应链分析</w:t>
      </w:r>
      <w:r>
        <w:rPr>
          <w:rFonts w:hint="eastAsia"/>
        </w:rPr>
        <w:br/>
      </w:r>
      <w:r>
        <w:rPr>
          <w:rFonts w:hint="eastAsia"/>
        </w:rPr>
        <w:t>　　表 143： 花生色选机上游原料供应商</w:t>
      </w:r>
      <w:r>
        <w:rPr>
          <w:rFonts w:hint="eastAsia"/>
        </w:rPr>
        <w:br/>
      </w:r>
      <w:r>
        <w:rPr>
          <w:rFonts w:hint="eastAsia"/>
        </w:rPr>
        <w:t>　　表 144： 花生色选机主要地区不同应用客户分析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花生色选机典型经销商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花生色选机产品图片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全球不同产品类型花生色选机销售额2020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全球不同产品类型花生色选机市场份额2024 &amp; 2031</w:t>
      </w:r>
      <w:r>
        <w:rPr>
          <w:rFonts w:hint="eastAsia"/>
        </w:rPr>
        <w:br/>
      </w:r>
      <w:r>
        <w:rPr>
          <w:rFonts w:hint="eastAsia"/>
        </w:rPr>
        <w:t>　　图 4： 预处理型花生色选机产品图片</w:t>
      </w:r>
      <w:r>
        <w:rPr>
          <w:rFonts w:hint="eastAsia"/>
        </w:rPr>
        <w:br/>
      </w:r>
      <w:r>
        <w:rPr>
          <w:rFonts w:hint="eastAsia"/>
        </w:rPr>
        <w:t>　　图 5： 加工型花生色选机产品图片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全球不同应用花生色选机市场份额2024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食品加工业</w:t>
      </w:r>
      <w:r>
        <w:rPr>
          <w:rFonts w:hint="eastAsia"/>
        </w:rPr>
        <w:br/>
      </w:r>
      <w:r>
        <w:rPr>
          <w:rFonts w:hint="eastAsia"/>
        </w:rPr>
        <w:t>　　图 9： 油料加工业</w:t>
      </w:r>
      <w:r>
        <w:rPr>
          <w:rFonts w:hint="eastAsia"/>
        </w:rPr>
        <w:br/>
      </w:r>
      <w:r>
        <w:rPr>
          <w:rFonts w:hint="eastAsia"/>
        </w:rPr>
        <w:t>　　图 10： 农产品加工行业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2024年全球前五大生产商花生色选机市场份额</w:t>
      </w:r>
      <w:r>
        <w:rPr>
          <w:rFonts w:hint="eastAsia"/>
        </w:rPr>
        <w:br/>
      </w:r>
      <w:r>
        <w:rPr>
          <w:rFonts w:hint="eastAsia"/>
        </w:rPr>
        <w:t>　　图 13： 2024年全球花生色选机第一梯队、第二梯队和第三梯队厂商及市场份额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全球花生色选机产能、产量、产能利用率及发展趋势（2020-2031）&amp;（千台）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全球花生色选机产量、需求量及发展趋势（2020-2031）&amp;（千台）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全球主要地区花生色选机产量市场份额（2020-2031）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中国花生色选机产能、产量、产能利用率及发展趋势（2020-2031）&amp;（千台）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中国花生色选机产量、市场需求量及发展趋势（2020-2031）&amp;（千台）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全球花生色选机市场销售额及增长率：（2020-2031）&amp;（万元）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全球市场花生色选机市场规模：2020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全球市场花生色选机销量及增长率（2020-2031）&amp;（千台）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全球市场花生色选机价格趋势（2020-2031）&amp;（元/台）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全球主要地区花生色选机销售收入（2020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全球主要地区花生色选机销售收入市场份额（2020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北美市场花生色选机销量及增长率（2020-2031）&amp;（千台）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北美市场花生色选机收入及增长率（2020-2031）&amp;（万元）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欧洲市场花生色选机销量及增长率（2020-2031）&amp;（千台）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欧洲市场花生色选机收入及增长率（2020-2031）&amp;（万元）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中国市场花生色选机销量及增长率（2020-2031）&amp;（千台）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中国市场花生色选机收入及增长率（2020-2031）&amp;（万元）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日本市场花生色选机销量及增长率（2020-2031）&amp;（千台）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日本市场花生色选机收入及增长率（2020-2031）&amp;（万元）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东南亚市场花生色选机销量及增长率（2020-2031）&amp;（千台）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东南亚市场花生色选机收入及增长率（2020-2031）&amp;（万元）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印度市场花生色选机销量及增长率（2020-2031）&amp;（千台）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印度市场花生色选机收入及增长率（2020-2031）&amp;（万元）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全球不同产品类型花生色选机价格走势（2020-2031）&amp;（元/台）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全球不同应用花生色选机价格走势（2020-2031）&amp;（元/台）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花生色选机中国企业SWOT分析</w:t>
      </w:r>
      <w:r>
        <w:rPr>
          <w:rFonts w:hint="eastAsia"/>
        </w:rPr>
        <w:br/>
      </w:r>
      <w:r>
        <w:rPr>
          <w:rFonts w:hint="eastAsia"/>
        </w:rPr>
        <w:t>　　图 40： 花生色选机产业链</w:t>
      </w:r>
      <w:r>
        <w:rPr>
          <w:rFonts w:hint="eastAsia"/>
        </w:rPr>
        <w:br/>
      </w:r>
      <w:r>
        <w:rPr>
          <w:rFonts w:hint="eastAsia"/>
        </w:rPr>
        <w:t>　　图 41： 花生色选机行业采购模式分析</w:t>
      </w:r>
      <w:r>
        <w:rPr>
          <w:rFonts w:hint="eastAsia"/>
        </w:rPr>
        <w:br/>
      </w:r>
      <w:r>
        <w:rPr>
          <w:rFonts w:hint="eastAsia"/>
        </w:rPr>
        <w:t>　　图 42： 花生色选机行业生产模式</w:t>
      </w:r>
      <w:r>
        <w:rPr>
          <w:rFonts w:hint="eastAsia"/>
        </w:rPr>
        <w:br/>
      </w:r>
      <w:r>
        <w:rPr>
          <w:rFonts w:hint="eastAsia"/>
        </w:rPr>
        <w:t>　　图 43： 花生色选机行业销售模式分析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27e55edff4924" w:history="1">
        <w:r>
          <w:rPr>
            <w:rStyle w:val="Hyperlink"/>
          </w:rPr>
          <w:t>2025-2031年全球与中国花生色选机发展现状及市场前景分析报告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27e55edff4924" w:history="1">
        <w:r>
          <w:rPr>
            <w:rStyle w:val="Hyperlink"/>
          </w:rPr>
          <w:t>https://www.20087.com/6/33/HuaShengSeXuanJiHangYeFaZhanQianJing.html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55c7fd3a4467e" w:history="1">
      <w:r>
        <w:rPr>
          <w:rStyle w:val="Hyperlink"/>
        </w:rPr>
        <w:t>2025-2031年全球与中国花生色选机发展现状及市场前景分析报告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aShengSeXuanJiHangYeFaZhanQianJing.html" TargetMode="External" Id="R8b927e55edff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aShengSeXuanJiHangYeFaZhanQianJing.html" TargetMode="External" Id="Racd55c7fd3a4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2025-03-04T23:50:53Z</dcterms:created>
  <dcterms:modified xsi:type="dcterms:W3CDTF">2025-03-05T00:50:53Z</dcterms:modified>
  <dc:subject>2025-2031年全球与中国花生色选机发展现状及市场前景分析报告</dc:subject>
  <dc:title>2025-2031年全球与中国花生色选机发展现状及市场前景分析报告</dc:title>
  <cp:keywords>2025-2031年全球与中国花生色选机发展现状及市场前景分析报告</cp:keywords>
  <dc:description>2025-2031年全球与中国花生色选机发展现状及市场前景分析报告</dc:description>
</cp:coreProperties>
</file>