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a8b50326ec549ca" w:history="1">
              <w:r>
                <w:rPr>
                  <w:rStyle w:val="Hyperlink"/>
                </w:rPr>
                <w:t>2025-2031年中国试验机制造行业研究分析及发展趋势预测报告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a8b50326ec549ca" w:history="1">
              <w:r>
                <w:rPr>
                  <w:rStyle w:val="Hyperlink"/>
                </w:rPr>
                <w:t>2025-2031年中国试验机制造行业研究分析及发展趋势预测报告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2371536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a8b50326ec549ca" w:history="1">
                <w:r>
                  <w:rPr>
                    <w:rStyle w:val="Hyperlink"/>
                  </w:rPr>
                  <w:t>https://www.20087.com/6/53/ShiYanJiZhiZaoShiChangQianJingFe.html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试验机作为材料和产品性能测试的关键设备，广泛应用于科研、制造和质量控制等领域。近年来，随着精密加工技术和传感器技术的进步，试验机的精度和可靠性得到大幅提升。同时，多功能和智能化试验机的开发，如集成了多种测试模式和数据处理功能的设备，满足了复杂测试需求，提高了实验效率。</w:t>
      </w:r>
      <w:r>
        <w:rPr>
          <w:rFonts w:hint="eastAsia"/>
        </w:rPr>
        <w:br/>
      </w:r>
      <w:r>
        <w:rPr>
          <w:rFonts w:hint="eastAsia"/>
        </w:rPr>
        <w:t>　　未来，试验机制造将更加注重数字化和智能化。数字孪生技术的应用，如虚拟仿真和远程监控，将实现试验机的预维护和性能优化。同时，人工智能和大数据分析将用于试验数据的深度挖掘，提供更全面的材料和产品性能评估。此外，定制化和模块化设计将成为趋势，以满足不同行业和应用场景的特定测试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a8b50326ec549ca" w:history="1">
        <w:r>
          <w:rPr>
            <w:rStyle w:val="Hyperlink"/>
          </w:rPr>
          <w:t>2025-2031年中国试验机制造行业研究分析及发展趋势预测报告</w:t>
        </w:r>
      </w:hyperlink>
      <w:r>
        <w:rPr>
          <w:rFonts w:hint="eastAsia"/>
        </w:rPr>
        <w:t>》依托权威机构及相关协会的数据资料，全面解析了试验机制造行业现状、市场需求及市场规模，系统梳理了试验机制造产业链结构、价格趋势及各细分市场动态。报告对试验机制造市场前景与发展趋势进行了科学预测，重点分析了品牌竞争格局、市场集中度及主要企业的经营表现。同时，通过SWOT分析揭示了试验机制造行业面临的机遇与风险，为试验机制造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试验机制造行业现状分析</w:t>
      </w:r>
      <w:r>
        <w:rPr>
          <w:rFonts w:hint="eastAsia"/>
        </w:rPr>
        <w:br/>
      </w:r>
      <w:r>
        <w:rPr>
          <w:rFonts w:hint="eastAsia"/>
        </w:rPr>
        <w:t>　　第一节 试验机制造行业定义及分类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试验机制造行业发展概况</w:t>
      </w:r>
      <w:r>
        <w:rPr>
          <w:rFonts w:hint="eastAsia"/>
        </w:rPr>
        <w:br/>
      </w:r>
      <w:r>
        <w:rPr>
          <w:rFonts w:hint="eastAsia"/>
        </w:rPr>
        <w:t>　　第三节 试验机制造行业市场现状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二、市场概述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试验机制造行业投资特性</w:t>
      </w:r>
      <w:r>
        <w:rPr>
          <w:rFonts w:hint="eastAsia"/>
        </w:rPr>
        <w:br/>
      </w:r>
      <w:r>
        <w:rPr>
          <w:rFonts w:hint="eastAsia"/>
        </w:rPr>
        <w:t>　　第一节 产业政策及其影响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一、2025年企业集中度</w:t>
      </w:r>
      <w:r>
        <w:rPr>
          <w:rFonts w:hint="eastAsia"/>
        </w:rPr>
        <w:br/>
      </w:r>
      <w:r>
        <w:rPr>
          <w:rFonts w:hint="eastAsia"/>
        </w:rPr>
        <w:t>　　　　二、2025年地区集中度</w:t>
      </w:r>
      <w:r>
        <w:rPr>
          <w:rFonts w:hint="eastAsia"/>
        </w:rPr>
        <w:br/>
      </w:r>
      <w:r>
        <w:rPr>
          <w:rFonts w:hint="eastAsia"/>
        </w:rPr>
        <w:t>　　第三节 产业赢利能力分析</w:t>
      </w:r>
      <w:r>
        <w:rPr>
          <w:rFonts w:hint="eastAsia"/>
        </w:rPr>
        <w:br/>
      </w:r>
      <w:r>
        <w:rPr>
          <w:rFonts w:hint="eastAsia"/>
        </w:rPr>
        <w:t>　　　　一、各省市企业亏损和赢利情况</w:t>
      </w:r>
      <w:r>
        <w:rPr>
          <w:rFonts w:hint="eastAsia"/>
        </w:rPr>
        <w:br/>
      </w:r>
      <w:r>
        <w:rPr>
          <w:rFonts w:hint="eastAsia"/>
        </w:rPr>
        <w:t>　　　　二、主要盈利指标分析</w:t>
      </w:r>
      <w:r>
        <w:rPr>
          <w:rFonts w:hint="eastAsia"/>
        </w:rPr>
        <w:br/>
      </w:r>
      <w:r>
        <w:rPr>
          <w:rFonts w:hint="eastAsia"/>
        </w:rPr>
        <w:t>　　第四节 产业偿债能力分析</w:t>
      </w:r>
      <w:r>
        <w:rPr>
          <w:rFonts w:hint="eastAsia"/>
        </w:rPr>
        <w:br/>
      </w:r>
      <w:r>
        <w:rPr>
          <w:rFonts w:hint="eastAsia"/>
        </w:rPr>
        <w:t>　　　　一、资产负债率</w:t>
      </w:r>
      <w:r>
        <w:rPr>
          <w:rFonts w:hint="eastAsia"/>
        </w:rPr>
        <w:br/>
      </w:r>
      <w:r>
        <w:rPr>
          <w:rFonts w:hint="eastAsia"/>
        </w:rPr>
        <w:t>　　　　二、产量排名前十位企业的资产负债率</w:t>
      </w:r>
      <w:r>
        <w:rPr>
          <w:rFonts w:hint="eastAsia"/>
        </w:rPr>
        <w:br/>
      </w:r>
      <w:r>
        <w:rPr>
          <w:rFonts w:hint="eastAsia"/>
        </w:rPr>
        <w:t>　　第五节 产业成长能力分析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试验机制造行业产品分析</w:t>
      </w:r>
      <w:r>
        <w:rPr>
          <w:rFonts w:hint="eastAsia"/>
        </w:rPr>
        <w:br/>
      </w:r>
      <w:r>
        <w:rPr>
          <w:rFonts w:hint="eastAsia"/>
        </w:rPr>
        <w:t>　　第一节 产品成本核算</w:t>
      </w:r>
      <w:r>
        <w:rPr>
          <w:rFonts w:hint="eastAsia"/>
        </w:rPr>
        <w:br/>
      </w:r>
      <w:r>
        <w:rPr>
          <w:rFonts w:hint="eastAsia"/>
        </w:rPr>
        <w:t>　　第二节 试验机制造行业产量分析</w:t>
      </w:r>
      <w:r>
        <w:rPr>
          <w:rFonts w:hint="eastAsia"/>
        </w:rPr>
        <w:br/>
      </w:r>
      <w:r>
        <w:rPr>
          <w:rFonts w:hint="eastAsia"/>
        </w:rPr>
        <w:t>　　　　一、2020-2025年区域产量</w:t>
      </w:r>
      <w:r>
        <w:rPr>
          <w:rFonts w:hint="eastAsia"/>
        </w:rPr>
        <w:br/>
      </w:r>
      <w:r>
        <w:rPr>
          <w:rFonts w:hint="eastAsia"/>
        </w:rPr>
        <w:t>　　　　二、2020-2025年各省市产量</w:t>
      </w:r>
      <w:r>
        <w:rPr>
          <w:rFonts w:hint="eastAsia"/>
        </w:rPr>
        <w:br/>
      </w:r>
      <w:r>
        <w:rPr>
          <w:rFonts w:hint="eastAsia"/>
        </w:rPr>
        <w:t>　　第三节 产品进出口状况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试验机制造行业市场竞争格局</w:t>
      </w:r>
      <w:r>
        <w:rPr>
          <w:rFonts w:hint="eastAsia"/>
        </w:rPr>
        <w:br/>
      </w:r>
      <w:r>
        <w:rPr>
          <w:rFonts w:hint="eastAsia"/>
        </w:rPr>
        <w:t>　　第一节 市场竞争分析</w:t>
      </w:r>
      <w:r>
        <w:rPr>
          <w:rFonts w:hint="eastAsia"/>
        </w:rPr>
        <w:br/>
      </w:r>
      <w:r>
        <w:rPr>
          <w:rFonts w:hint="eastAsia"/>
        </w:rPr>
        <w:t>　　　　一、市场竞争现状分析</w:t>
      </w:r>
      <w:r>
        <w:rPr>
          <w:rFonts w:hint="eastAsia"/>
        </w:rPr>
        <w:br/>
      </w:r>
      <w:r>
        <w:rPr>
          <w:rFonts w:hint="eastAsia"/>
        </w:rPr>
        <w:t>　　　　二、企业产品产量市场占有率分析</w:t>
      </w:r>
      <w:r>
        <w:rPr>
          <w:rFonts w:hint="eastAsia"/>
        </w:rPr>
        <w:br/>
      </w:r>
      <w:r>
        <w:rPr>
          <w:rFonts w:hint="eastAsia"/>
        </w:rPr>
        <w:t>　　第二节 区域市场分析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试验机制造行业着名企业分析</w:t>
      </w:r>
      <w:r>
        <w:rPr>
          <w:rFonts w:hint="eastAsia"/>
        </w:rPr>
        <w:br/>
      </w:r>
      <w:r>
        <w:rPr>
          <w:rFonts w:hint="eastAsia"/>
        </w:rPr>
        <w:t>　　第一节 行业企业整体概况</w:t>
      </w:r>
      <w:r>
        <w:rPr>
          <w:rFonts w:hint="eastAsia"/>
        </w:rPr>
        <w:br/>
      </w:r>
      <w:r>
        <w:rPr>
          <w:rFonts w:hint="eastAsia"/>
        </w:rPr>
        <w:t>　　第二节 典型企业分析</w:t>
      </w:r>
      <w:r>
        <w:rPr>
          <w:rFonts w:hint="eastAsia"/>
        </w:rPr>
        <w:br/>
      </w:r>
      <w:r>
        <w:rPr>
          <w:rFonts w:hint="eastAsia"/>
        </w:rPr>
        <w:t>　　　　一、莱州华银试验仪器有限公司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二、营口新华通发展有限公司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三、济南试金集团有限公司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四、天津市建筑仪器试验机公司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五、无锡建仪仪器机械有限公司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六、苏州试验仪器总厂</w:t>
      </w:r>
      <w:r>
        <w:rPr>
          <w:rFonts w:hint="eastAsia"/>
        </w:rPr>
        <w:br/>
      </w:r>
      <w:r>
        <w:rPr>
          <w:rFonts w:hint="eastAsia"/>
        </w:rPr>
        <w:t>　　　　　　（一）企业介绍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2025-2031年试验机制造行业发展预测</w:t>
      </w:r>
      <w:r>
        <w:rPr>
          <w:rFonts w:hint="eastAsia"/>
        </w:rPr>
        <w:br/>
      </w:r>
      <w:r>
        <w:rPr>
          <w:rFonts w:hint="eastAsia"/>
        </w:rPr>
        <w:t>　　第一节 试验机制造行业发展趋势</w:t>
      </w:r>
      <w:r>
        <w:rPr>
          <w:rFonts w:hint="eastAsia"/>
        </w:rPr>
        <w:br/>
      </w:r>
      <w:r>
        <w:rPr>
          <w:rFonts w:hint="eastAsia"/>
        </w:rPr>
        <w:t>　　　　一、技术趋势</w:t>
      </w:r>
      <w:r>
        <w:rPr>
          <w:rFonts w:hint="eastAsia"/>
        </w:rPr>
        <w:br/>
      </w:r>
      <w:r>
        <w:rPr>
          <w:rFonts w:hint="eastAsia"/>
        </w:rPr>
        <w:t>　　　　　　1、我国弹簧试验机技术现状及发展趋势</w:t>
      </w:r>
      <w:r>
        <w:rPr>
          <w:rFonts w:hint="eastAsia"/>
        </w:rPr>
        <w:br/>
      </w:r>
      <w:r>
        <w:rPr>
          <w:rFonts w:hint="eastAsia"/>
        </w:rPr>
        <w:t>　　　　　　2、电子式万能试验机夹具的技术现状及发展趋势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第二节 试验机制造行业SWOT分析</w:t>
      </w:r>
      <w:r>
        <w:rPr>
          <w:rFonts w:hint="eastAsia"/>
        </w:rPr>
        <w:br/>
      </w:r>
      <w:r>
        <w:rPr>
          <w:rFonts w:hint="eastAsia"/>
        </w:rPr>
        <w:t>　　第三节 (中⋅智⋅林)投资分析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2020-2025年试验机制造行业销售收入情况</w:t>
      </w:r>
      <w:r>
        <w:rPr>
          <w:rFonts w:hint="eastAsia"/>
        </w:rPr>
        <w:br/>
      </w:r>
      <w:r>
        <w:rPr>
          <w:rFonts w:hint="eastAsia"/>
        </w:rPr>
        <w:t>　　图表 2020-2025年试验机制造行业产量情况</w:t>
      </w:r>
      <w:r>
        <w:rPr>
          <w:rFonts w:hint="eastAsia"/>
        </w:rPr>
        <w:br/>
      </w:r>
      <w:r>
        <w:rPr>
          <w:rFonts w:hint="eastAsia"/>
        </w:rPr>
        <w:t>　　图表 2025年试验机制造行业集中度</w:t>
      </w:r>
      <w:r>
        <w:rPr>
          <w:rFonts w:hint="eastAsia"/>
        </w:rPr>
        <w:br/>
      </w:r>
      <w:r>
        <w:rPr>
          <w:rFonts w:hint="eastAsia"/>
        </w:rPr>
        <w:t>　　图表 2025年试验机制造行业企业各省市分布状况</w:t>
      </w:r>
      <w:r>
        <w:rPr>
          <w:rFonts w:hint="eastAsia"/>
        </w:rPr>
        <w:br/>
      </w:r>
      <w:r>
        <w:rPr>
          <w:rFonts w:hint="eastAsia"/>
        </w:rPr>
        <w:t>　　图表 2025年试验机制造行业企业地区分布情况</w:t>
      </w:r>
      <w:r>
        <w:rPr>
          <w:rFonts w:hint="eastAsia"/>
        </w:rPr>
        <w:br/>
      </w:r>
      <w:r>
        <w:rPr>
          <w:rFonts w:hint="eastAsia"/>
        </w:rPr>
        <w:t>　　图表 2025年试验机制造行业各省市企业亏损和赢利情况</w:t>
      </w:r>
      <w:r>
        <w:rPr>
          <w:rFonts w:hint="eastAsia"/>
        </w:rPr>
        <w:br/>
      </w:r>
      <w:r>
        <w:rPr>
          <w:rFonts w:hint="eastAsia"/>
        </w:rPr>
        <w:t>　　图表 2020-2025年试验机制造行业资产报酬率分析</w:t>
      </w:r>
      <w:r>
        <w:rPr>
          <w:rFonts w:hint="eastAsia"/>
        </w:rPr>
        <w:br/>
      </w:r>
      <w:r>
        <w:rPr>
          <w:rFonts w:hint="eastAsia"/>
        </w:rPr>
        <w:t>　　图表 2020-2025年试验机制造行业销售毛利率分析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a8b50326ec549ca" w:history="1">
        <w:r>
          <w:rPr>
            <w:rStyle w:val="Hyperlink"/>
          </w:rPr>
          <w:t>2025-2031年中国试验机制造行业研究分析及发展趋势预测报告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2371536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a8b50326ec549ca" w:history="1">
        <w:r>
          <w:rPr>
            <w:rStyle w:val="Hyperlink"/>
          </w:rPr>
          <w:t>https://www.20087.com/6/53/ShiYanJiZhiZaoShiChangQianJingFe.html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热点：冲击试验机、试验机制造行业、压力试验机、试验机制造有限公司、试验设备、试验机厂商、试验机是什么、试验机厂家直销、辰达液压万能试验机价格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6aff475f048a7" w:history="1">
      <w:r>
        <w:rPr>
          <w:rStyle w:val="Hyperlink"/>
        </w:rPr>
        <w:t>2025-2031年中国试验机制造行业研究分析及发展趋势预测报告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3/ShiYanJiZhiZaoShiChangQianJingFe.html" TargetMode="External" Id="R9a8b50326ec5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3/ShiYanJiZhiZaoShiChangQianJingFe.html" TargetMode="External" Id="R2326aff475f0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2025-01-21T04:36:00Z</dcterms:created>
  <dcterms:modified xsi:type="dcterms:W3CDTF">2025-01-21T05:36:00Z</dcterms:modified>
  <dc:subject>2025-2031年中国试验机制造行业研究分析及发展趋势预测报告</dc:subject>
  <dc:title>2025-2031年中国试验机制造行业研究分析及发展趋势预测报告</dc:title>
  <cp:keywords>2025-2031年中国试验机制造行业研究分析及发展趋势预测报告</cp:keywords>
  <dc:description>2025-2031年中国试验机制造行业研究分析及发展趋势预测报告</dc:description>
</cp:coreProperties>
</file>