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8f7ed57da4349" w:history="1">
              <w:r>
                <w:rPr>
                  <w:rStyle w:val="Hyperlink"/>
                </w:rPr>
                <w:t>中国输配电及控制设备行业市场调研与发展趋势分析报告（2025年）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8f7ed57da4349" w:history="1">
              <w:r>
                <w:rPr>
                  <w:rStyle w:val="Hyperlink"/>
                </w:rPr>
                <w:t>中国输配电及控制设备行业市场调研与发展趋势分析报告（2025年）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8f7ed57da4349" w:history="1">
                <w:r>
                  <w:rPr>
                    <w:rStyle w:val="Hyperlink"/>
                  </w:rPr>
                  <w:t>https://www.20087.com/M_JiXieJiDian/36/ShuPeiDianJiKongZhiSheBeiShiChangQianJingFenXiYuCe.html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及控制设备行业作为电力系统的关键组成部分，近年来随着智能电网、可再生能源并网和电力市场化改革的推进，迎来了技术更新和市场拓展的机遇。智能化、高可靠性、节能环保成为行业发展的关键词。然而，技术标准的统一、网络安全和数据保护成为行业发展的新挑战。</w:t>
      </w:r>
      <w:r>
        <w:rPr>
          <w:rFonts w:hint="eastAsia"/>
        </w:rPr>
        <w:br/>
      </w:r>
      <w:r>
        <w:rPr>
          <w:rFonts w:hint="eastAsia"/>
        </w:rPr>
        <w:t>　　未来，输配电及控制设备将更加注重数字化和网络化。一方面，通过集成物联网、大数据和边缘计算技术，实现设备的远程监控、故障预警和智能调度，提升电网运行效率和稳定性。另一方面，建立更加开放、安全的通信协议，促进设备间的信息共享和协同作业，构建智能电力生态系统。此外，随着分布式能源和微电网的兴起，小型化、模块化设备将获得更多应用，以适应更加灵活的电力供需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8f7ed57da4349" w:history="1">
        <w:r>
          <w:rPr>
            <w:rStyle w:val="Hyperlink"/>
          </w:rPr>
          <w:t>中国输配电及控制设备行业市场调研与发展趋势分析报告（2025年）</w:t>
        </w:r>
      </w:hyperlink>
      <w:r>
        <w:rPr>
          <w:rFonts w:hint="eastAsia"/>
        </w:rPr>
        <w:t>》基于多年市场监测与行业研究，全面分析了输配电及控制设备行业的现状、市场需求及市场规模，详细解读了输配电及控制设备产业链结构、价格趋势及细分市场特点。报告科学预测了行业前景与发展方向，重点剖析了品牌竞争格局、市场集中度及主要企业的经营表现，并通过SWOT分析揭示了输配电及控制设备行业机遇与风险。为投资者和决策者提供专业、客观的战略建议，是把握输配电及控制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输配电及控制设备行业竞争充分度\集中度分析</w:t>
      </w:r>
      <w:r>
        <w:rPr>
          <w:rFonts w:hint="eastAsia"/>
        </w:rPr>
        <w:br/>
      </w:r>
      <w:r>
        <w:rPr>
          <w:rFonts w:hint="eastAsia"/>
        </w:rPr>
        <w:t>　　第一节 输配电及控制设备行业进入全面竞争阶段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一、输配电及控制设备行业进入门槛</w:t>
      </w:r>
      <w:r>
        <w:rPr>
          <w:rFonts w:hint="eastAsia"/>
        </w:rPr>
        <w:br/>
      </w:r>
      <w:r>
        <w:rPr>
          <w:rFonts w:hint="eastAsia"/>
        </w:rPr>
        <w:t>　　　　二、输配电及控制设备行业生命周期</w:t>
      </w:r>
      <w:r>
        <w:rPr>
          <w:rFonts w:hint="eastAsia"/>
        </w:rPr>
        <w:br/>
      </w:r>
      <w:r>
        <w:rPr>
          <w:rFonts w:hint="eastAsia"/>
        </w:rPr>
        <w:t>　　　　三、输配电及控制设备行业市场竞争已全面展开</w:t>
      </w:r>
      <w:r>
        <w:rPr>
          <w:rFonts w:hint="eastAsia"/>
        </w:rPr>
        <w:br/>
      </w:r>
      <w:r>
        <w:rPr>
          <w:rFonts w:hint="eastAsia"/>
        </w:rPr>
        <w:t>　　第二节 输配电及控制设备行业集中度分析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一、行业集中度较低</w:t>
      </w:r>
      <w:r>
        <w:rPr>
          <w:rFonts w:hint="eastAsia"/>
        </w:rPr>
        <w:br/>
      </w:r>
      <w:r>
        <w:rPr>
          <w:rFonts w:hint="eastAsia"/>
        </w:rPr>
        <w:t>　　　　二、子行业集中度较低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四、行业集中度的影响因素分析</w:t>
      </w:r>
      <w:r>
        <w:rPr>
          <w:rFonts w:hint="eastAsia"/>
        </w:rPr>
        <w:br/>
      </w:r>
      <w:r>
        <w:rPr>
          <w:rFonts w:hint="eastAsia"/>
        </w:rPr>
        <w:t>　　第三节 企业增强竞争力保持充分竞争的措施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输配电及控制设备行业竞争层次</w:t>
      </w:r>
      <w:r>
        <w:rPr>
          <w:rFonts w:hint="eastAsia"/>
        </w:rPr>
        <w:br/>
      </w:r>
      <w:r>
        <w:rPr>
          <w:rFonts w:hint="eastAsia"/>
        </w:rPr>
        <w:t>　　第一节 价格竞争分析</w:t>
      </w:r>
      <w:r>
        <w:rPr>
          <w:rFonts w:hint="eastAsia"/>
        </w:rPr>
        <w:br/>
      </w:r>
      <w:r>
        <w:rPr>
          <w:rFonts w:hint="eastAsia"/>
        </w:rPr>
        <w:t>　　　　一、企业类型</w:t>
      </w:r>
      <w:r>
        <w:rPr>
          <w:rFonts w:hint="eastAsia"/>
        </w:rPr>
        <w:br/>
      </w:r>
      <w:r>
        <w:rPr>
          <w:rFonts w:hint="eastAsia"/>
        </w:rPr>
        <w:t>　　　　二、采用价格竞争的主要企业分析</w:t>
      </w:r>
      <w:r>
        <w:rPr>
          <w:rFonts w:hint="eastAsia"/>
        </w:rPr>
        <w:br/>
      </w:r>
      <w:r>
        <w:rPr>
          <w:rFonts w:hint="eastAsia"/>
        </w:rPr>
        <w:t>　　　　三、企业的应对策略</w:t>
      </w:r>
      <w:r>
        <w:rPr>
          <w:rFonts w:hint="eastAsia"/>
        </w:rPr>
        <w:br/>
      </w:r>
      <w:r>
        <w:rPr>
          <w:rFonts w:hint="eastAsia"/>
        </w:rPr>
        <w:t>　　第二节 质量竞争分析</w:t>
      </w:r>
      <w:r>
        <w:rPr>
          <w:rFonts w:hint="eastAsia"/>
        </w:rPr>
        <w:br/>
      </w:r>
      <w:r>
        <w:rPr>
          <w:rFonts w:hint="eastAsia"/>
        </w:rPr>
        <w:t>　　　　一、企业类型</w:t>
      </w:r>
      <w:r>
        <w:rPr>
          <w:rFonts w:hint="eastAsia"/>
        </w:rPr>
        <w:br/>
      </w:r>
      <w:r>
        <w:rPr>
          <w:rFonts w:hint="eastAsia"/>
        </w:rPr>
        <w:t>　　　　二、采用质量竞争的主要企业分析</w:t>
      </w:r>
      <w:r>
        <w:rPr>
          <w:rFonts w:hint="eastAsia"/>
        </w:rPr>
        <w:br/>
      </w:r>
      <w:r>
        <w:rPr>
          <w:rFonts w:hint="eastAsia"/>
        </w:rPr>
        <w:t>　　　　三、企业的应对策略</w:t>
      </w:r>
      <w:r>
        <w:rPr>
          <w:rFonts w:hint="eastAsia"/>
        </w:rPr>
        <w:br/>
      </w:r>
      <w:r>
        <w:rPr>
          <w:rFonts w:hint="eastAsia"/>
        </w:rPr>
        <w:t>　　第三节 渠道竞争分析</w:t>
      </w:r>
      <w:r>
        <w:rPr>
          <w:rFonts w:hint="eastAsia"/>
        </w:rPr>
        <w:br/>
      </w:r>
      <w:r>
        <w:rPr>
          <w:rFonts w:hint="eastAsia"/>
        </w:rPr>
        <w:t>　　　　一、企业类型</w:t>
      </w:r>
      <w:r>
        <w:rPr>
          <w:rFonts w:hint="eastAsia"/>
        </w:rPr>
        <w:br/>
      </w:r>
      <w:r>
        <w:rPr>
          <w:rFonts w:hint="eastAsia"/>
        </w:rPr>
        <w:t>　　　　二、采用渠道竞争的主要企业分析</w:t>
      </w:r>
      <w:r>
        <w:rPr>
          <w:rFonts w:hint="eastAsia"/>
        </w:rPr>
        <w:br/>
      </w:r>
      <w:r>
        <w:rPr>
          <w:rFonts w:hint="eastAsia"/>
        </w:rPr>
        <w:t>　　　　三、企业的应对策略</w:t>
      </w:r>
      <w:r>
        <w:rPr>
          <w:rFonts w:hint="eastAsia"/>
        </w:rPr>
        <w:br/>
      </w:r>
      <w:r>
        <w:rPr>
          <w:rFonts w:hint="eastAsia"/>
        </w:rPr>
        <w:t>　　第四节 品牌竞争分析</w:t>
      </w:r>
      <w:r>
        <w:rPr>
          <w:rFonts w:hint="eastAsia"/>
        </w:rPr>
        <w:br/>
      </w:r>
      <w:r>
        <w:rPr>
          <w:rFonts w:hint="eastAsia"/>
        </w:rPr>
        <w:t>　　　　一、企业类型</w:t>
      </w:r>
      <w:r>
        <w:rPr>
          <w:rFonts w:hint="eastAsia"/>
        </w:rPr>
        <w:br/>
      </w:r>
      <w:r>
        <w:rPr>
          <w:rFonts w:hint="eastAsia"/>
        </w:rPr>
        <w:t>　　　　二、采用品牌竞争的主要企业分析</w:t>
      </w:r>
      <w:r>
        <w:rPr>
          <w:rFonts w:hint="eastAsia"/>
        </w:rPr>
        <w:br/>
      </w:r>
      <w:r>
        <w:rPr>
          <w:rFonts w:hint="eastAsia"/>
        </w:rPr>
        <w:t>　　　　三、企业的应对策略</w:t>
      </w:r>
      <w:r>
        <w:rPr>
          <w:rFonts w:hint="eastAsia"/>
        </w:rPr>
        <w:br/>
      </w:r>
      <w:r>
        <w:rPr>
          <w:rFonts w:hint="eastAsia"/>
        </w:rPr>
        <w:t>　　第五节 战略竞争分析</w:t>
      </w:r>
      <w:r>
        <w:rPr>
          <w:rFonts w:hint="eastAsia"/>
        </w:rPr>
        <w:br/>
      </w:r>
      <w:r>
        <w:rPr>
          <w:rFonts w:hint="eastAsia"/>
        </w:rPr>
        <w:t>　　　　一、企业类型</w:t>
      </w:r>
      <w:r>
        <w:rPr>
          <w:rFonts w:hint="eastAsia"/>
        </w:rPr>
        <w:br/>
      </w:r>
      <w:r>
        <w:rPr>
          <w:rFonts w:hint="eastAsia"/>
        </w:rPr>
        <w:t>　　　　二、采用战略竞争的主要企业分析</w:t>
      </w:r>
      <w:r>
        <w:rPr>
          <w:rFonts w:hint="eastAsia"/>
        </w:rPr>
        <w:br/>
      </w:r>
      <w:r>
        <w:rPr>
          <w:rFonts w:hint="eastAsia"/>
        </w:rPr>
        <w:t>　　　　三、企业的应对策略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输配电及控制设备行业的主要竞争模型分析</w:t>
      </w:r>
      <w:r>
        <w:rPr>
          <w:rFonts w:hint="eastAsia"/>
        </w:rPr>
        <w:br/>
      </w:r>
      <w:r>
        <w:rPr>
          <w:rFonts w:hint="eastAsia"/>
        </w:rPr>
        <w:t>　　第一节 力行业分析法</w:t>
      </w:r>
      <w:r>
        <w:rPr>
          <w:rFonts w:hint="eastAsia"/>
        </w:rPr>
        <w:br/>
      </w:r>
      <w:r>
        <w:rPr>
          <w:rFonts w:hint="eastAsia"/>
        </w:rPr>
        <w:t>　　　　二、分析法的操作步骤</w:t>
      </w:r>
      <w:r>
        <w:rPr>
          <w:rFonts w:hint="eastAsia"/>
        </w:rPr>
        <w:br/>
      </w:r>
      <w:r>
        <w:rPr>
          <w:rFonts w:hint="eastAsia"/>
        </w:rPr>
        <w:t>　　第二节 输配电及控制设备行业五力分析</w:t>
      </w:r>
      <w:r>
        <w:rPr>
          <w:rFonts w:hint="eastAsia"/>
        </w:rPr>
        <w:br/>
      </w:r>
      <w:r>
        <w:rPr>
          <w:rFonts w:hint="eastAsia"/>
        </w:rPr>
        <w:t>　　　　一、现有竞争者的竞争程度—5级</w:t>
      </w:r>
      <w:r>
        <w:rPr>
          <w:rFonts w:hint="eastAsia"/>
        </w:rPr>
        <w:br/>
      </w:r>
      <w:r>
        <w:rPr>
          <w:rFonts w:hint="eastAsia"/>
        </w:rPr>
        <w:t>　　　　　　1、市场增长快</w:t>
      </w:r>
      <w:r>
        <w:rPr>
          <w:rFonts w:hint="eastAsia"/>
        </w:rPr>
        <w:br/>
      </w:r>
      <w:r>
        <w:rPr>
          <w:rFonts w:hint="eastAsia"/>
        </w:rPr>
        <w:t>　　　　　　2、固定成本比例高</w:t>
      </w:r>
      <w:r>
        <w:rPr>
          <w:rFonts w:hint="eastAsia"/>
        </w:rPr>
        <w:br/>
      </w:r>
      <w:r>
        <w:rPr>
          <w:rFonts w:hint="eastAsia"/>
        </w:rPr>
        <w:t>　　　　　　3、产品的产异化大</w:t>
      </w:r>
      <w:r>
        <w:rPr>
          <w:rFonts w:hint="eastAsia"/>
        </w:rPr>
        <w:br/>
      </w:r>
      <w:r>
        <w:rPr>
          <w:rFonts w:hint="eastAsia"/>
        </w:rPr>
        <w:t>　　　　　　4、企业数目众多</w:t>
      </w:r>
      <w:r>
        <w:rPr>
          <w:rFonts w:hint="eastAsia"/>
        </w:rPr>
        <w:br/>
      </w:r>
      <w:r>
        <w:rPr>
          <w:rFonts w:hint="eastAsia"/>
        </w:rPr>
        <w:t>　　　　二、新进入者的威胁—3级</w:t>
      </w:r>
      <w:r>
        <w:rPr>
          <w:rFonts w:hint="eastAsia"/>
        </w:rPr>
        <w:br/>
      </w:r>
      <w:r>
        <w:rPr>
          <w:rFonts w:hint="eastAsia"/>
        </w:rPr>
        <w:t>　　　　　　1、现有企业的报复性强</w:t>
      </w:r>
      <w:r>
        <w:rPr>
          <w:rFonts w:hint="eastAsia"/>
        </w:rPr>
        <w:br/>
      </w:r>
      <w:r>
        <w:rPr>
          <w:rFonts w:hint="eastAsia"/>
        </w:rPr>
        <w:t>　　　　　　2、行业进入门槛较高</w:t>
      </w:r>
      <w:r>
        <w:rPr>
          <w:rFonts w:hint="eastAsia"/>
        </w:rPr>
        <w:br/>
      </w:r>
      <w:r>
        <w:rPr>
          <w:rFonts w:hint="eastAsia"/>
        </w:rPr>
        <w:t>　　　　　　3、现有龙头企业的经营效应明显</w:t>
      </w:r>
      <w:r>
        <w:rPr>
          <w:rFonts w:hint="eastAsia"/>
        </w:rPr>
        <w:br/>
      </w:r>
      <w:r>
        <w:rPr>
          <w:rFonts w:hint="eastAsia"/>
        </w:rPr>
        <w:t>　　　　　　4、销售渠道比较稳定</w:t>
      </w:r>
      <w:r>
        <w:rPr>
          <w:rFonts w:hint="eastAsia"/>
        </w:rPr>
        <w:br/>
      </w:r>
      <w:r>
        <w:rPr>
          <w:rFonts w:hint="eastAsia"/>
        </w:rPr>
        <w:t>　　　　　　5、吸引力较强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三、替代产品或服务的威胁—1级</w:t>
      </w:r>
      <w:r>
        <w:rPr>
          <w:rFonts w:hint="eastAsia"/>
        </w:rPr>
        <w:br/>
      </w:r>
      <w:r>
        <w:rPr>
          <w:rFonts w:hint="eastAsia"/>
        </w:rPr>
        <w:t>　　　　四、供应商的议价能力—2级</w:t>
      </w:r>
      <w:r>
        <w:rPr>
          <w:rFonts w:hint="eastAsia"/>
        </w:rPr>
        <w:br/>
      </w:r>
      <w:r>
        <w:rPr>
          <w:rFonts w:hint="eastAsia"/>
        </w:rPr>
        <w:t>　　　　　　1、钢铁供应商的议价能力较弱</w:t>
      </w:r>
      <w:r>
        <w:rPr>
          <w:rFonts w:hint="eastAsia"/>
        </w:rPr>
        <w:br/>
      </w:r>
      <w:r>
        <w:rPr>
          <w:rFonts w:hint="eastAsia"/>
        </w:rPr>
        <w:t>　　　　　　2、有色金属供应商的议价能力一般</w:t>
      </w:r>
      <w:r>
        <w:rPr>
          <w:rFonts w:hint="eastAsia"/>
        </w:rPr>
        <w:br/>
      </w:r>
      <w:r>
        <w:rPr>
          <w:rFonts w:hint="eastAsia"/>
        </w:rPr>
        <w:t>　　　　　　3、基础元器件供应商的议价能力较弱</w:t>
      </w:r>
      <w:r>
        <w:rPr>
          <w:rFonts w:hint="eastAsia"/>
        </w:rPr>
        <w:br/>
      </w:r>
      <w:r>
        <w:rPr>
          <w:rFonts w:hint="eastAsia"/>
        </w:rPr>
        <w:t>　　　　五、购买商的议价能力—3级</w:t>
      </w:r>
      <w:r>
        <w:rPr>
          <w:rFonts w:hint="eastAsia"/>
        </w:rPr>
        <w:br/>
      </w:r>
      <w:r>
        <w:rPr>
          <w:rFonts w:hint="eastAsia"/>
        </w:rPr>
        <w:t>　　　　　　1、电力购买商的议价能力较强</w:t>
      </w:r>
      <w:r>
        <w:rPr>
          <w:rFonts w:hint="eastAsia"/>
        </w:rPr>
        <w:br/>
      </w:r>
      <w:r>
        <w:rPr>
          <w:rFonts w:hint="eastAsia"/>
        </w:rPr>
        <w:t>　　　　　　2、冶金购买商的议价能力较弱</w:t>
      </w:r>
      <w:r>
        <w:rPr>
          <w:rFonts w:hint="eastAsia"/>
        </w:rPr>
        <w:br/>
      </w:r>
      <w:r>
        <w:rPr>
          <w:rFonts w:hint="eastAsia"/>
        </w:rPr>
        <w:t>　　　　　　3、铁道、城市建设等行业的议价能力较弱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第三节 基于核心竞争力打造的企业战略对策与建议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输配电及控制设备行业并购整合趋势分析</w:t>
      </w:r>
      <w:r>
        <w:rPr>
          <w:rFonts w:hint="eastAsia"/>
        </w:rPr>
        <w:br/>
      </w:r>
      <w:r>
        <w:rPr>
          <w:rFonts w:hint="eastAsia"/>
        </w:rPr>
        <w:t>　　第一节 行业并购整合的动因分析</w:t>
      </w:r>
      <w:r>
        <w:rPr>
          <w:rFonts w:hint="eastAsia"/>
        </w:rPr>
        <w:br/>
      </w:r>
      <w:r>
        <w:rPr>
          <w:rFonts w:hint="eastAsia"/>
        </w:rPr>
        <w:t>　　　　一、外部动因</w:t>
      </w:r>
      <w:r>
        <w:rPr>
          <w:rFonts w:hint="eastAsia"/>
        </w:rPr>
        <w:br/>
      </w:r>
      <w:r>
        <w:rPr>
          <w:rFonts w:hint="eastAsia"/>
        </w:rPr>
        <w:t>　　　　　　1、宏观经济政策影响</w:t>
      </w:r>
      <w:r>
        <w:rPr>
          <w:rFonts w:hint="eastAsia"/>
        </w:rPr>
        <w:br/>
      </w:r>
      <w:r>
        <w:rPr>
          <w:rFonts w:hint="eastAsia"/>
        </w:rPr>
        <w:t>　　　　　　2、行业转型升级的影响</w:t>
      </w:r>
      <w:r>
        <w:rPr>
          <w:rFonts w:hint="eastAsia"/>
        </w:rPr>
        <w:br/>
      </w:r>
      <w:r>
        <w:rPr>
          <w:rFonts w:hint="eastAsia"/>
        </w:rPr>
        <w:t>　　　　二、内部动因</w:t>
      </w:r>
      <w:r>
        <w:rPr>
          <w:rFonts w:hint="eastAsia"/>
        </w:rPr>
        <w:br/>
      </w:r>
      <w:r>
        <w:rPr>
          <w:rFonts w:hint="eastAsia"/>
        </w:rPr>
        <w:t>　　　　　　1、低成本扩张</w:t>
      </w:r>
      <w:r>
        <w:rPr>
          <w:rFonts w:hint="eastAsia"/>
        </w:rPr>
        <w:br/>
      </w:r>
      <w:r>
        <w:rPr>
          <w:rFonts w:hint="eastAsia"/>
        </w:rPr>
        <w:t>　　　　　　2、优化产品结构</w:t>
      </w:r>
      <w:r>
        <w:rPr>
          <w:rFonts w:hint="eastAsia"/>
        </w:rPr>
        <w:br/>
      </w:r>
      <w:r>
        <w:rPr>
          <w:rFonts w:hint="eastAsia"/>
        </w:rPr>
        <w:t>　　　　　　3、实施品牌战略</w:t>
      </w:r>
      <w:r>
        <w:rPr>
          <w:rFonts w:hint="eastAsia"/>
        </w:rPr>
        <w:br/>
      </w:r>
      <w:r>
        <w:rPr>
          <w:rFonts w:hint="eastAsia"/>
        </w:rPr>
        <w:t>　　第二节 行业并购整合概况</w:t>
      </w:r>
      <w:r>
        <w:rPr>
          <w:rFonts w:hint="eastAsia"/>
        </w:rPr>
        <w:br/>
      </w:r>
      <w:r>
        <w:rPr>
          <w:rFonts w:hint="eastAsia"/>
        </w:rPr>
        <w:t>　　　　一、国内并购整合分析</w:t>
      </w:r>
      <w:r>
        <w:rPr>
          <w:rFonts w:hint="eastAsia"/>
        </w:rPr>
        <w:br/>
      </w:r>
      <w:r>
        <w:rPr>
          <w:rFonts w:hint="eastAsia"/>
        </w:rPr>
        <w:t>　　　　二、外资并购整合分析</w:t>
      </w:r>
      <w:r>
        <w:rPr>
          <w:rFonts w:hint="eastAsia"/>
        </w:rPr>
        <w:br/>
      </w:r>
      <w:r>
        <w:rPr>
          <w:rFonts w:hint="eastAsia"/>
        </w:rPr>
        <w:t>　　　　三、海外并购整合分析</w:t>
      </w:r>
      <w:r>
        <w:rPr>
          <w:rFonts w:hint="eastAsia"/>
        </w:rPr>
        <w:br/>
      </w:r>
      <w:r>
        <w:rPr>
          <w:rFonts w:hint="eastAsia"/>
        </w:rPr>
        <w:t>　　第三节 行业并购整合模式分析</w:t>
      </w:r>
      <w:r>
        <w:rPr>
          <w:rFonts w:hint="eastAsia"/>
        </w:rPr>
        <w:br/>
      </w:r>
      <w:r>
        <w:rPr>
          <w:rFonts w:hint="eastAsia"/>
        </w:rPr>
        <w:t>　　　　一、行业并购整合模式的类型分析</w:t>
      </w:r>
      <w:r>
        <w:rPr>
          <w:rFonts w:hint="eastAsia"/>
        </w:rPr>
        <w:br/>
      </w:r>
      <w:r>
        <w:rPr>
          <w:rFonts w:hint="eastAsia"/>
        </w:rPr>
        <w:t>　　　　　　1、增强型并购整合模式分析</w:t>
      </w:r>
      <w:r>
        <w:rPr>
          <w:rFonts w:hint="eastAsia"/>
        </w:rPr>
        <w:br/>
      </w:r>
      <w:r>
        <w:rPr>
          <w:rFonts w:hint="eastAsia"/>
        </w:rPr>
        <w:t>　　　　　　2、进入型并购整合模式分析</w:t>
      </w:r>
      <w:r>
        <w:rPr>
          <w:rFonts w:hint="eastAsia"/>
        </w:rPr>
        <w:br/>
      </w:r>
      <w:r>
        <w:rPr>
          <w:rFonts w:hint="eastAsia"/>
        </w:rPr>
        <w:t>　　　　　　3、升级型并购整合模式分析</w:t>
      </w:r>
      <w:r>
        <w:rPr>
          <w:rFonts w:hint="eastAsia"/>
        </w:rPr>
        <w:br/>
      </w:r>
      <w:r>
        <w:rPr>
          <w:rFonts w:hint="eastAsia"/>
        </w:rPr>
        <w:t>　　　　　　4、发展型并购整合模式分析</w:t>
      </w:r>
      <w:r>
        <w:rPr>
          <w:rFonts w:hint="eastAsia"/>
        </w:rPr>
        <w:br/>
      </w:r>
      <w:r>
        <w:rPr>
          <w:rFonts w:hint="eastAsia"/>
        </w:rPr>
        <w:t>　　　　二、基于三维并购环境分析模型的并购整合模式选择</w:t>
      </w:r>
      <w:r>
        <w:rPr>
          <w:rFonts w:hint="eastAsia"/>
        </w:rPr>
        <w:br/>
      </w:r>
      <w:r>
        <w:rPr>
          <w:rFonts w:hint="eastAsia"/>
        </w:rPr>
        <w:t>　　　　　　1、三维并购环境分析决策模型</w:t>
      </w:r>
      <w:r>
        <w:rPr>
          <w:rFonts w:hint="eastAsia"/>
        </w:rPr>
        <w:br/>
      </w:r>
      <w:r>
        <w:rPr>
          <w:rFonts w:hint="eastAsia"/>
        </w:rPr>
        <w:t>　　　　　　2、企业如何选择并购整合模式</w:t>
      </w:r>
      <w:r>
        <w:rPr>
          <w:rFonts w:hint="eastAsia"/>
        </w:rPr>
        <w:br/>
      </w:r>
      <w:r>
        <w:rPr>
          <w:rFonts w:hint="eastAsia"/>
        </w:rPr>
        <w:t>　　第四节 行业并购整合典型案例分析</w:t>
      </w:r>
      <w:r>
        <w:rPr>
          <w:rFonts w:hint="eastAsia"/>
        </w:rPr>
        <w:br/>
      </w:r>
      <w:r>
        <w:rPr>
          <w:rFonts w:hint="eastAsia"/>
        </w:rPr>
        <w:t>　　　　一、国内并购之强强联合</w:t>
      </w:r>
      <w:r>
        <w:rPr>
          <w:rFonts w:hint="eastAsia"/>
        </w:rPr>
        <w:br/>
      </w:r>
      <w:r>
        <w:rPr>
          <w:rFonts w:hint="eastAsia"/>
        </w:rPr>
        <w:t>　　　　　　1、企业并购情况</w:t>
      </w:r>
      <w:r>
        <w:rPr>
          <w:rFonts w:hint="eastAsia"/>
        </w:rPr>
        <w:br/>
      </w:r>
      <w:r>
        <w:rPr>
          <w:rFonts w:hint="eastAsia"/>
        </w:rPr>
        <w:t>　　　　　　（1）主并企业介绍</w:t>
      </w:r>
      <w:r>
        <w:rPr>
          <w:rFonts w:hint="eastAsia"/>
        </w:rPr>
        <w:br/>
      </w:r>
      <w:r>
        <w:rPr>
          <w:rFonts w:hint="eastAsia"/>
        </w:rPr>
        <w:t>　　　　　　（2）目标企业介绍</w:t>
      </w:r>
      <w:r>
        <w:rPr>
          <w:rFonts w:hint="eastAsia"/>
        </w:rPr>
        <w:br/>
      </w:r>
      <w:r>
        <w:rPr>
          <w:rFonts w:hint="eastAsia"/>
        </w:rPr>
        <w:t>　　　　　　（3）并购情况</w:t>
      </w:r>
      <w:r>
        <w:rPr>
          <w:rFonts w:hint="eastAsia"/>
        </w:rPr>
        <w:br/>
      </w:r>
      <w:r>
        <w:rPr>
          <w:rFonts w:hint="eastAsia"/>
        </w:rPr>
        <w:t>　　　　　　2、模式选择分析</w:t>
      </w:r>
      <w:r>
        <w:rPr>
          <w:rFonts w:hint="eastAsia"/>
        </w:rPr>
        <w:br/>
      </w:r>
      <w:r>
        <w:rPr>
          <w:rFonts w:hint="eastAsia"/>
        </w:rPr>
        <w:t>　　　　　　（1）市场背景及发展战略</w:t>
      </w:r>
      <w:r>
        <w:rPr>
          <w:rFonts w:hint="eastAsia"/>
        </w:rPr>
        <w:br/>
      </w:r>
      <w:r>
        <w:rPr>
          <w:rFonts w:hint="eastAsia"/>
        </w:rPr>
        <w:t>　　　　　　（2）企业内部竞争因素分析</w:t>
      </w:r>
      <w:r>
        <w:rPr>
          <w:rFonts w:hint="eastAsia"/>
        </w:rPr>
        <w:br/>
      </w:r>
      <w:r>
        <w:rPr>
          <w:rFonts w:hint="eastAsia"/>
        </w:rPr>
        <w:t>　　　　　　（3）模式选择</w:t>
      </w:r>
      <w:r>
        <w:rPr>
          <w:rFonts w:hint="eastAsia"/>
        </w:rPr>
        <w:br/>
      </w:r>
      <w:r>
        <w:rPr>
          <w:rFonts w:hint="eastAsia"/>
        </w:rPr>
        <w:t>　　　　二、外资并购之几家欢喜几家愁</w:t>
      </w:r>
      <w:r>
        <w:rPr>
          <w:rFonts w:hint="eastAsia"/>
        </w:rPr>
        <w:br/>
      </w:r>
      <w:r>
        <w:rPr>
          <w:rFonts w:hint="eastAsia"/>
        </w:rPr>
        <w:t>　　　　　　1、企业并购情况</w:t>
      </w:r>
      <w:r>
        <w:rPr>
          <w:rFonts w:hint="eastAsia"/>
        </w:rPr>
        <w:br/>
      </w:r>
      <w:r>
        <w:rPr>
          <w:rFonts w:hint="eastAsia"/>
        </w:rPr>
        <w:t>　　　　　　（1）主并企业介绍</w:t>
      </w:r>
      <w:r>
        <w:rPr>
          <w:rFonts w:hint="eastAsia"/>
        </w:rPr>
        <w:br/>
      </w:r>
      <w:r>
        <w:rPr>
          <w:rFonts w:hint="eastAsia"/>
        </w:rPr>
        <w:t>　　　　　　（2）目标企业介绍</w:t>
      </w:r>
      <w:r>
        <w:rPr>
          <w:rFonts w:hint="eastAsia"/>
        </w:rPr>
        <w:br/>
      </w:r>
      <w:r>
        <w:rPr>
          <w:rFonts w:hint="eastAsia"/>
        </w:rPr>
        <w:t>　　　　　　（3）并购情况</w:t>
      </w:r>
      <w:r>
        <w:rPr>
          <w:rFonts w:hint="eastAsia"/>
        </w:rPr>
        <w:br/>
      </w:r>
      <w:r>
        <w:rPr>
          <w:rFonts w:hint="eastAsia"/>
        </w:rPr>
        <w:t>　　　　　　2、模式选择分析</w:t>
      </w:r>
      <w:r>
        <w:rPr>
          <w:rFonts w:hint="eastAsia"/>
        </w:rPr>
        <w:br/>
      </w:r>
      <w:r>
        <w:rPr>
          <w:rFonts w:hint="eastAsia"/>
        </w:rPr>
        <w:t>　　　　　　（1）市场背景及发展战略</w:t>
      </w:r>
      <w:r>
        <w:rPr>
          <w:rFonts w:hint="eastAsia"/>
        </w:rPr>
        <w:br/>
      </w:r>
      <w:r>
        <w:rPr>
          <w:rFonts w:hint="eastAsia"/>
        </w:rPr>
        <w:t>　　　　　　（2）企业内部竞争因素分析</w:t>
      </w:r>
      <w:r>
        <w:rPr>
          <w:rFonts w:hint="eastAsia"/>
        </w:rPr>
        <w:br/>
      </w:r>
      <w:r>
        <w:rPr>
          <w:rFonts w:hint="eastAsia"/>
        </w:rPr>
        <w:t>　　　　　　（3）模式选择</w:t>
      </w:r>
      <w:r>
        <w:rPr>
          <w:rFonts w:hint="eastAsia"/>
        </w:rPr>
        <w:br/>
      </w:r>
      <w:r>
        <w:rPr>
          <w:rFonts w:hint="eastAsia"/>
        </w:rPr>
        <w:t>　　　　三、海外并购之借鸡生蛋</w:t>
      </w:r>
      <w:r>
        <w:rPr>
          <w:rFonts w:hint="eastAsia"/>
        </w:rPr>
        <w:br/>
      </w:r>
      <w:r>
        <w:rPr>
          <w:rFonts w:hint="eastAsia"/>
        </w:rPr>
        <w:t>　　　　　　1、企业并购情况</w:t>
      </w:r>
      <w:r>
        <w:rPr>
          <w:rFonts w:hint="eastAsia"/>
        </w:rPr>
        <w:br/>
      </w:r>
      <w:r>
        <w:rPr>
          <w:rFonts w:hint="eastAsia"/>
        </w:rPr>
        <w:t>　　　　　　（1）主并企业介绍</w:t>
      </w:r>
      <w:r>
        <w:rPr>
          <w:rFonts w:hint="eastAsia"/>
        </w:rPr>
        <w:br/>
      </w:r>
      <w:r>
        <w:rPr>
          <w:rFonts w:hint="eastAsia"/>
        </w:rPr>
        <w:t>　　　　　　（2）目标企业介绍</w:t>
      </w:r>
      <w:r>
        <w:rPr>
          <w:rFonts w:hint="eastAsia"/>
        </w:rPr>
        <w:br/>
      </w:r>
      <w:r>
        <w:rPr>
          <w:rFonts w:hint="eastAsia"/>
        </w:rPr>
        <w:t>　　　　　　（3）并购情况</w:t>
      </w:r>
      <w:r>
        <w:rPr>
          <w:rFonts w:hint="eastAsia"/>
        </w:rPr>
        <w:br/>
      </w:r>
      <w:r>
        <w:rPr>
          <w:rFonts w:hint="eastAsia"/>
        </w:rPr>
        <w:t>　　　　　　2、模式选择分析</w:t>
      </w:r>
      <w:r>
        <w:rPr>
          <w:rFonts w:hint="eastAsia"/>
        </w:rPr>
        <w:br/>
      </w:r>
      <w:r>
        <w:rPr>
          <w:rFonts w:hint="eastAsia"/>
        </w:rPr>
        <w:t>　　　　　　（1）市场背景及发展战略</w:t>
      </w:r>
      <w:r>
        <w:rPr>
          <w:rFonts w:hint="eastAsia"/>
        </w:rPr>
        <w:br/>
      </w:r>
      <w:r>
        <w:rPr>
          <w:rFonts w:hint="eastAsia"/>
        </w:rPr>
        <w:t>　　　　　　（2）企业内部竞争因素分析</w:t>
      </w:r>
      <w:r>
        <w:rPr>
          <w:rFonts w:hint="eastAsia"/>
        </w:rPr>
        <w:br/>
      </w:r>
      <w:r>
        <w:rPr>
          <w:rFonts w:hint="eastAsia"/>
        </w:rPr>
        <w:t>　　　　　　（3）模式选择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输配电及控制设备行业国外领先企业分析</w:t>
      </w:r>
      <w:r>
        <w:rPr>
          <w:rFonts w:hint="eastAsia"/>
        </w:rPr>
        <w:br/>
      </w:r>
      <w:r>
        <w:rPr>
          <w:rFonts w:hint="eastAsia"/>
        </w:rPr>
        <w:t>　　第一节 国外领先企业整体分析</w:t>
      </w:r>
      <w:r>
        <w:rPr>
          <w:rFonts w:hint="eastAsia"/>
        </w:rPr>
        <w:br/>
      </w:r>
      <w:r>
        <w:rPr>
          <w:rFonts w:hint="eastAsia"/>
        </w:rPr>
        <w:t>　　第二节 ABB集团公司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2、企业在华投资历程</w:t>
      </w:r>
      <w:r>
        <w:rPr>
          <w:rFonts w:hint="eastAsia"/>
        </w:rPr>
        <w:br/>
      </w:r>
      <w:r>
        <w:rPr>
          <w:rFonts w:hint="eastAsia"/>
        </w:rPr>
        <w:t>　　　　二、2025-2031年企业经营状况分析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1、总公司经营情况分析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2、公司在华运营公司经营情况分析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三、企业主要产品及营销模式分析</w:t>
      </w:r>
      <w:r>
        <w:rPr>
          <w:rFonts w:hint="eastAsia"/>
        </w:rPr>
        <w:br/>
      </w:r>
      <w:r>
        <w:rPr>
          <w:rFonts w:hint="eastAsia"/>
        </w:rPr>
        <w:t>　　　　　　1、企业主要产品与新产品动向</w:t>
      </w:r>
      <w:r>
        <w:rPr>
          <w:rFonts w:hint="eastAsia"/>
        </w:rPr>
        <w:br/>
      </w:r>
      <w:r>
        <w:rPr>
          <w:rFonts w:hint="eastAsia"/>
        </w:rPr>
        <w:t>　　　　　　2、企业营销模式分析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四、企业主要品牌及品牌战略分析</w:t>
      </w:r>
      <w:r>
        <w:rPr>
          <w:rFonts w:hint="eastAsia"/>
        </w:rPr>
        <w:br/>
      </w:r>
      <w:r>
        <w:rPr>
          <w:rFonts w:hint="eastAsia"/>
        </w:rPr>
        <w:t>　　　　　　1、企业主要品牌</w:t>
      </w:r>
      <w:r>
        <w:rPr>
          <w:rFonts w:hint="eastAsia"/>
        </w:rPr>
        <w:br/>
      </w:r>
      <w:r>
        <w:rPr>
          <w:rFonts w:hint="eastAsia"/>
        </w:rPr>
        <w:t>　　　　　　2、企业品牌战略分析</w:t>
      </w:r>
      <w:r>
        <w:rPr>
          <w:rFonts w:hint="eastAsia"/>
        </w:rPr>
        <w:br/>
      </w:r>
      <w:r>
        <w:rPr>
          <w:rFonts w:hint="eastAsia"/>
        </w:rPr>
        <w:t>　　　　五、ABB在华战略分析</w:t>
      </w:r>
      <w:r>
        <w:rPr>
          <w:rFonts w:hint="eastAsia"/>
        </w:rPr>
        <w:br/>
      </w:r>
      <w:r>
        <w:rPr>
          <w:rFonts w:hint="eastAsia"/>
        </w:rPr>
        <w:t>　　　　　　1、进入模式分析</w:t>
      </w:r>
      <w:r>
        <w:rPr>
          <w:rFonts w:hint="eastAsia"/>
        </w:rPr>
        <w:br/>
      </w:r>
      <w:r>
        <w:rPr>
          <w:rFonts w:hint="eastAsia"/>
        </w:rPr>
        <w:t>　　　　　　2、企业在华战略分析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八、对中国企业的启示</w:t>
      </w:r>
      <w:r>
        <w:rPr>
          <w:rFonts w:hint="eastAsia"/>
        </w:rPr>
        <w:br/>
      </w:r>
      <w:r>
        <w:rPr>
          <w:rFonts w:hint="eastAsia"/>
        </w:rPr>
        <w:t>　　第三节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2、企业在华投资历程</w:t>
      </w:r>
      <w:r>
        <w:rPr>
          <w:rFonts w:hint="eastAsia"/>
        </w:rPr>
        <w:br/>
      </w:r>
      <w:r>
        <w:rPr>
          <w:rFonts w:hint="eastAsia"/>
        </w:rPr>
        <w:t>　　　　二、2025-2031年企业经营状况分析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1、企业全球经营情况分析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2、企业在营情况分析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三、企业主要产品及营销模式分析</w:t>
      </w:r>
      <w:r>
        <w:rPr>
          <w:rFonts w:hint="eastAsia"/>
        </w:rPr>
        <w:br/>
      </w:r>
      <w:r>
        <w:rPr>
          <w:rFonts w:hint="eastAsia"/>
        </w:rPr>
        <w:t>　　　　　　1、企业主要产品与新产品动向</w:t>
      </w:r>
      <w:r>
        <w:rPr>
          <w:rFonts w:hint="eastAsia"/>
        </w:rPr>
        <w:br/>
      </w:r>
      <w:r>
        <w:rPr>
          <w:rFonts w:hint="eastAsia"/>
        </w:rPr>
        <w:t>　　　　　　2、企业营销模式分析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四、企业主要品牌及品牌战略分析</w:t>
      </w:r>
      <w:r>
        <w:rPr>
          <w:rFonts w:hint="eastAsia"/>
        </w:rPr>
        <w:br/>
      </w:r>
      <w:r>
        <w:rPr>
          <w:rFonts w:hint="eastAsia"/>
        </w:rPr>
        <w:t>　　　　　　1、企业主要品牌</w:t>
      </w:r>
      <w:r>
        <w:rPr>
          <w:rFonts w:hint="eastAsia"/>
        </w:rPr>
        <w:br/>
      </w:r>
      <w:r>
        <w:rPr>
          <w:rFonts w:hint="eastAsia"/>
        </w:rPr>
        <w:t>　　　　　　2、企业品牌战略分析</w:t>
      </w:r>
      <w:r>
        <w:rPr>
          <w:rFonts w:hint="eastAsia"/>
        </w:rPr>
        <w:br/>
      </w:r>
      <w:r>
        <w:rPr>
          <w:rFonts w:hint="eastAsia"/>
        </w:rPr>
        <w:t>　　　　五、西门子在华战略分析</w:t>
      </w:r>
      <w:r>
        <w:rPr>
          <w:rFonts w:hint="eastAsia"/>
        </w:rPr>
        <w:br/>
      </w:r>
      <w:r>
        <w:rPr>
          <w:rFonts w:hint="eastAsia"/>
        </w:rPr>
        <w:t>　　　　　　1、进入模式分析</w:t>
      </w:r>
      <w:r>
        <w:rPr>
          <w:rFonts w:hint="eastAsia"/>
        </w:rPr>
        <w:br/>
      </w:r>
      <w:r>
        <w:rPr>
          <w:rFonts w:hint="eastAsia"/>
        </w:rPr>
        <w:t>　　　　　　2、企业在华战略分析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八、对中国企业的启示</w:t>
      </w:r>
      <w:r>
        <w:rPr>
          <w:rFonts w:hint="eastAsia"/>
        </w:rPr>
        <w:br/>
      </w:r>
      <w:r>
        <w:rPr>
          <w:rFonts w:hint="eastAsia"/>
        </w:rPr>
        <w:t>　　第四节 法国阿尔斯通公司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2、企业在华投资历程</w:t>
      </w:r>
      <w:r>
        <w:rPr>
          <w:rFonts w:hint="eastAsia"/>
        </w:rPr>
        <w:br/>
      </w:r>
      <w:r>
        <w:rPr>
          <w:rFonts w:hint="eastAsia"/>
        </w:rPr>
        <w:t>　　　　二、2025-2031年企业经营状况分析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1、企业全球经营情况分析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2、企业在营情况分析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三、企业主要产品及营销模式分析</w:t>
      </w:r>
      <w:r>
        <w:rPr>
          <w:rFonts w:hint="eastAsia"/>
        </w:rPr>
        <w:br/>
      </w:r>
      <w:r>
        <w:rPr>
          <w:rFonts w:hint="eastAsia"/>
        </w:rPr>
        <w:t>　　　　　　1、企业主要产品与新产品动向</w:t>
      </w:r>
      <w:r>
        <w:rPr>
          <w:rFonts w:hint="eastAsia"/>
        </w:rPr>
        <w:br/>
      </w:r>
      <w:r>
        <w:rPr>
          <w:rFonts w:hint="eastAsia"/>
        </w:rPr>
        <w:t>　　　　　　2、企业营销模式分析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四、企业主要品牌及品牌战略分析</w:t>
      </w:r>
      <w:r>
        <w:rPr>
          <w:rFonts w:hint="eastAsia"/>
        </w:rPr>
        <w:br/>
      </w:r>
      <w:r>
        <w:rPr>
          <w:rFonts w:hint="eastAsia"/>
        </w:rPr>
        <w:t>　　　　　　1、企业主要品牌</w:t>
      </w:r>
      <w:r>
        <w:rPr>
          <w:rFonts w:hint="eastAsia"/>
        </w:rPr>
        <w:br/>
      </w:r>
      <w:r>
        <w:rPr>
          <w:rFonts w:hint="eastAsia"/>
        </w:rPr>
        <w:t>　　　　　　2、企业品牌战略分析</w:t>
      </w:r>
      <w:r>
        <w:rPr>
          <w:rFonts w:hint="eastAsia"/>
        </w:rPr>
        <w:br/>
      </w:r>
      <w:r>
        <w:rPr>
          <w:rFonts w:hint="eastAsia"/>
        </w:rPr>
        <w:t>　　　　五、法国阿尔斯通公司在华战略分析</w:t>
      </w:r>
      <w:r>
        <w:rPr>
          <w:rFonts w:hint="eastAsia"/>
        </w:rPr>
        <w:br/>
      </w:r>
      <w:r>
        <w:rPr>
          <w:rFonts w:hint="eastAsia"/>
        </w:rPr>
        <w:t>　　　　　　1、进入模式分析</w:t>
      </w:r>
      <w:r>
        <w:rPr>
          <w:rFonts w:hint="eastAsia"/>
        </w:rPr>
        <w:br/>
      </w:r>
      <w:r>
        <w:rPr>
          <w:rFonts w:hint="eastAsia"/>
        </w:rPr>
        <w:t>　　　　　　2、企业在华战略分析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八、对中国企业的启示</w:t>
      </w:r>
      <w:r>
        <w:rPr>
          <w:rFonts w:hint="eastAsia"/>
        </w:rPr>
        <w:br/>
      </w:r>
      <w:r>
        <w:rPr>
          <w:rFonts w:hint="eastAsia"/>
        </w:rPr>
        <w:t>　　第五节 施耐德电气公司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2、企业在华投资历程</w:t>
      </w:r>
      <w:r>
        <w:rPr>
          <w:rFonts w:hint="eastAsia"/>
        </w:rPr>
        <w:br/>
      </w:r>
      <w:r>
        <w:rPr>
          <w:rFonts w:hint="eastAsia"/>
        </w:rPr>
        <w:t>　　　　二、2025-2031年企业经营状况分析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1、企业全球经营情况分析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2、企业在营情况分析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三、企业主要产品及营销模式分析</w:t>
      </w:r>
      <w:r>
        <w:rPr>
          <w:rFonts w:hint="eastAsia"/>
        </w:rPr>
        <w:br/>
      </w:r>
      <w:r>
        <w:rPr>
          <w:rFonts w:hint="eastAsia"/>
        </w:rPr>
        <w:t>　　　　　　1、企业主要产品与新产品动向</w:t>
      </w:r>
      <w:r>
        <w:rPr>
          <w:rFonts w:hint="eastAsia"/>
        </w:rPr>
        <w:br/>
      </w:r>
      <w:r>
        <w:rPr>
          <w:rFonts w:hint="eastAsia"/>
        </w:rPr>
        <w:t>　　　　　　2、企业营销模式分析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四、企业主要品牌及品牌战略分析</w:t>
      </w:r>
      <w:r>
        <w:rPr>
          <w:rFonts w:hint="eastAsia"/>
        </w:rPr>
        <w:br/>
      </w:r>
      <w:r>
        <w:rPr>
          <w:rFonts w:hint="eastAsia"/>
        </w:rPr>
        <w:t>　　　　　　1、企业主要品牌</w:t>
      </w:r>
      <w:r>
        <w:rPr>
          <w:rFonts w:hint="eastAsia"/>
        </w:rPr>
        <w:br/>
      </w:r>
      <w:r>
        <w:rPr>
          <w:rFonts w:hint="eastAsia"/>
        </w:rPr>
        <w:t>　　　　　　2、企业品牌战略分析</w:t>
      </w:r>
      <w:r>
        <w:rPr>
          <w:rFonts w:hint="eastAsia"/>
        </w:rPr>
        <w:br/>
      </w:r>
      <w:r>
        <w:rPr>
          <w:rFonts w:hint="eastAsia"/>
        </w:rPr>
        <w:t>　　　　五、施耐德在华战略分析</w:t>
      </w:r>
      <w:r>
        <w:rPr>
          <w:rFonts w:hint="eastAsia"/>
        </w:rPr>
        <w:br/>
      </w:r>
      <w:r>
        <w:rPr>
          <w:rFonts w:hint="eastAsia"/>
        </w:rPr>
        <w:t>　　　　　　1、进入模式分析</w:t>
      </w:r>
      <w:r>
        <w:rPr>
          <w:rFonts w:hint="eastAsia"/>
        </w:rPr>
        <w:br/>
      </w:r>
      <w:r>
        <w:rPr>
          <w:rFonts w:hint="eastAsia"/>
        </w:rPr>
        <w:t>　　　　　　2、企业在华战略分析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八、对中国企业的启示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输配电及控制设备行业国内领先企业分析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2、企业业务能力简况表</w:t>
      </w:r>
      <w:r>
        <w:rPr>
          <w:rFonts w:hint="eastAsia"/>
        </w:rPr>
        <w:br/>
      </w:r>
      <w:r>
        <w:rPr>
          <w:rFonts w:hint="eastAsia"/>
        </w:rPr>
        <w:t>　　　　　　3、企业发展历程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1、企业产品结构分析</w:t>
      </w:r>
      <w:r>
        <w:rPr>
          <w:rFonts w:hint="eastAsia"/>
        </w:rPr>
        <w:br/>
      </w:r>
      <w:r>
        <w:rPr>
          <w:rFonts w:hint="eastAsia"/>
        </w:rPr>
        <w:t>　　　　　　2、企业新产品动向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四、企业销售渠道及主要客户</w:t>
      </w:r>
      <w:r>
        <w:rPr>
          <w:rFonts w:hint="eastAsia"/>
        </w:rPr>
        <w:br/>
      </w:r>
      <w:r>
        <w:rPr>
          <w:rFonts w:hint="eastAsia"/>
        </w:rPr>
        <w:t>　　　　　　1、企业销售渠道分析</w:t>
      </w:r>
      <w:r>
        <w:rPr>
          <w:rFonts w:hint="eastAsia"/>
        </w:rPr>
        <w:br/>
      </w:r>
      <w:r>
        <w:rPr>
          <w:rFonts w:hint="eastAsia"/>
        </w:rPr>
        <w:t>　　　　　　2、企业主要客户分析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五、企业主要品牌分析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2、企业业务能力简况表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四、企业销售渠道及主要客户</w:t>
      </w:r>
      <w:r>
        <w:rPr>
          <w:rFonts w:hint="eastAsia"/>
        </w:rPr>
        <w:br/>
      </w:r>
      <w:r>
        <w:rPr>
          <w:rFonts w:hint="eastAsia"/>
        </w:rPr>
        <w:t>　　　　　　1、企业销售渠道分析</w:t>
      </w:r>
      <w:r>
        <w:rPr>
          <w:rFonts w:hint="eastAsia"/>
        </w:rPr>
        <w:br/>
      </w:r>
      <w:r>
        <w:rPr>
          <w:rFonts w:hint="eastAsia"/>
        </w:rPr>
        <w:t>　　　　　　2、企业主要客户剖析</w:t>
      </w:r>
      <w:r>
        <w:rPr>
          <w:rFonts w:hint="eastAsia"/>
        </w:rPr>
        <w:br/>
      </w:r>
      <w:r>
        <w:rPr>
          <w:rFonts w:hint="eastAsia"/>
        </w:rPr>
        <w:t>　　　　五、企业主要品牌分析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2、企业业务能力简况表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1、企业产品结构分析</w:t>
      </w:r>
      <w:r>
        <w:rPr>
          <w:rFonts w:hint="eastAsia"/>
        </w:rPr>
        <w:br/>
      </w:r>
      <w:r>
        <w:rPr>
          <w:rFonts w:hint="eastAsia"/>
        </w:rPr>
        <w:t>　　　　　　2、企业新产品动向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四、企业销售渠道及主要客户</w:t>
      </w:r>
      <w:r>
        <w:rPr>
          <w:rFonts w:hint="eastAsia"/>
        </w:rPr>
        <w:br/>
      </w:r>
      <w:r>
        <w:rPr>
          <w:rFonts w:hint="eastAsia"/>
        </w:rPr>
        <w:t>　　　　　　1、企业销售渠道分析</w:t>
      </w:r>
      <w:r>
        <w:rPr>
          <w:rFonts w:hint="eastAsia"/>
        </w:rPr>
        <w:br/>
      </w:r>
      <w:r>
        <w:rPr>
          <w:rFonts w:hint="eastAsia"/>
        </w:rPr>
        <w:t>　　　　　　2、企业主要客户分析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五、企业主要品牌分析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白云电气集团有限公司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2、企业业务能力简况表</w:t>
      </w:r>
      <w:r>
        <w:rPr>
          <w:rFonts w:hint="eastAsia"/>
        </w:rPr>
        <w:br/>
      </w:r>
      <w:r>
        <w:rPr>
          <w:rFonts w:hint="eastAsia"/>
        </w:rPr>
        <w:t>　　　　　　3、企业发展历程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1、企业产品结构分析</w:t>
      </w:r>
      <w:r>
        <w:rPr>
          <w:rFonts w:hint="eastAsia"/>
        </w:rPr>
        <w:br/>
      </w:r>
      <w:r>
        <w:rPr>
          <w:rFonts w:hint="eastAsia"/>
        </w:rPr>
        <w:t>　　　　　　2、企业新产品动向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四、企业销售渠道及主要客户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北海银河产业投资股份有限公司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2、企业业务能力简况表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四、企业销售渠道及主要客户</w:t>
      </w:r>
      <w:r>
        <w:rPr>
          <w:rFonts w:hint="eastAsia"/>
        </w:rPr>
        <w:br/>
      </w:r>
      <w:r>
        <w:rPr>
          <w:rFonts w:hint="eastAsia"/>
        </w:rPr>
        <w:t>　　　　　　1、企业销售渠道分析</w:t>
      </w:r>
      <w:r>
        <w:rPr>
          <w:rFonts w:hint="eastAsia"/>
        </w:rPr>
        <w:br/>
      </w:r>
      <w:r>
        <w:rPr>
          <w:rFonts w:hint="eastAsia"/>
        </w:rPr>
        <w:t>　　　　　　2、企业主要客户分析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2、企业业务能力简况表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1、企业产品结构分析</w:t>
      </w:r>
      <w:r>
        <w:rPr>
          <w:rFonts w:hint="eastAsia"/>
        </w:rPr>
        <w:br/>
      </w:r>
      <w:r>
        <w:rPr>
          <w:rFonts w:hint="eastAsia"/>
        </w:rPr>
        <w:t>　　　　　　2、企业新产品动向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四、企业销售渠道及主要客户</w:t>
      </w:r>
      <w:r>
        <w:rPr>
          <w:rFonts w:hint="eastAsia"/>
        </w:rPr>
        <w:br/>
      </w:r>
      <w:r>
        <w:rPr>
          <w:rFonts w:hint="eastAsia"/>
        </w:rPr>
        <w:t>　　　　　　1、企业销售渠道分析</w:t>
      </w:r>
      <w:r>
        <w:rPr>
          <w:rFonts w:hint="eastAsia"/>
        </w:rPr>
        <w:br/>
      </w:r>
      <w:r>
        <w:rPr>
          <w:rFonts w:hint="eastAsia"/>
        </w:rPr>
        <w:t>　　　　　　2、企业主要客户分析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五、企业主要品牌分析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2、企业业务能力简况表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1、企业产品结构分析</w:t>
      </w:r>
      <w:r>
        <w:rPr>
          <w:rFonts w:hint="eastAsia"/>
        </w:rPr>
        <w:br/>
      </w:r>
      <w:r>
        <w:rPr>
          <w:rFonts w:hint="eastAsia"/>
        </w:rPr>
        <w:t>　　　　　　2、企业新产品动向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三、企业销售渠道及主要客户</w:t>
      </w:r>
      <w:r>
        <w:rPr>
          <w:rFonts w:hint="eastAsia"/>
        </w:rPr>
        <w:br/>
      </w:r>
      <w:r>
        <w:rPr>
          <w:rFonts w:hint="eastAsia"/>
        </w:rPr>
        <w:t>　　　　　　1、企业销售渠道分析</w:t>
      </w:r>
      <w:r>
        <w:rPr>
          <w:rFonts w:hint="eastAsia"/>
        </w:rPr>
        <w:br/>
      </w:r>
      <w:r>
        <w:rPr>
          <w:rFonts w:hint="eastAsia"/>
        </w:rPr>
        <w:t>　　　　　　2、企业主要客户分析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2、企业业务能力简况表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1、企业产品结构分析</w:t>
      </w:r>
      <w:r>
        <w:rPr>
          <w:rFonts w:hint="eastAsia"/>
        </w:rPr>
        <w:br/>
      </w:r>
      <w:r>
        <w:rPr>
          <w:rFonts w:hint="eastAsia"/>
        </w:rPr>
        <w:t>　　　　　　2、企业新产品动向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三、企业销售渠道及主要客户</w:t>
      </w:r>
      <w:r>
        <w:rPr>
          <w:rFonts w:hint="eastAsia"/>
        </w:rPr>
        <w:br/>
      </w:r>
      <w:r>
        <w:rPr>
          <w:rFonts w:hint="eastAsia"/>
        </w:rPr>
        <w:t>　　　　　　1、企业销售渠道分析</w:t>
      </w:r>
      <w:r>
        <w:rPr>
          <w:rFonts w:hint="eastAsia"/>
        </w:rPr>
        <w:br/>
      </w:r>
      <w:r>
        <w:rPr>
          <w:rFonts w:hint="eastAsia"/>
        </w:rPr>
        <w:t>　　　　　　2、企业主要客户剖析</w:t>
      </w:r>
      <w:r>
        <w:rPr>
          <w:rFonts w:hint="eastAsia"/>
        </w:rPr>
        <w:br/>
      </w:r>
      <w:r>
        <w:rPr>
          <w:rFonts w:hint="eastAsia"/>
        </w:rPr>
        <w:t>　　　　五、企业主要品牌分析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泰开集团有限公司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2、企业业务能力简况表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三、企业销售渠道及主要客户</w:t>
      </w:r>
      <w:r>
        <w:rPr>
          <w:rFonts w:hint="eastAsia"/>
        </w:rPr>
        <w:br/>
      </w:r>
      <w:r>
        <w:rPr>
          <w:rFonts w:hint="eastAsia"/>
        </w:rPr>
        <w:t>　　　　五、企业主要品牌分析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中-智-林-－青岛变压器集团有限公司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　　1、企业基本信息表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2、企业业务能力简况表</w:t>
      </w:r>
      <w:r>
        <w:rPr>
          <w:rFonts w:hint="eastAsia"/>
        </w:rPr>
        <w:br/>
      </w:r>
      <w:r>
        <w:rPr>
          <w:rFonts w:hint="eastAsia"/>
        </w:rPr>
        <w:t>　　　　　　3、企业发展历程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三、企业销售渠道及主要客户</w:t>
      </w:r>
      <w:r>
        <w:rPr>
          <w:rFonts w:hint="eastAsia"/>
        </w:rPr>
        <w:br/>
      </w:r>
      <w:r>
        <w:rPr>
          <w:rFonts w:hint="eastAsia"/>
        </w:rPr>
        <w:t>　　　　五、企业主要品牌分析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1：我国输配电及控制设备行业生命周期特征</w:t>
      </w:r>
      <w:r>
        <w:rPr>
          <w:rFonts w:hint="eastAsia"/>
        </w:rPr>
        <w:br/>
      </w:r>
      <w:r>
        <w:rPr>
          <w:rFonts w:hint="eastAsia"/>
        </w:rPr>
        <w:t>　　图表 2：2025年中国输配电及控制设备行业集中度分析（单位：万元，%）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3：2025年中国变压器、整流器和电感器行业集中度分析（单位：万元，%）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4：2025年中国电容器及其配电设备行业集中度分析（单位：万元，%）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5：2025年中国配电开关控制设备行业集中度分析（单位：万元，%）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6：2025年中国电力电子元器件行业集中度分析（单位：万元，%）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7：2025年中国光伏设备及元器件行业集中度分析（单位：万元，%）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8：2025年中国其他输配电及控制设备行业集中度分析（单位：万元，%）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9：2025-2031年中国输配电及控制设备企业区域市场情况（单位：家，万元）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10：2025-2031年中国输配电及控制设备各区域企业数量比重（单位：%）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11：2025-2031年中国输配电及控制设备行业各区域销售收入情况（单位：%）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12：2025-2031年中国输配电及控制设备行业各区域资产总计情况（单位：%）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13：2025年中国输配电及控制设备行业前二十省份销售收入排名情况（单位：万元）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14：2025年中国输配电及控制设备行业销售收入按省份累计百分比（单位：%）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15：2025-2031年中国输配电及控制设备行业销售收入靠前的五省份占比情况（单位：%）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16：中国输配电及控制设备行业渠道竞争企业分析</w:t>
      </w:r>
      <w:r>
        <w:rPr>
          <w:rFonts w:hint="eastAsia"/>
        </w:rPr>
        <w:br/>
      </w:r>
      <w:r>
        <w:rPr>
          <w:rFonts w:hint="eastAsia"/>
        </w:rPr>
        <w:t>　　图表 17：中国输配电及控制设备行业典型品牌分析</w:t>
      </w:r>
      <w:r>
        <w:rPr>
          <w:rFonts w:hint="eastAsia"/>
        </w:rPr>
        <w:br/>
      </w:r>
      <w:r>
        <w:rPr>
          <w:rFonts w:hint="eastAsia"/>
        </w:rPr>
        <w:t>　　图表 18：2025-2031年中国输配电及控制设备行业资产总额前十位企业（单位：亿元）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19：2025-2031年中国输配电及控制设备行业销售收入前十位企业（单位：亿元）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20：2025-2031年中国输配电及控制设备行业利润总额前十位企业（单位：亿元）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21：2025-2031年中国输配电及控制设备行业成本费用利润率前十位企业（单位：%）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22：2025-2031年中国输配电及控制设备行业销售利润率前十位企业（单位：%）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23：2025-2031年中国输配电及控制设备行业销售增长率前十位企业（单位：%）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24：2025-2031年中国输配电及控制设备行业总资产周转率前十位企业（单位：次）</w:t>
      </w:r>
      <w:r>
        <w:rPr>
          <w:rFonts w:hint="eastAsia"/>
        </w:rPr>
        <w:br/>
      </w:r>
      <w:r>
        <w:rPr>
          <w:rFonts w:hint="eastAsia"/>
        </w:rPr>
        <w:t>　　图表 25：中国输配电及控制设备行业综合竞争力指标分析</w:t>
      </w:r>
      <w:r>
        <w:rPr>
          <w:rFonts w:hint="eastAsia"/>
        </w:rPr>
        <w:br/>
      </w:r>
      <w:r>
        <w:rPr>
          <w:rFonts w:hint="eastAsia"/>
        </w:rPr>
        <w:t>　　图表 26：2025年中国输配电及控制设备企业综合竞争力排名</w:t>
      </w:r>
      <w:r>
        <w:rPr>
          <w:rFonts w:hint="eastAsia"/>
        </w:rPr>
        <w:br/>
      </w:r>
      <w:r>
        <w:rPr>
          <w:rFonts w:hint="eastAsia"/>
        </w:rPr>
        <w:t>　　图表 27：2025年中国变压器、整流器和电感器行业企业综合竞争力排名分析</w:t>
      </w:r>
      <w:r>
        <w:rPr>
          <w:rFonts w:hint="eastAsia"/>
        </w:rPr>
        <w:br/>
      </w:r>
      <w:r>
        <w:rPr>
          <w:rFonts w:hint="eastAsia"/>
        </w:rPr>
        <w:t>　　图表 28：2025年中国电容器及其配电设备行业企业综合竞争力排名</w:t>
      </w:r>
      <w:r>
        <w:rPr>
          <w:rFonts w:hint="eastAsia"/>
        </w:rPr>
        <w:br/>
      </w:r>
      <w:r>
        <w:rPr>
          <w:rFonts w:hint="eastAsia"/>
        </w:rPr>
        <w:t>　　图表 29：2025年中国配电开关控制设备行业企业综合竞争力排名</w:t>
      </w:r>
      <w:r>
        <w:rPr>
          <w:rFonts w:hint="eastAsia"/>
        </w:rPr>
        <w:br/>
      </w:r>
      <w:r>
        <w:rPr>
          <w:rFonts w:hint="eastAsia"/>
        </w:rPr>
        <w:t>　　图表 30：2025年中国电力电子元器件行业企业综合竞争力排名</w:t>
      </w:r>
      <w:r>
        <w:rPr>
          <w:rFonts w:hint="eastAsia"/>
        </w:rPr>
        <w:br/>
      </w:r>
      <w:r>
        <w:rPr>
          <w:rFonts w:hint="eastAsia"/>
        </w:rPr>
        <w:t>　　图表 31：2025年中国光伏设备及元器件行业企业综合竞争力排名</w:t>
      </w:r>
      <w:r>
        <w:rPr>
          <w:rFonts w:hint="eastAsia"/>
        </w:rPr>
        <w:br/>
      </w:r>
      <w:r>
        <w:rPr>
          <w:rFonts w:hint="eastAsia"/>
        </w:rPr>
        <w:t>　　图表 32：2025年中国其他输配电及控制设备行业企业综合竞争力排名</w:t>
      </w:r>
      <w:r>
        <w:rPr>
          <w:rFonts w:hint="eastAsia"/>
        </w:rPr>
        <w:br/>
      </w:r>
      <w:r>
        <w:rPr>
          <w:rFonts w:hint="eastAsia"/>
        </w:rPr>
        <w:t>　　图表 33：五力分析模型图</w:t>
      </w:r>
      <w:r>
        <w:rPr>
          <w:rFonts w:hint="eastAsia"/>
        </w:rPr>
        <w:br/>
      </w:r>
      <w:r>
        <w:rPr>
          <w:rFonts w:hint="eastAsia"/>
        </w:rPr>
        <w:t>　　图表 34：2025-2031年我国输配电及控制设备行业销售收入及增长情况（单位：亿元，%）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35：2025-2031年我国输配电及控制设备行业工业总产值及增长情况（单位：亿元，%）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36：2025-2031年我国输配电及控制设备行业销售利润率和毛利率增长情况（单位：%）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37：2025-2031年我国钢材社会库存（单位：万吨）</w:t>
      </w:r>
      <w:r>
        <w:rPr>
          <w:rFonts w:hint="eastAsia"/>
        </w:rPr>
        <w:br/>
      </w:r>
      <w:r>
        <w:rPr>
          <w:rFonts w:hint="eastAsia"/>
        </w:rPr>
        <w:t>　　图表 38：我国输配电及控制设备行业国内并购整合案例</w:t>
      </w:r>
      <w:r>
        <w:rPr>
          <w:rFonts w:hint="eastAsia"/>
        </w:rPr>
        <w:br/>
      </w:r>
      <w:r>
        <w:rPr>
          <w:rFonts w:hint="eastAsia"/>
        </w:rPr>
        <w:t>　　图表 39：我国输配电及控制设备行业外资并购整合案例</w:t>
      </w:r>
      <w:r>
        <w:rPr>
          <w:rFonts w:hint="eastAsia"/>
        </w:rPr>
        <w:br/>
      </w:r>
      <w:r>
        <w:rPr>
          <w:rFonts w:hint="eastAsia"/>
        </w:rPr>
        <w:t>　　图表 40：我国输配电及控制设备行业海外并购整合案例</w:t>
      </w:r>
      <w:r>
        <w:rPr>
          <w:rFonts w:hint="eastAsia"/>
        </w:rPr>
        <w:br/>
      </w:r>
      <w:r>
        <w:rPr>
          <w:rFonts w:hint="eastAsia"/>
        </w:rPr>
        <w:t>　　图表 41：三维并购环境分析决策模型</w:t>
      </w:r>
      <w:r>
        <w:rPr>
          <w:rFonts w:hint="eastAsia"/>
        </w:rPr>
        <w:br/>
      </w:r>
      <w:r>
        <w:rPr>
          <w:rFonts w:hint="eastAsia"/>
        </w:rPr>
        <w:t>　　图表 42：并购整合模式选择指标体系分析图</w:t>
      </w:r>
      <w:r>
        <w:rPr>
          <w:rFonts w:hint="eastAsia"/>
        </w:rPr>
        <w:br/>
      </w:r>
      <w:r>
        <w:rPr>
          <w:rFonts w:hint="eastAsia"/>
        </w:rPr>
        <w:t>　　图表 43：ABB集团公司基本信息表</w:t>
      </w:r>
      <w:r>
        <w:rPr>
          <w:rFonts w:hint="eastAsia"/>
        </w:rPr>
        <w:br/>
      </w:r>
      <w:r>
        <w:rPr>
          <w:rFonts w:hint="eastAsia"/>
        </w:rPr>
        <w:t>　　图表 44：ABB集团公司在华投资列表</w:t>
      </w:r>
      <w:r>
        <w:rPr>
          <w:rFonts w:hint="eastAsia"/>
        </w:rPr>
        <w:br/>
      </w:r>
      <w:r>
        <w:rPr>
          <w:rFonts w:hint="eastAsia"/>
        </w:rPr>
        <w:t>　　图表 45：2025-2031年ABB集团公司主要经济指标分析（单位：万元）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46：2025-2031年ABB集团公司盈利能力分析（单位：%）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47：2025-2031年ABB集团公司运营能力分析（单位：次）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48：2025-2031年ABB集团公司偿债能力分析（单位：%，倍）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49：2025-2031年ABB集团公司发展能力分析（单位：%）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50：2025年ABB集团公司产品结构（单位：%）</w:t>
      </w:r>
      <w:r>
        <w:rPr>
          <w:rFonts w:hint="eastAsia"/>
        </w:rPr>
        <w:br/>
      </w:r>
      <w:r>
        <w:rPr>
          <w:rFonts w:hint="eastAsia"/>
        </w:rPr>
        <w:t>　　图表 51：2025年ABB集团公司营销网络分布（单位：%）</w:t>
      </w:r>
      <w:r>
        <w:rPr>
          <w:rFonts w:hint="eastAsia"/>
        </w:rPr>
        <w:br/>
      </w:r>
      <w:r>
        <w:rPr>
          <w:rFonts w:hint="eastAsia"/>
        </w:rPr>
        <w:t>　　图表 52：西门子股份公司基本信息表</w:t>
      </w:r>
      <w:r>
        <w:rPr>
          <w:rFonts w:hint="eastAsia"/>
        </w:rPr>
        <w:br/>
      </w:r>
      <w:r>
        <w:rPr>
          <w:rFonts w:hint="eastAsia"/>
        </w:rPr>
        <w:t>　　图表 53：2025-2031年西门子股份公司主要经济指标分析（单位：万元）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54：2025-2031年西门子股份公司盈利能力分析（单位：%）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55：2025-2031年西门子股份公司运营能力分析（单位：次）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56：2025-2031年西门子股份公司偿债能力分析（单位：%，倍）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57：2025-2031年西门子股份公司发展能力分析（单位：%）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58：法国阿尔斯通公司基本信息表</w:t>
      </w:r>
      <w:r>
        <w:rPr>
          <w:rFonts w:hint="eastAsia"/>
        </w:rPr>
        <w:br/>
      </w:r>
      <w:r>
        <w:rPr>
          <w:rFonts w:hint="eastAsia"/>
        </w:rPr>
        <w:t>　　图表 59：2025-2031年法国阿尔斯通公司主要经济指标分析（单位：万元）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60：2025-2031年法国阿尔斯通公司盈利能力分析（单位：%）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61：2025-2031年法国阿尔斯通公司运营能力分析（单位：次）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62：2025-2031年法国阿尔斯通公司偿债能力分析（单位：%，倍）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63：2025-2031年法国阿尔斯通公司发展能力分析（单位：%）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64：法国阿尔斯通公司在中国的产品列表</w:t>
      </w:r>
      <w:r>
        <w:rPr>
          <w:rFonts w:hint="eastAsia"/>
        </w:rPr>
        <w:br/>
      </w:r>
      <w:r>
        <w:rPr>
          <w:rFonts w:hint="eastAsia"/>
        </w:rPr>
        <w:t>　　图表 65：施耐德电气公司基本信息表</w:t>
      </w:r>
      <w:r>
        <w:rPr>
          <w:rFonts w:hint="eastAsia"/>
        </w:rPr>
        <w:br/>
      </w:r>
      <w:r>
        <w:rPr>
          <w:rFonts w:hint="eastAsia"/>
        </w:rPr>
        <w:t>　　图表 66：2025-2031年施耐德电气公司主要经济指标分析（单位：万元）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67：2025-2031年施耐德电气公司盈利能力分析（单位：%）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68：2025-2031年施耐德电气公司运营能力分析（单位：次）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69：2025-2031年施耐德电气公司偿债能力分析（单位：%，倍）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70：2025-2031年施耐德电气公司发展能力分析（单位：%）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71：特变电工股份有限公司基本信息表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72：特变电工股份有限公司业务能力简况表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73：2025-2031年特变电工股份有限公司主要经济指标分析（单位：万元）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74：2025年特变电工股份有限公司主营业务分地区情况（单位：万元，%）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75：2025-2031年特变电工股份有限公司盈利能力分析（单位：%）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76：2025年特变电工股份有限公司主营业务分产品情况表（单位：万元，%）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77：2025-2031年特变电工股份有限公司运营能力分析（单位：次）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78：2025-2031年特变电工股份有限公司偿债能力分析（单位：%，倍）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79：2025-2031年特变电工股份有限公司发展能力分析（单位：%）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80：2025年特变电工股份有限公司产品结构分布（单位：%）</w:t>
      </w:r>
      <w:r>
        <w:rPr>
          <w:rFonts w:hint="eastAsia"/>
        </w:rPr>
        <w:br/>
      </w:r>
      <w:r>
        <w:rPr>
          <w:rFonts w:hint="eastAsia"/>
        </w:rPr>
        <w:t>　　图表 81：2025年特变电工股份有限公司产品销售区域分布（单位：%）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82：2025年特变电工股份有限公司主要销售客户情况（单位：万元，%）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83：特变电工股份有限公司优劣势分析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84：大全集团有限公司基本信息表</w:t>
      </w:r>
      <w:r>
        <w:rPr>
          <w:rFonts w:hint="eastAsia"/>
        </w:rPr>
        <w:br/>
      </w:r>
      <w:r>
        <w:rPr>
          <w:rFonts w:hint="eastAsia"/>
        </w:rPr>
        <w:t>　　图表 85：大全集团有限公司业务能力简况表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86：大全集团有限公司优劣势分析</w:t>
      </w:r>
      <w:r>
        <w:rPr>
          <w:rFonts w:hint="eastAsia"/>
        </w:rPr>
        <w:br/>
      </w:r>
      <w:r>
        <w:rPr>
          <w:rFonts w:hint="eastAsia"/>
        </w:rPr>
        <w:t>　　图表 87：中国西电电气股份有限公司基本信息表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88：中国西电电气股份有限公司业务能力简况表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89：2025-2031年中国西电电气股份有限公司主要经济指标分析（单位：万元）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90：2025年中国西电电气股份有限公司主营业务分地区情况表（单位：万元，%）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91：2025-2031年中国西电电气股份有限公司盈利能力分析（单位：%）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92：2025年中国西电电气股份有限公司主营业务分产品情况表（单位：万元，%）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93：2025-2031年中国西电电气股份有限公司运营能力分析（单位：次）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94：2025-2031年中国西电电气股份有限公司偿债能力分析（单位：%，倍）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95：2025-2031年中国西电电气股份有限公司发展能力分析（单位：%）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96：2025年中国西电电气股份有限公司的产品结构（单位：%）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97：2025年中国西电电气股份有限公司产品销售区域分布（单位：%）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98：2025年中国西电电气股份有限公司主要销售客户情况（单位：万元，%）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99：中国西电电气股份有限公司优劣势分析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100：白云电气集团有限公司基本信息表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101：白云电气集团有限公司业务能力简况表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102：白云电气集团有限公司优劣势分析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103：北海银河产业投资股份有限公司基本信息表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104：北海银河产业投资股份有限公司业务能力简况表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105：2025-2031年北海银河产业投资股份有限公司主要经济指标分析（单位：万元）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106：2025-2031年北海银河产业投资股份有限公司盈利能力分析（单位：%）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107：2025-2031年北海银河产业投资股份有限公司运营能力分析（单位：次）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108：2025-2031年北海银河产业投资股份有限公司偿债能力分析（单位：%，倍）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109：2025-2031年北海银河产业投资股份有限公司发展能力分析（单位：%）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110：2025年北海银河产业投资股份有限公司的产品结构（单位：%）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111：2025年北海银河产业投资股份有限公司主营业务地区分布（单位：%）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112：2025年北海银河产业投资股份有限公司主要销售客户情况（单位：万元，%）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113：北海银河产业投资股份有限公司优劣势分析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114：浙江正泰电器股份有限公司基本信息表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115：浙江正泰电器股份有限公司业务能力简况表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116：2025-2031年浙江正泰电器股份有限公司主要经济指标分析（单位：万元）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117：2025-2031年浙江正泰电器股份有限公司盈利能力分析（单位：%）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118：2025-2031年浙江正泰电器股份有限公司运营能力分析（单位：次）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119：2025-2031年浙江正泰电器股份有限公司偿债能力分析（单位：%，倍）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8f7ed57da4349" w:history="1">
        <w:r>
          <w:rPr>
            <w:rStyle w:val="Hyperlink"/>
          </w:rPr>
          <w:t>中国输配电及控制设备行业市场调研与发展趋势分析报告（2025年）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8f7ed57da4349" w:history="1">
        <w:r>
          <w:rPr>
            <w:rStyle w:val="Hyperlink"/>
          </w:rPr>
          <w:t>https://www.20087.com/M_JiXieJiDian/36/ShuPeiDianJiKongZhiSheBeiShiChangQianJingFenXiYuCe.html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环网柜图片、输配电及控制设备制造经营范围、电力设备行业发展现状及前景、输配电及控制设备制造、输配电专业、输配电及控制设备制造工论文、配电变压器、输配电及控制设备制造业、配电行业未来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170f283534f85" w:history="1">
      <w:r>
        <w:rPr>
          <w:rStyle w:val="Hyperlink"/>
        </w:rPr>
        <w:t>中国输配电及控制设备行业市场调研与发展趋势分析报告（2025年）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ShuPeiDianJiKongZhiSheBeiShiChangQianJingFenXiYuCe.html" TargetMode="External" Id="R6468f7ed57da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ShuPeiDianJiKongZhiSheBeiShiChangQianJingFenXiYuCe.html" TargetMode="External" Id="R2c4170f28353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2025-02-05T01:39:00Z</dcterms:created>
  <dcterms:modified xsi:type="dcterms:W3CDTF">2025-02-05T02:39:00Z</dcterms:modified>
  <dc:subject>中国输配电及控制设备行业市场调研与发展趋势分析报告（2025年）</dc:subject>
  <dc:title>中国输配电及控制设备行业市场调研与发展趋势分析报告（2025年）</dc:title>
  <cp:keywords>中国输配电及控制设备行业市场调研与发展趋势分析报告（2025年）</cp:keywords>
  <dc:description>中国输配电及控制设备行业市场调研与发展趋势分析报告（2025年）</dc:description>
</cp:coreProperties>
</file>