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8dc2a3374afc" w:history="1">
              <w:r>
                <w:rPr>
                  <w:rStyle w:val="Hyperlink"/>
                </w:rPr>
                <w:t>2026-2032年全球与中国BOPP裹包机行业研究及市场前景分析报告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8dc2a3374afc" w:history="1">
              <w:r>
                <w:rPr>
                  <w:rStyle w:val="Hyperlink"/>
                </w:rPr>
                <w:t>2026-2032年全球与中国BOPP裹包机行业研究及市场前景分析报告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a8dc2a3374afc" w:history="1">
                <w:r>
                  <w:rPr>
                    <w:rStyle w:val="Hyperlink"/>
                  </w:rPr>
                  <w:t>https://www.20087.com/6/23/BOPPGuoBaoJiDeQianJing.html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裹包机是包装自动化产线中的关键设备，主要用于将双向拉伸聚丙烯（BOPP）薄膜对纸箱、饮料捆装、日化产品等进行热收缩或冷裹包封装。BOPP裹包机主流机型采用伺服驱动控制系统，具备高精度送膜、自动纠偏、恒张力控制及快速换型功能，适配不同尺寸与形状的包装物。设备普遍集成光电检测、废膜回收与节能加热模块，以提升材料利用率与能效水平。在食品饮料、电商物流及快消品行业需求驱动下，BOPP裹包机在运行速度、包装美观度及故障自诊断方面持续优化。然而，在高速运行下薄膜褶皱、封切不齐等问题仍影响成品率；同时，传统热收缩工艺能耗较高，与绿色制造目标存在张力。</w:t>
      </w:r>
      <w:r>
        <w:rPr>
          <w:rFonts w:hint="eastAsia"/>
        </w:rPr>
        <w:br/>
      </w:r>
      <w:r>
        <w:rPr>
          <w:rFonts w:hint="eastAsia"/>
        </w:rPr>
        <w:t>　　未来，BOPP裹包机将向节能化、柔性化与智能运维方向演进。市场调研网认为，冷裹包技术与低收缩温度薄膜的结合将显著降低能源消耗；模块化设计与数字孪生调试平台将支持分钟级产品换型，适应小批量多品种生产趋势。嵌入式视觉系统与AI算法将实现包装质量实时检测与工艺参数自优化，减少人工干预。在可持续发展驱动下，设备将兼容可降解BOPP替代材料，并集成薄膜用量优化算法，减少资源浪费。长远而言，BOPP裹包机将深度融入智能工厂物流系统，作为末端包装执行单元，与AGV、WMS协同作业，支撑高效、低碳、柔性的现代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a8dc2a3374afc" w:history="1">
        <w:r>
          <w:rPr>
            <w:rStyle w:val="Hyperlink"/>
          </w:rPr>
          <w:t>2026-2032年全球与中国BOPP裹包机行业研究及市场前景分析报告</w:t>
        </w:r>
      </w:hyperlink>
      <w:r>
        <w:rPr>
          <w:rFonts w:hint="eastAsia"/>
        </w:rPr>
        <w:t>》采用定量与定性相结合的研究方法，系统分析了BOPP裹包机行业的市场规模、需求动态及价格变化，并对BOPP裹包机产业链各环节进行了全面梳理。报告详细解读了BOPP裹包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按产品类型细分，全球BOPP裹包机市场规模2021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立式裹包机</w:t>
      </w:r>
      <w:r>
        <w:rPr>
          <w:rFonts w:hint="eastAsia"/>
        </w:rPr>
        <w:br/>
      </w:r>
      <w:r>
        <w:rPr>
          <w:rFonts w:hint="eastAsia"/>
        </w:rPr>
        <w:t>　　　　1.3.3 卧式裹包机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按应用细分，全球BOPP裹包机市场规模2021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药品包装</w:t>
      </w:r>
      <w:r>
        <w:rPr>
          <w:rFonts w:hint="eastAsia"/>
        </w:rPr>
        <w:br/>
      </w:r>
      <w:r>
        <w:rPr>
          <w:rFonts w:hint="eastAsia"/>
        </w:rPr>
        <w:t>　　　　1.4.4 烟盒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BOPP裹包机行业发展总体概况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BOPP裹包机行业发展主要特点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BOPP裹包机行业发展影响因素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BOPP裹包机有利因素</w:t>
      </w:r>
      <w:r>
        <w:rPr>
          <w:rFonts w:hint="eastAsia"/>
        </w:rPr>
        <w:br/>
      </w:r>
      <w:r>
        <w:rPr>
          <w:rFonts w:hint="eastAsia"/>
        </w:rPr>
        <w:t>　　　　1.5.3 .2 BOPP裹包机不利因素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全球市场，近三年BOPP裹包机主要企业占有率及排名（按销量）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BOPP裹包机主要企业在国际市场占有率（按销量，2023-2026）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2025年BOPP裹包机主要企业在国际市场排名（按销量）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全球市场主要企业BOPP裹包机销量（2023-2026）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全球市场，近三年BOPP裹包机主要企业占有率及排名（按收入）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BOPP裹包机主要企业在国际市场占有率（按收入，2023-2026）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2025年BOPP裹包机主要企业在国际市场排名（按收入）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全球市场主要企业BOPP裹包机销售收入（2023-2026）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全球市场主要企业BOPP裹包机销售价格（2023-2026）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中国市场，近三年BOPP裹包机主要企业占有率及排名（按销量）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BOPP裹包机主要企业在中国市场占有率（按销量，2023-2026）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2025年BOPP裹包机主要企业在中国市场排名（按销量）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中国市场主要企业BOPP裹包机销量（2023-2026）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中国市场，近三年BOPP裹包机主要企业占有率及排名（按收入）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BOPP裹包机主要企业在中国市场占有率（按收入，2023-2026）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2025年BOPP裹包机主要企业在中国市场排名（按收入）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中国市场主要企业BOPP裹包机销售收入（2023-2026）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全球主要厂商BOPP裹包机总部及产地分布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全球主要厂商成立时间及BOPP裹包机商业化日期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全球主要厂商BOPP裹包机产品类型及应用</w:t>
      </w:r>
      <w:r>
        <w:rPr>
          <w:rFonts w:hint="eastAsia"/>
        </w:rPr>
        <w:br/>
      </w:r>
      <w:r>
        <w:rPr>
          <w:rFonts w:hint="eastAsia"/>
        </w:rPr>
        <w:t>　　2.9 BOPP裹包机行业集中度、竞争程度分析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BOPP裹包机行业集中度分析：2025年全球Top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全球BOPP裹包机第一梯队、第二梯队和第三梯队生产商（品牌）及市场份额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全球BOPP裹包机总体规模分析</w:t>
      </w:r>
      <w:r>
        <w:rPr>
          <w:rFonts w:hint="eastAsia"/>
        </w:rPr>
        <w:br/>
      </w:r>
      <w:r>
        <w:rPr>
          <w:rFonts w:hint="eastAsia"/>
        </w:rPr>
        <w:t>　　3.1 全球BOPP裹包机供需现状及预测（2021-2032）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全球BOPP裹包机产能、产量、产能利用率及发展趋势（2021-2032）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全球BOPP裹包机产量、需求量及发展趋势（2021-2032）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全球主要地区BOPP裹包机产量及发展趋势（2021-2032）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全球主要地区BOPP裹包机产量（2021-2026）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全球主要地区BOPP裹包机产量（2027-2032）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全球主要地区BOPP裹包机产量市场份额（2021-2032）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中国BOPP裹包机供需现状及预测（2021-2032）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中国BOPP裹包机产能、产量、产能利用率及发展趋势（2021-2032）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中国BOPP裹包机产量、市场需求量及发展趋势（2021-2032）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中国市场BOPP裹包机进出口（2021-2032）</w:t>
      </w:r>
      <w:r>
        <w:rPr>
          <w:rFonts w:hint="eastAsia"/>
        </w:rPr>
        <w:br/>
      </w:r>
      <w:r>
        <w:rPr>
          <w:rFonts w:hint="eastAsia"/>
        </w:rPr>
        <w:t>　　3.4 全球BOPP裹包机销量及销售额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全球市场BOPP裹包机销售额（2021-2032）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全球市场BOPP裹包机销量（2021-2032）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全球市场BOPP裹包机价格趋势（2021-2032）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全球BOPP裹包机主要地区分析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全球主要地区BOPP裹包机市场规模分析：2021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全球主要地区BOPP裹包机销售收入及市场份额（2021-2026）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全球主要地区BOPP裹包机销售收入预测（2027-2032）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全球主要地区BOPP裹包机销量分析：2021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全球主要地区BOPP裹包机销量及市场份额（2021-2026）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全球主要地区BOPP裹包机销量及市场份额预测（2027-2032）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中东市场BOPP裹包机销量、收入及增长率（2021-2032）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BOPP裹包机销量、收入、价格及毛利率（2021-2026）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不同产品类型BOPP裹包机分析</w:t>
      </w:r>
      <w:r>
        <w:rPr>
          <w:rFonts w:hint="eastAsia"/>
        </w:rPr>
        <w:br/>
      </w:r>
      <w:r>
        <w:rPr>
          <w:rFonts w:hint="eastAsia"/>
        </w:rPr>
        <w:t>　　6.1 全球不同产品类型BOPP裹包机销量（2021-2032）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全球不同产品类型BOPP裹包机销量及市场份额（2021-2026）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全球不同产品类型BOPP裹包机销量预测（2027-2032）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全球不同产品类型BOPP裹包机收入（2021-2032）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全球不同产品类型BOPP裹包机收入及市场份额（2021-2026）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全球不同产品类型BOPP裹包机收入预测（2027-2032）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全球不同产品类型BOPP裹包机价格走势（2021-2032）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中国不同产品类型BOPP裹包机销量（2021-2032）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中国不同产品类型BOPP裹包机销量及市场份额（2021-2026）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中国不同产品类型BOPP裹包机销量预测（2027-2032）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中国不同产品类型BOPP裹包机收入（2021-2032）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中国不同产品类型BOPP裹包机收入及市场份额（2021-2026）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中国不同产品类型BOPP裹包机收入预测（2027-2032）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不同应用BOPP裹包机分析</w:t>
      </w:r>
      <w:r>
        <w:rPr>
          <w:rFonts w:hint="eastAsia"/>
        </w:rPr>
        <w:br/>
      </w:r>
      <w:r>
        <w:rPr>
          <w:rFonts w:hint="eastAsia"/>
        </w:rPr>
        <w:t>　　7.1 全球不同应用BOPP裹包机销量（2021-2032）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全球不同应用BOPP裹包机销量及市场份额（2021-2026）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全球不同应用BOPP裹包机销量预测（2027-2032）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全球不同应用BOPP裹包机收入（2021-2032）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全球不同应用BOPP裹包机收入及市场份额（2021-2026）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全球不同应用BOPP裹包机收入预测（2027-2032）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全球不同应用BOPP裹包机价格走势（2021-2032）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中国不同应用BOPP裹包机销量（2021-2032）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中国不同应用BOPP裹包机销量及市场份额（2021-2026）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中国不同应用BOPP裹包机销量预测（2027-2032）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中国不同应用BOPP裹包机收入（2021-2032）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中国不同应用BOPP裹包机收入及市场份额（2021-2026）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中国不同应用BOPP裹包机收入预测（2027-2032）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BOPP裹包机行业发展趋势</w:t>
      </w:r>
      <w:r>
        <w:rPr>
          <w:rFonts w:hint="eastAsia"/>
        </w:rPr>
        <w:br/>
      </w:r>
      <w:r>
        <w:rPr>
          <w:rFonts w:hint="eastAsia"/>
        </w:rPr>
        <w:t>　　8.2 BOPP裹包机行业主要驱动因素</w:t>
      </w:r>
      <w:r>
        <w:rPr>
          <w:rFonts w:hint="eastAsia"/>
        </w:rPr>
        <w:br/>
      </w:r>
      <w:r>
        <w:rPr>
          <w:rFonts w:hint="eastAsia"/>
        </w:rPr>
        <w:t>　　8.3 BOPP裹包机中国企业SWOT分析</w:t>
      </w:r>
      <w:r>
        <w:rPr>
          <w:rFonts w:hint="eastAsia"/>
        </w:rPr>
        <w:br/>
      </w:r>
      <w:r>
        <w:rPr>
          <w:rFonts w:hint="eastAsia"/>
        </w:rPr>
        <w:t>　　8.4 中国BOPP裹包机行业政策环境分析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BOPP裹包机行业产业链简介</w:t>
      </w:r>
      <w:r>
        <w:rPr>
          <w:rFonts w:hint="eastAsia"/>
        </w:rPr>
        <w:br/>
      </w:r>
      <w:r>
        <w:rPr>
          <w:rFonts w:hint="eastAsia"/>
        </w:rPr>
        <w:t>　　　　9.1.1 BOPP裹包机行业供应链分析</w:t>
      </w:r>
      <w:r>
        <w:rPr>
          <w:rFonts w:hint="eastAsia"/>
        </w:rPr>
        <w:br/>
      </w:r>
      <w:r>
        <w:rPr>
          <w:rFonts w:hint="eastAsia"/>
        </w:rPr>
        <w:t>　　　　9.1.2 BOPP裹包机主要原料及供应情况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BOPP裹包机行业采购模式</w:t>
      </w:r>
      <w:r>
        <w:rPr>
          <w:rFonts w:hint="eastAsia"/>
        </w:rPr>
        <w:br/>
      </w:r>
      <w:r>
        <w:rPr>
          <w:rFonts w:hint="eastAsia"/>
        </w:rPr>
        <w:t>　　9.3 BOPP裹包机行业生产模式</w:t>
      </w:r>
      <w:r>
        <w:rPr>
          <w:rFonts w:hint="eastAsia"/>
        </w:rPr>
        <w:br/>
      </w:r>
      <w:r>
        <w:rPr>
          <w:rFonts w:hint="eastAsia"/>
        </w:rPr>
        <w:t>　　9.4 BOPP裹包机行业销售模式及销售渠道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按产品类型细分，全球BOPP裹包机市场规模2021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按应用细分，全球BOPP裹包机市场规模（CAGR）2021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BOPP裹包机行业发展主要特点</w:t>
      </w:r>
      <w:r>
        <w:rPr>
          <w:rFonts w:hint="eastAsia"/>
        </w:rPr>
        <w:br/>
      </w:r>
      <w:r>
        <w:rPr>
          <w:rFonts w:hint="eastAsia"/>
        </w:rPr>
        <w:t>　　表 4： BOPP裹包机行业发展有利因素分析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BOPP裹包机行业发展不利因素分析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进入BOPP裹包机行业壁垒</w:t>
      </w:r>
      <w:r>
        <w:rPr>
          <w:rFonts w:hint="eastAsia"/>
        </w:rPr>
        <w:br/>
      </w:r>
      <w:r>
        <w:rPr>
          <w:rFonts w:hint="eastAsia"/>
        </w:rPr>
        <w:t>　　表 7： BOPP裹包机主要企业在国际市场占有率（按销量，2023-2026）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2025年BOPP裹包机主要企业在国际市场排名（按销量）&amp;（台）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全球市场主要企业BOPP裹包机销量（2023-2026）&amp;（台）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BOPP裹包机主要企业在国际市场占有率（按收入，2023-2026）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2025年BOPP裹包机主要企业在国际市场排名（按收入）&amp;（万元）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全球市场主要企业BOPP裹包机销售收入（2023-2026）&amp;（万元）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全球市场主要企业BOPP裹包机销售价格（2023-2026）&amp;（元/台）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BOPP裹包机主要企业在中国市场占有率（按销量，2023-2026）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2025年BOPP裹包机主要企业在中国市场排名（按销量）&amp;（台）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中国市场主要企业BOPP裹包机销量（2023-2026）&amp;（台）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BOPP裹包机主要企业在中国市场占有率（按收入，2023-2026）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2025年BOPP裹包机主要企业在中国市场排名（按收入）&amp;（万元）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中国市场主要企业BOPP裹包机销售收入（2023-2026）&amp;（万元）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全球主要厂商BOPP裹包机总部及产地分布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全球主要厂商成立时间及BOPP裹包机商业化日期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全球主要厂商BOPP裹包机产品类型及应用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2025年全球BOPP裹包机主要厂商市场地位（第一梯队、第二梯队和第三梯队）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全球BOPP裹包机市场投资、并购等现状分析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全球主要地区BOPP裹包机产量增速（CAGR）：（2021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全球主要地区BOPP裹包机产量（2021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全球主要地区BOPP裹包机产量（2021-2026）&amp;（台）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全球主要地区BOPP裹包机产量（2027-2032）&amp;（台）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全球主要地区BOPP裹包机产量市场份额（2021-2026）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全球主要地区BOPP裹包机产量市场份额（2027-2032）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中国市场BOPP裹包机产量、销量、进出口（2021-2026）&amp;（台）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中国市场BOPP裹包机产量、销量、进出口预测（2027-2032）&amp;（台）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全球主要地区BOPP裹包机销售收入增速：（2021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全球主要地区BOPP裹包机销售收入（2021-2026）&amp;（万元）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全球主要地区BOPP裹包机销售收入市场份额（2021-2026）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全球主要地区BOPP裹包机收入（2027-2032）&amp;（万元）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全球主要地区BOPP裹包机收入市场份额（2027-2032）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全球主要地区BOPP裹包机销量（台）：2021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全球主要地区BOPP裹包机销量（2021-2026）&amp;（台）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全球主要地区BOPP裹包机销量市场份额（2021-2026）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全球主要地区BOPP裹包机销量（2027-2032）&amp;（台）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全球主要地区BOPP裹包机销量份额（2027-2032）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BOPP裹包机生产基地、销售区域、竞争对手及市场地位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BOPP裹包机产品规格、参数及市场应用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BOPP裹包机销量（台）、收入（万元）、价格（元/台）及毛利率（2021-2026）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全球不同产品类型BOPP裹包机销量（2021-2026）&amp;（台）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全球不同产品类型BOPP裹包机销量市场份额（2021-2026）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全球不同产品类型BOPP裹包机销量预测（2027-2032）&amp;（台）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全球市场不同产品类型BOPP裹包机销量市场份额预测（2027-2032）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全球不同产品类型BOPP裹包机收入（2021-2026）&amp;（万元）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全球不同产品类型BOPP裹包机收入市场份额（2021-2026）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全球不同产品类型BOPP裹包机收入预测（2027-2032）&amp;（万元）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全球不同产品类型BOPP裹包机收入市场份额预测（2027-2032）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中国不同产品类型BOPP裹包机销量（2021-2026）&amp;（台）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中国不同产品类型BOPP裹包机销量市场份额（2021-2026）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中国不同产品类型BOPP裹包机销量预测（2027-2032）&amp;（台）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全球市场不同产品类型BOPP裹包机销量市场份额预测（2027-2032）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中国不同产品类型BOPP裹包机收入（2021-2026）&amp;（万元）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中国不同产品类型BOPP裹包机收入市场份额（2021-2026）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中国不同产品类型BOPP裹包机收入预测（2027-2032）&amp;（万元）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中国不同产品类型BOPP裹包机收入市场份额预测（2027-2032）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全球不同应用BOPP裹包机销量（2021-2026）&amp;（台）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全球不同应用BOPP裹包机销量市场份额（2021-2026）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全球不同应用BOPP裹包机销量预测（2027-2032）&amp;（台）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全球市场不同应用BOPP裹包机销量市场份额预测（2027-2032）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全球不同应用BOPP裹包机收入（2021-2026）&amp;（万元）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全球不同应用BOPP裹包机收入市场份额（2021-2026）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全球不同应用BOPP裹包机收入预测（2027-2032）&amp;（万元）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全球不同应用BOPP裹包机收入市场份额预测（2027-2032）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中国不同应用BOPP裹包机销量（2021-2026）&amp;（台）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中国不同应用BOPP裹包机销量市场份额（2021-2026）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中国不同应用BOPP裹包机销量预测（2027-2032）&amp;（台）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中国市场不同应用BOPP裹包机销量市场份额预测（2027-2032）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中国不同应用BOPP裹包机收入（2021-2026）&amp;（万元）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中国不同应用BOPP裹包机收入市场份额（2021-2026）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中国不同应用BOPP裹包机收入预测（2027-2032）&amp;（万元）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中国不同应用BOPP裹包机收入市场份额预测（2027-2032）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BOPP裹包机行业发展趋势</w:t>
      </w:r>
      <w:r>
        <w:rPr>
          <w:rFonts w:hint="eastAsia"/>
        </w:rPr>
        <w:br/>
      </w:r>
      <w:r>
        <w:rPr>
          <w:rFonts w:hint="eastAsia"/>
        </w:rPr>
        <w:t>　　表 131： BOPP裹包机行业主要驱动因素</w:t>
      </w:r>
      <w:r>
        <w:rPr>
          <w:rFonts w:hint="eastAsia"/>
        </w:rPr>
        <w:br/>
      </w:r>
      <w:r>
        <w:rPr>
          <w:rFonts w:hint="eastAsia"/>
        </w:rPr>
        <w:t>　　表 132： BOPP裹包机行业供应链分析</w:t>
      </w:r>
      <w:r>
        <w:rPr>
          <w:rFonts w:hint="eastAsia"/>
        </w:rPr>
        <w:br/>
      </w:r>
      <w:r>
        <w:rPr>
          <w:rFonts w:hint="eastAsia"/>
        </w:rPr>
        <w:t>　　表 133： BOPP裹包机上游原料供应商</w:t>
      </w:r>
      <w:r>
        <w:rPr>
          <w:rFonts w:hint="eastAsia"/>
        </w:rPr>
        <w:br/>
      </w:r>
      <w:r>
        <w:rPr>
          <w:rFonts w:hint="eastAsia"/>
        </w:rPr>
        <w:t>　　表 134： BOPP裹包机主要地区不同应用客户分析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BOPP裹包机典型经销商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BOPP裹包机产品图片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全球不同产品类型BOPP裹包机销售额2021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全球不同产品类型BOPP裹包机市场份额2025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立式裹包机产品图片</w:t>
      </w:r>
      <w:r>
        <w:rPr>
          <w:rFonts w:hint="eastAsia"/>
        </w:rPr>
        <w:br/>
      </w:r>
      <w:r>
        <w:rPr>
          <w:rFonts w:hint="eastAsia"/>
        </w:rPr>
        <w:t>　　图 5： 卧式裹包机产品图片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全球不同应用BOPP裹包机市场份额2025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药品包装</w:t>
      </w:r>
      <w:r>
        <w:rPr>
          <w:rFonts w:hint="eastAsia"/>
        </w:rPr>
        <w:br/>
      </w:r>
      <w:r>
        <w:rPr>
          <w:rFonts w:hint="eastAsia"/>
        </w:rPr>
        <w:t>　　图 10： 烟盒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2025年全球前五大生产商BOPP裹包机市场份额</w:t>
      </w:r>
      <w:r>
        <w:rPr>
          <w:rFonts w:hint="eastAsia"/>
        </w:rPr>
        <w:br/>
      </w:r>
      <w:r>
        <w:rPr>
          <w:rFonts w:hint="eastAsia"/>
        </w:rPr>
        <w:t>　　图 13： 2025年全球BOPP裹包机第一梯队、第二梯队和第三梯队厂商及市场份额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全球BOPP裹包机产能、产量、产能利用率及发展趋势（2021-2032）&amp;（台）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全球BOPP裹包机产量、需求量及发展趋势（2021-2032）&amp;（台）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全球主要地区BOPP裹包机产量市场份额（2021-2032）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中国BOPP裹包机产能、产量、产能利用率及发展趋势（2021-2032）&amp;（台）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中国BOPP裹包机产量、市场需求量及发展趋势（2021-2032）&amp;（台）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全球BOPP裹包机市场销售额及增长率：（2021-2032）&amp;（万元）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全球市场BOPP裹包机市场规模：2021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全球市场BOPP裹包机价格趋势（2021-2032）&amp;（元/台）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全球主要地区BOPP裹包机销售收入（2021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全球主要地区BOPP裹包机销售收入市场份额（2021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中东市场BOPP裹包机销量及增长率（2021-2032）&amp;（台）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中东市场BOPP裹包机收入及增长率（2021-2032）&amp;（万元）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全球不同产品类型BOPP裹包机价格走势（2021-2032）&amp;（元/台）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全球不同应用BOPP裹包机价格走势（2021-2032）&amp;（元/台）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BOPP裹包机中国企业SWOT分析</w:t>
      </w:r>
      <w:r>
        <w:rPr>
          <w:rFonts w:hint="eastAsia"/>
        </w:rPr>
        <w:br/>
      </w:r>
      <w:r>
        <w:rPr>
          <w:rFonts w:hint="eastAsia"/>
        </w:rPr>
        <w:t>　　图 44： BOPP裹包机产业链</w:t>
      </w:r>
      <w:r>
        <w:rPr>
          <w:rFonts w:hint="eastAsia"/>
        </w:rPr>
        <w:br/>
      </w:r>
      <w:r>
        <w:rPr>
          <w:rFonts w:hint="eastAsia"/>
        </w:rPr>
        <w:t>　　图 45： BOPP裹包机行业采购模式分析</w:t>
      </w:r>
      <w:r>
        <w:rPr>
          <w:rFonts w:hint="eastAsia"/>
        </w:rPr>
        <w:br/>
      </w:r>
      <w:r>
        <w:rPr>
          <w:rFonts w:hint="eastAsia"/>
        </w:rPr>
        <w:t>　　图 46： BOPP裹包机行业生产模式</w:t>
      </w:r>
      <w:r>
        <w:rPr>
          <w:rFonts w:hint="eastAsia"/>
        </w:rPr>
        <w:br/>
      </w:r>
      <w:r>
        <w:rPr>
          <w:rFonts w:hint="eastAsia"/>
        </w:rPr>
        <w:t>　　图 47： BOPP裹包机行业销售模式分析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8dc2a3374afc" w:history="1">
        <w:r>
          <w:rPr>
            <w:rStyle w:val="Hyperlink"/>
          </w:rPr>
          <w:t>2026-2032年全球与中国BOPP裹包机行业研究及市场前景分析报告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a8dc2a3374afc" w:history="1">
        <w:r>
          <w:rPr>
            <w:rStyle w:val="Hyperlink"/>
          </w:rPr>
          <w:t>https://www.20087.com/6/23/BOPPGuoBaoJiDeQianJing.html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热点：缠绕包装机、裹包机原理、裹包机结构原理图、orkel裹包机、裹包机图片、裹包机常见故障及处理方法?、全自动三维裹包机、mp2000x裹包机、裹包机械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03e165a45449f" w:history="1">
      <w:r>
        <w:rPr>
          <w:rStyle w:val="Hyperlink"/>
        </w:rPr>
        <w:t>2026-2032年全球与中国BOPP裹包机行业研究及市场前景分析报告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OPPGuoBaoJiDeQianJing.html" TargetMode="External" Id="R271a8dc2a33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OPPGuoBaoJiDeQianJing.html" TargetMode="External" Id="R92903e165a45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2026-02-10T04:55:17Z</dcterms:created>
  <dcterms:modified xsi:type="dcterms:W3CDTF">2026-02-10T05:55:17Z</dcterms:modified>
  <dc:subject>2026-2032年全球与中国BOPP裹包机行业研究及市场前景分析报告</dc:subject>
  <dc:title>2026-2032年全球与中国BOPP裹包机行业研究及市场前景分析报告</dc:title>
  <cp:keywords>2026-2032年全球与中国BOPP裹包机行业研究及市场前景分析报告</cp:keywords>
  <dc:description>2026-2032年全球与中国BOPP裹包机行业研究及市场前景分析报告</dc:description>
</cp:coreProperties>
</file>