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c30acc498426f" w:history="1">
              <w:r>
                <w:rPr>
                  <w:rStyle w:val="Hyperlink"/>
                </w:rPr>
                <w:t>2025-2031年全球与中国三维电子沙盘市场研究及前景趋势报告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c30acc498426f" w:history="1">
              <w:r>
                <w:rPr>
                  <w:rStyle w:val="Hyperlink"/>
                </w:rPr>
                <w:t>2025-2031年全球与中国三维电子沙盘市场研究及前景趋势报告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c30acc498426f" w:history="1">
                <w:r>
                  <w:rPr>
                    <w:rStyle w:val="Hyperlink"/>
                  </w:rPr>
                  <w:t>https://www.20087.com/6/23/SanWeiDianZiShaPanHangYeFaZhanQuShi.html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电子沙盘作为地理信息系统（GIS）的直观展示手段，广泛应用于城市规划、军事模拟、灾害应急等领域。目前，随着虚拟现实（VR）、增强现实（AR）技术的融入，三维电子沙盘实现了高度逼真的场景模拟和交互体验。大数据与云计算的应用，使得沙盘数据处理能力大幅提升，可以实时反映地理信息的变化，提高决策支持的时效性。</w:t>
      </w:r>
      <w:r>
        <w:rPr>
          <w:rFonts w:hint="eastAsia"/>
        </w:rPr>
        <w:br/>
      </w:r>
      <w:r>
        <w:rPr>
          <w:rFonts w:hint="eastAsia"/>
        </w:rPr>
        <w:t>　　未来三维电子沙盘将更加注重跨平台与多源数据融合，实现桌面端、移动端、云端的无缝切换，以及与物联网、遥感等多元数据的集成。人工智能算法的引入，将使沙盘具备自主学习与分析能力，智能预测地形变化、人口流动等趋势。此外，随着元宇宙概念的兴起，虚拟现实与现实世界的深度融合，三维电子沙盘将作为数字孪生城市的基石，为城市管理与决策提供全息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c30acc498426f" w:history="1">
        <w:r>
          <w:rPr>
            <w:rStyle w:val="Hyperlink"/>
          </w:rPr>
          <w:t>2025-2031年全球与中国三维电子沙盘市场研究及前景趋势报告</w:t>
        </w:r>
      </w:hyperlink>
      <w:r>
        <w:rPr>
          <w:rFonts w:hint="eastAsia"/>
        </w:rPr>
        <w:t>》系统分析了三维电子沙盘行业的市场需求、市场规模及价格动态，全面梳理了三维电子沙盘产业链结构，并对三维电子沙盘细分市场进行了深入探究。报告基于详实数据，科学预测了三维电子沙盘市场前景与发展趋势，重点剖析了品牌竞争格局、市场集中度及重点企业的市场地位。通过SWOT分析，报告识别了行业面临的机遇与风险，并提出了针对性发展策略与建议，为三维电子沙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中国三维电子沙盘概述</w:t>
      </w:r>
      <w:r>
        <w:rPr>
          <w:rFonts w:hint="eastAsia"/>
        </w:rPr>
        <w:br/>
      </w:r>
      <w:r>
        <w:rPr>
          <w:rFonts w:hint="eastAsia"/>
        </w:rPr>
        <w:t>　　第一节 三维电子沙盘行业定义</w:t>
      </w:r>
      <w:r>
        <w:rPr>
          <w:rFonts w:hint="eastAsia"/>
        </w:rPr>
        <w:br/>
      </w:r>
      <w:r>
        <w:rPr>
          <w:rFonts w:hint="eastAsia"/>
        </w:rPr>
        <w:t>　　第二节 三维电子沙盘行业发展特性</w:t>
      </w:r>
      <w:r>
        <w:rPr>
          <w:rFonts w:hint="eastAsia"/>
        </w:rPr>
        <w:br/>
      </w:r>
      <w:r>
        <w:rPr>
          <w:rFonts w:hint="eastAsia"/>
        </w:rPr>
        <w:t>　　第三节 三维电子沙盘产业链分析</w:t>
      </w:r>
      <w:r>
        <w:rPr>
          <w:rFonts w:hint="eastAsia"/>
        </w:rPr>
        <w:br/>
      </w:r>
      <w:r>
        <w:rPr>
          <w:rFonts w:hint="eastAsia"/>
        </w:rPr>
        <w:t>　　第四节 三维电子沙盘行业生命周期分析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2024-2025年国外三维电子沙盘市场发展概况</w:t>
      </w:r>
      <w:r>
        <w:rPr>
          <w:rFonts w:hint="eastAsia"/>
        </w:rPr>
        <w:br/>
      </w:r>
      <w:r>
        <w:rPr>
          <w:rFonts w:hint="eastAsia"/>
        </w:rPr>
        <w:t>　　第一节 全球三维电子沙盘市场发展分析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北美地区主要国家三维电子沙盘市场概况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欧盟地区主要国家三维电子沙盘市场概况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亚洲地区主要国家三维电子沙盘市场概况</w:t>
      </w:r>
      <w:r>
        <w:rPr>
          <w:rFonts w:hint="eastAsia"/>
        </w:rPr>
        <w:br/>
      </w:r>
      <w:r>
        <w:rPr>
          <w:rFonts w:hint="eastAsia"/>
        </w:rPr>
        <w:t>　　第五节 全球三维电子沙盘市场发展预测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2024-2025年中国三维电子沙盘发展环境分析</w:t>
      </w:r>
      <w:r>
        <w:rPr>
          <w:rFonts w:hint="eastAsia"/>
        </w:rPr>
        <w:br/>
      </w:r>
      <w:r>
        <w:rPr>
          <w:rFonts w:hint="eastAsia"/>
        </w:rPr>
        <w:t>　　第一节 三维电子沙盘行业经济环境分析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三维电子沙盘行业相关政策、标准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2024-2025年三维电子沙盘行业技术发展现状及趋势分析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三维电子沙盘行业技术发展现状分析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国内外三维电子沙盘行业技术差异与原因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三维电子沙盘行业技术发展方向、趋势预测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提升三维电子沙盘行业技术能力策略建议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2024-2025年三维电子沙盘市场特性分析</w:t>
      </w:r>
      <w:r>
        <w:rPr>
          <w:rFonts w:hint="eastAsia"/>
        </w:rPr>
        <w:br/>
      </w:r>
      <w:r>
        <w:rPr>
          <w:rFonts w:hint="eastAsia"/>
        </w:rPr>
        <w:t>　　第一节 三维电子沙盘行业集中度分析</w:t>
      </w:r>
      <w:r>
        <w:rPr>
          <w:rFonts w:hint="eastAsia"/>
        </w:rPr>
        <w:br/>
      </w:r>
      <w:r>
        <w:rPr>
          <w:rFonts w:hint="eastAsia"/>
        </w:rPr>
        <w:t>　　第二节 三维电子沙盘行业SWOT分析</w:t>
      </w:r>
      <w:r>
        <w:rPr>
          <w:rFonts w:hint="eastAsia"/>
        </w:rPr>
        <w:br/>
      </w:r>
      <w:r>
        <w:rPr>
          <w:rFonts w:hint="eastAsia"/>
        </w:rPr>
        <w:t>　　　　一、三维电子沙盘行业优势</w:t>
      </w:r>
      <w:r>
        <w:rPr>
          <w:rFonts w:hint="eastAsia"/>
        </w:rPr>
        <w:br/>
      </w:r>
      <w:r>
        <w:rPr>
          <w:rFonts w:hint="eastAsia"/>
        </w:rPr>
        <w:t>　　　　二、三维电子沙盘行业劣势</w:t>
      </w:r>
      <w:r>
        <w:rPr>
          <w:rFonts w:hint="eastAsia"/>
        </w:rPr>
        <w:br/>
      </w:r>
      <w:r>
        <w:rPr>
          <w:rFonts w:hint="eastAsia"/>
        </w:rPr>
        <w:t>　　　　三、三维电子沙盘行业机会</w:t>
      </w:r>
      <w:r>
        <w:rPr>
          <w:rFonts w:hint="eastAsia"/>
        </w:rPr>
        <w:br/>
      </w:r>
      <w:r>
        <w:rPr>
          <w:rFonts w:hint="eastAsia"/>
        </w:rPr>
        <w:t>　　　　四、三维电子沙盘行业风险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2024-2025年中国三维电子沙盘发展现状</w:t>
      </w:r>
      <w:r>
        <w:rPr>
          <w:rFonts w:hint="eastAsia"/>
        </w:rPr>
        <w:br/>
      </w:r>
      <w:r>
        <w:rPr>
          <w:rFonts w:hint="eastAsia"/>
        </w:rPr>
        <w:t>　　第一节 中国三维电子沙盘市场现状分析</w:t>
      </w:r>
      <w:r>
        <w:rPr>
          <w:rFonts w:hint="eastAsia"/>
        </w:rPr>
        <w:br/>
      </w:r>
      <w:r>
        <w:rPr>
          <w:rFonts w:hint="eastAsia"/>
        </w:rPr>
        <w:t>　　第二节 中国三维电子沙盘行业产量情况分析及预测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一、三维电子沙盘总体产能规模</w:t>
      </w:r>
      <w:r>
        <w:rPr>
          <w:rFonts w:hint="eastAsia"/>
        </w:rPr>
        <w:br/>
      </w:r>
      <w:r>
        <w:rPr>
          <w:rFonts w:hint="eastAsia"/>
        </w:rPr>
        <w:t>　　　　二、三维电子沙盘生产区域分布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三、2019-2024年中国三维电子沙盘产量统计分析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三、2025-2031年中国三维电子沙盘产量预测分析</w:t>
      </w:r>
      <w:r>
        <w:rPr>
          <w:rFonts w:hint="eastAsia"/>
        </w:rPr>
        <w:br/>
      </w:r>
      <w:r>
        <w:rPr>
          <w:rFonts w:hint="eastAsia"/>
        </w:rPr>
        <w:t>　　第三节 中国三维电子沙盘市场需求分析及预测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一、中国三维电子沙盘市场需求特点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二、2019-2024年中国三维电子沙盘市场需求量统计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三、2025-2031年中国三维电子沙盘市场需求量预测</w:t>
      </w:r>
      <w:r>
        <w:rPr>
          <w:rFonts w:hint="eastAsia"/>
        </w:rPr>
        <w:br/>
      </w:r>
      <w:r>
        <w:rPr>
          <w:rFonts w:hint="eastAsia"/>
        </w:rPr>
        <w:t>　　第四节 中国三维电子沙盘价格趋势分析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一、2019-2024年中国三维电子沙盘市场价格趋势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二、2025-2031年中国三维电子沙盘市场价格走势预测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2019-2024年三维电子沙盘行业经济运行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2019-2024年中国三维电子沙盘行业盈利能力分析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2019-2024年中国三维电子沙盘行业发展能力分析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2019-2024年三维电子沙盘行业偿债能力分析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2019-2024年三维电子沙盘制造企业数量分析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中国三维电子沙盘行业重点地区发展分析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第三节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第四节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第五节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第六节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2019-2024年中国三维电子沙盘进出口分析</w:t>
      </w:r>
      <w:r>
        <w:rPr>
          <w:rFonts w:hint="eastAsia"/>
        </w:rPr>
        <w:br/>
      </w:r>
      <w:r>
        <w:rPr>
          <w:rFonts w:hint="eastAsia"/>
        </w:rPr>
        <w:t>　　第一节 三维电子沙盘进口情况分析</w:t>
      </w:r>
      <w:r>
        <w:rPr>
          <w:rFonts w:hint="eastAsia"/>
        </w:rPr>
        <w:br/>
      </w:r>
      <w:r>
        <w:rPr>
          <w:rFonts w:hint="eastAsia"/>
        </w:rPr>
        <w:t>　　第二节 三维电子沙盘出口情况分析</w:t>
      </w:r>
      <w:r>
        <w:rPr>
          <w:rFonts w:hint="eastAsia"/>
        </w:rPr>
        <w:br/>
      </w:r>
      <w:r>
        <w:rPr>
          <w:rFonts w:hint="eastAsia"/>
        </w:rPr>
        <w:t>　　第三节 影响三维电子沙盘进出口因素分析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主要三维电子沙盘生产企业及竞争格局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三维电子沙盘行业投资战略研究</w:t>
      </w:r>
      <w:r>
        <w:rPr>
          <w:rFonts w:hint="eastAsia"/>
        </w:rPr>
        <w:br/>
      </w:r>
      <w:r>
        <w:rPr>
          <w:rFonts w:hint="eastAsia"/>
        </w:rPr>
        <w:t>　　第一节 三维电子沙盘行业发展战略研究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对我国三维电子沙盘品牌的战略思考</w:t>
      </w:r>
      <w:r>
        <w:rPr>
          <w:rFonts w:hint="eastAsia"/>
        </w:rPr>
        <w:br/>
      </w:r>
      <w:r>
        <w:rPr>
          <w:rFonts w:hint="eastAsia"/>
        </w:rPr>
        <w:t>　　　　一、三维电子沙盘品牌的重要性</w:t>
      </w:r>
      <w:r>
        <w:rPr>
          <w:rFonts w:hint="eastAsia"/>
        </w:rPr>
        <w:br/>
      </w:r>
      <w:r>
        <w:rPr>
          <w:rFonts w:hint="eastAsia"/>
        </w:rPr>
        <w:t>　　　　二、三维电子沙盘实施品牌战略的意义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三、三维电子沙盘企业品牌的现状分析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四、我国三维电子沙盘企业的品牌战略</w:t>
      </w:r>
      <w:r>
        <w:rPr>
          <w:rFonts w:hint="eastAsia"/>
        </w:rPr>
        <w:br/>
      </w:r>
      <w:r>
        <w:rPr>
          <w:rFonts w:hint="eastAsia"/>
        </w:rPr>
        <w:t>　　　　五、三维电子沙盘品牌战略管理的策略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三维电子沙盘经营策略分析</w:t>
      </w:r>
      <w:r>
        <w:rPr>
          <w:rFonts w:hint="eastAsia"/>
        </w:rPr>
        <w:br/>
      </w:r>
      <w:r>
        <w:rPr>
          <w:rFonts w:hint="eastAsia"/>
        </w:rPr>
        <w:t>　　　　一、三维电子沙盘市场细分策略</w:t>
      </w:r>
      <w:r>
        <w:rPr>
          <w:rFonts w:hint="eastAsia"/>
        </w:rPr>
        <w:br/>
      </w:r>
      <w:r>
        <w:rPr>
          <w:rFonts w:hint="eastAsia"/>
        </w:rPr>
        <w:t>　　　　二、三维电子沙盘市场创新策略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四、三维电子沙盘新产品差异化战略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2025-2031年中国三维电子沙盘发展趋势预测及投资风险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2025年三维电子沙盘市场前景分析</w:t>
      </w:r>
      <w:r>
        <w:rPr>
          <w:rFonts w:hint="eastAsia"/>
        </w:rPr>
        <w:br/>
      </w:r>
      <w:r>
        <w:rPr>
          <w:rFonts w:hint="eastAsia"/>
        </w:rPr>
        <w:t>　　第二节 2025年三维电子沙盘行业发展趋势预测</w:t>
      </w:r>
      <w:r>
        <w:rPr>
          <w:rFonts w:hint="eastAsia"/>
        </w:rPr>
        <w:br/>
      </w:r>
      <w:r>
        <w:rPr>
          <w:rFonts w:hint="eastAsia"/>
        </w:rPr>
        <w:t>　　第三节 三维电子沙盘行业投资风险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三维电子沙盘投资建议</w:t>
      </w:r>
      <w:r>
        <w:rPr>
          <w:rFonts w:hint="eastAsia"/>
        </w:rPr>
        <w:br/>
      </w:r>
      <w:r>
        <w:rPr>
          <w:rFonts w:hint="eastAsia"/>
        </w:rPr>
        <w:t>　　第一节 三维电子沙盘行业投资环境分析</w:t>
      </w:r>
      <w:r>
        <w:rPr>
          <w:rFonts w:hint="eastAsia"/>
        </w:rPr>
        <w:br/>
      </w:r>
      <w:r>
        <w:rPr>
          <w:rFonts w:hint="eastAsia"/>
        </w:rPr>
        <w:t>　　第二节 三维电子沙盘行业投资进入壁垒分析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三维电子沙盘介绍</w:t>
      </w:r>
      <w:r>
        <w:rPr>
          <w:rFonts w:hint="eastAsia"/>
        </w:rPr>
        <w:br/>
      </w:r>
      <w:r>
        <w:rPr>
          <w:rFonts w:hint="eastAsia"/>
        </w:rPr>
        <w:t>　　图表 三维电子沙盘图片</w:t>
      </w:r>
      <w:r>
        <w:rPr>
          <w:rFonts w:hint="eastAsia"/>
        </w:rPr>
        <w:br/>
      </w:r>
      <w:r>
        <w:rPr>
          <w:rFonts w:hint="eastAsia"/>
        </w:rPr>
        <w:t>　　图表 三维电子沙盘种类</w:t>
      </w:r>
      <w:r>
        <w:rPr>
          <w:rFonts w:hint="eastAsia"/>
        </w:rPr>
        <w:br/>
      </w:r>
      <w:r>
        <w:rPr>
          <w:rFonts w:hint="eastAsia"/>
        </w:rPr>
        <w:t>　　图表 三维电子沙盘用途 应用</w:t>
      </w:r>
      <w:r>
        <w:rPr>
          <w:rFonts w:hint="eastAsia"/>
        </w:rPr>
        <w:br/>
      </w:r>
      <w:r>
        <w:rPr>
          <w:rFonts w:hint="eastAsia"/>
        </w:rPr>
        <w:t>　　图表 三维电子沙盘产业链调研</w:t>
      </w:r>
      <w:r>
        <w:rPr>
          <w:rFonts w:hint="eastAsia"/>
        </w:rPr>
        <w:br/>
      </w:r>
      <w:r>
        <w:rPr>
          <w:rFonts w:hint="eastAsia"/>
        </w:rPr>
        <w:t>　　图表 三维电子沙盘行业现状</w:t>
      </w:r>
      <w:r>
        <w:rPr>
          <w:rFonts w:hint="eastAsia"/>
        </w:rPr>
        <w:br/>
      </w:r>
      <w:r>
        <w:rPr>
          <w:rFonts w:hint="eastAsia"/>
        </w:rPr>
        <w:t>　　图表 三维电子沙盘行业特点</w:t>
      </w:r>
      <w:r>
        <w:rPr>
          <w:rFonts w:hint="eastAsia"/>
        </w:rPr>
        <w:br/>
      </w:r>
      <w:r>
        <w:rPr>
          <w:rFonts w:hint="eastAsia"/>
        </w:rPr>
        <w:t>　　图表 三维电子沙盘政策</w:t>
      </w:r>
      <w:r>
        <w:rPr>
          <w:rFonts w:hint="eastAsia"/>
        </w:rPr>
        <w:br/>
      </w:r>
      <w:r>
        <w:rPr>
          <w:rFonts w:hint="eastAsia"/>
        </w:rPr>
        <w:t>　　图表 三维电子沙盘技术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2019-2024年中国三维电子沙盘行业市场规模</w:t>
      </w:r>
      <w:r>
        <w:rPr>
          <w:rFonts w:hint="eastAsia"/>
        </w:rPr>
        <w:br/>
      </w:r>
      <w:r>
        <w:rPr>
          <w:rFonts w:hint="eastAsia"/>
        </w:rPr>
        <w:t>　　图表 三维电子沙盘生产现状</w:t>
      </w:r>
      <w:r>
        <w:rPr>
          <w:rFonts w:hint="eastAsia"/>
        </w:rPr>
        <w:br/>
      </w:r>
      <w:r>
        <w:rPr>
          <w:rFonts w:hint="eastAsia"/>
        </w:rPr>
        <w:t>　　图表 三维电子沙盘发展有利因素分析</w:t>
      </w:r>
      <w:r>
        <w:rPr>
          <w:rFonts w:hint="eastAsia"/>
        </w:rPr>
        <w:br/>
      </w:r>
      <w:r>
        <w:rPr>
          <w:rFonts w:hint="eastAsia"/>
        </w:rPr>
        <w:t>　　图表 三维电子沙盘发展不利因素分析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2024年中国三维电子沙盘产能</w:t>
      </w:r>
      <w:r>
        <w:rPr>
          <w:rFonts w:hint="eastAsia"/>
        </w:rPr>
        <w:br/>
      </w:r>
      <w:r>
        <w:rPr>
          <w:rFonts w:hint="eastAsia"/>
        </w:rPr>
        <w:t>　　图表 2024年三维电子沙盘供给情况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2019-2024年中国三维电子沙盘产量统计</w:t>
      </w:r>
      <w:r>
        <w:rPr>
          <w:rFonts w:hint="eastAsia"/>
        </w:rPr>
        <w:br/>
      </w:r>
      <w:r>
        <w:rPr>
          <w:rFonts w:hint="eastAsia"/>
        </w:rPr>
        <w:t>　　图表 三维电子沙盘最新消息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2019-2024年中国三维电子沙盘市场需求情况</w:t>
      </w:r>
      <w:r>
        <w:rPr>
          <w:rFonts w:hint="eastAsia"/>
        </w:rPr>
        <w:br/>
      </w:r>
      <w:r>
        <w:rPr>
          <w:rFonts w:hint="eastAsia"/>
        </w:rPr>
        <w:t>　　图表 2019-2024年三维电子沙盘销售情况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2019-2024年中国三维电子沙盘价格走势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2019-2024年中国三维电子沙盘进口情况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2019-2024年中国三维电子沙盘行业企业数量统计</w:t>
      </w:r>
      <w:r>
        <w:rPr>
          <w:rFonts w:hint="eastAsia"/>
        </w:rPr>
        <w:br/>
      </w:r>
      <w:r>
        <w:rPr>
          <w:rFonts w:hint="eastAsia"/>
        </w:rPr>
        <w:t>　　图表 三维电子沙盘成本和利润分析</w:t>
      </w:r>
      <w:r>
        <w:rPr>
          <w:rFonts w:hint="eastAsia"/>
        </w:rPr>
        <w:br/>
      </w:r>
      <w:r>
        <w:rPr>
          <w:rFonts w:hint="eastAsia"/>
        </w:rPr>
        <w:t>　　图表 三维电子沙盘上游发展</w:t>
      </w:r>
      <w:r>
        <w:rPr>
          <w:rFonts w:hint="eastAsia"/>
        </w:rPr>
        <w:br/>
      </w:r>
      <w:r>
        <w:rPr>
          <w:rFonts w:hint="eastAsia"/>
        </w:rPr>
        <w:t>　　图表 三维电子沙盘下游发展</w:t>
      </w:r>
      <w:r>
        <w:rPr>
          <w:rFonts w:hint="eastAsia"/>
        </w:rPr>
        <w:br/>
      </w:r>
      <w:r>
        <w:rPr>
          <w:rFonts w:hint="eastAsia"/>
        </w:rPr>
        <w:t>　　图表 2024年中国三维电子沙盘行业需求区域调研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**地区三维电子沙盘市场规模</w:t>
      </w:r>
      <w:r>
        <w:rPr>
          <w:rFonts w:hint="eastAsia"/>
        </w:rPr>
        <w:br/>
      </w:r>
      <w:r>
        <w:rPr>
          <w:rFonts w:hint="eastAsia"/>
        </w:rPr>
        <w:t>　　图表 **地区三维电子沙盘行业市场需求</w:t>
      </w:r>
      <w:r>
        <w:rPr>
          <w:rFonts w:hint="eastAsia"/>
        </w:rPr>
        <w:br/>
      </w:r>
      <w:r>
        <w:rPr>
          <w:rFonts w:hint="eastAsia"/>
        </w:rPr>
        <w:t>　　图表 **地区三维电子沙盘市场调研</w:t>
      </w:r>
      <w:r>
        <w:rPr>
          <w:rFonts w:hint="eastAsia"/>
        </w:rPr>
        <w:br/>
      </w:r>
      <w:r>
        <w:rPr>
          <w:rFonts w:hint="eastAsia"/>
        </w:rPr>
        <w:t>　　图表 **地区三维电子沙盘市场需求分析</w:t>
      </w:r>
      <w:r>
        <w:rPr>
          <w:rFonts w:hint="eastAsia"/>
        </w:rPr>
        <w:br/>
      </w:r>
      <w:r>
        <w:rPr>
          <w:rFonts w:hint="eastAsia"/>
        </w:rPr>
        <w:t>　　图表 **地区三维电子沙盘市场规模</w:t>
      </w:r>
      <w:r>
        <w:rPr>
          <w:rFonts w:hint="eastAsia"/>
        </w:rPr>
        <w:br/>
      </w:r>
      <w:r>
        <w:rPr>
          <w:rFonts w:hint="eastAsia"/>
        </w:rPr>
        <w:t>　　图表 **地区三维电子沙盘行业市场需求</w:t>
      </w:r>
      <w:r>
        <w:rPr>
          <w:rFonts w:hint="eastAsia"/>
        </w:rPr>
        <w:br/>
      </w:r>
      <w:r>
        <w:rPr>
          <w:rFonts w:hint="eastAsia"/>
        </w:rPr>
        <w:t>　　图表 **地区三维电子沙盘市场调研</w:t>
      </w:r>
      <w:r>
        <w:rPr>
          <w:rFonts w:hint="eastAsia"/>
        </w:rPr>
        <w:br/>
      </w:r>
      <w:r>
        <w:rPr>
          <w:rFonts w:hint="eastAsia"/>
        </w:rPr>
        <w:t>　　图表 **地区三维电子沙盘市场需求分析</w:t>
      </w:r>
      <w:r>
        <w:rPr>
          <w:rFonts w:hint="eastAsia"/>
        </w:rPr>
        <w:br/>
      </w:r>
      <w:r>
        <w:rPr>
          <w:rFonts w:hint="eastAsia"/>
        </w:rPr>
        <w:t>　　图表 三维电子沙盘招标、中标情况</w:t>
      </w:r>
      <w:r>
        <w:rPr>
          <w:rFonts w:hint="eastAsia"/>
        </w:rPr>
        <w:br/>
      </w:r>
      <w:r>
        <w:rPr>
          <w:rFonts w:hint="eastAsia"/>
        </w:rPr>
        <w:t>　　图表 三维电子沙盘品牌分析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企业三维电子沙盘型号、规格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企业三维电子沙盘型号、规格</w:t>
      </w:r>
      <w:r>
        <w:rPr>
          <w:rFonts w:hint="eastAsia"/>
        </w:rPr>
        <w:br/>
      </w:r>
      <w:r>
        <w:rPr>
          <w:rFonts w:hint="eastAsia"/>
        </w:rPr>
        <w:t>　　图表 三维电子沙盘重点企业（二）经营情况分析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三维电子沙盘重点企业（二）盈利能力情况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企业三维电子沙盘型号、规格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三维电子沙盘重点企业（三）成长能力情况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三维电子沙盘优势</w:t>
      </w:r>
      <w:r>
        <w:rPr>
          <w:rFonts w:hint="eastAsia"/>
        </w:rPr>
        <w:br/>
      </w:r>
      <w:r>
        <w:rPr>
          <w:rFonts w:hint="eastAsia"/>
        </w:rPr>
        <w:t>　　图表 三维电子沙盘劣势</w:t>
      </w:r>
      <w:r>
        <w:rPr>
          <w:rFonts w:hint="eastAsia"/>
        </w:rPr>
        <w:br/>
      </w:r>
      <w:r>
        <w:rPr>
          <w:rFonts w:hint="eastAsia"/>
        </w:rPr>
        <w:t>　　图表 三维电子沙盘机会</w:t>
      </w:r>
      <w:r>
        <w:rPr>
          <w:rFonts w:hint="eastAsia"/>
        </w:rPr>
        <w:br/>
      </w:r>
      <w:r>
        <w:rPr>
          <w:rFonts w:hint="eastAsia"/>
        </w:rPr>
        <w:t>　　图表 三维电子沙盘威胁</w:t>
      </w:r>
      <w:r>
        <w:rPr>
          <w:rFonts w:hint="eastAsia"/>
        </w:rPr>
        <w:br/>
      </w:r>
      <w:r>
        <w:rPr>
          <w:rFonts w:hint="eastAsia"/>
        </w:rPr>
        <w:t>　　图表 进入三维电子沙盘行业壁垒</w:t>
      </w:r>
      <w:r>
        <w:rPr>
          <w:rFonts w:hint="eastAsia"/>
        </w:rPr>
        <w:br/>
      </w:r>
      <w:r>
        <w:rPr>
          <w:rFonts w:hint="eastAsia"/>
        </w:rPr>
        <w:t>　　图表 三维电子沙盘投资、并购情况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2025-2031年中国三维电子沙盘销售预测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2025-2031年中国三维电子沙盘市场规模预测</w:t>
      </w:r>
      <w:r>
        <w:rPr>
          <w:rFonts w:hint="eastAsia"/>
        </w:rPr>
        <w:br/>
      </w:r>
      <w:r>
        <w:rPr>
          <w:rFonts w:hint="eastAsia"/>
        </w:rPr>
        <w:t>　　图表 三维电子沙盘行业准入条件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2025-2031年中国三维电子沙盘发展趋势</w:t>
      </w:r>
      <w:r>
        <w:rPr>
          <w:rFonts w:hint="eastAsia"/>
        </w:rPr>
        <w:br/>
      </w:r>
      <w:r>
        <w:rPr>
          <w:rFonts w:hint="eastAsia"/>
        </w:rPr>
        <w:t>　　图表 2025-2031年中国三维电子沙盘市场前景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c30acc498426f" w:history="1">
        <w:r>
          <w:rPr>
            <w:rStyle w:val="Hyperlink"/>
          </w:rPr>
          <w:t>2025-2031年全球与中国三维电子沙盘市场研究及前景趋势报告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c30acc498426f" w:history="1">
        <w:r>
          <w:rPr>
            <w:rStyle w:val="Hyperlink"/>
          </w:rPr>
          <w:t>https://www.20087.com/6/23/SanWeiDianZiShaPanHangYeFaZhanQuShi.html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热点：数字沙盘系统、三维沙盘制作软件、erp电子沙盘系统、3d电子沙盘系统、沙盘模型公司、电子沙盘系统、沙盘推演软件下载、电子沙盘功能、3d电子沙盘怎么做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bc47983e94695" w:history="1">
      <w:r>
        <w:rPr>
          <w:rStyle w:val="Hyperlink"/>
        </w:rPr>
        <w:t>2025-2031年全球与中国三维电子沙盘市场研究及前景趋势报告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anWeiDianZiShaPanHangYeFaZhanQuShi.html" TargetMode="External" Id="Rd7bc30acc49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anWeiDianZiShaPanHangYeFaZhanQuShi.html" TargetMode="External" Id="Rd0abc47983e9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2024-11-20T03:21:00Z</dcterms:created>
  <dcterms:modified xsi:type="dcterms:W3CDTF">2024-11-20T04:21:00Z</dcterms:modified>
  <dc:subject>2025-2031年全球与中国三维电子沙盘市场研究及前景趋势报告</dc:subject>
  <dc:title>2025-2031年全球与中国三维电子沙盘市场研究及前景趋势报告</dc:title>
  <cp:keywords>2025-2031年全球与中国三维电子沙盘市场研究及前景趋势报告</cp:keywords>
  <dc:description>2025-2031年全球与中国三维电子沙盘市场研究及前景趋势报告</dc:description>
</cp:coreProperties>
</file>