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27c7ccd9d478a" w:history="1">
              <w:r>
                <w:rPr>
                  <w:rStyle w:val="Hyperlink"/>
                </w:rPr>
                <w:t>2026-2032年中国全自动装车机行业市场调研与发展前景报告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27c7ccd9d478a" w:history="1">
              <w:r>
                <w:rPr>
                  <w:rStyle w:val="Hyperlink"/>
                </w:rPr>
                <w:t>2026-2032年中国全自动装车机行业市场调研与发展前景报告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27c7ccd9d478a" w:history="1">
                <w:r>
                  <w:rPr>
                    <w:rStyle w:val="Hyperlink"/>
                  </w:rPr>
                  <w:t>https://www.20087.com/6/93/QuanZiDongZhuangCheJiXianZhuangYuQianJingFenXi.html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装车机是物流仓储自动化的核心末端设备，用于将箱装、袋装或托盘货物从输送线自动码放至货车车厢，显著提升装车效率并降低人工劳动强度。全自动装车机主流机型采用桁架机械臂、AGV协同或伸缩叉结构，配合3D视觉识别与路径规划算法，适应不同车型与堆叠规则。在电商、快消及化工行业，该设备已成为高吞吐量配送中心的标准配置。然而，行业仍面临异形货物识别准确率不足、车厢内部复杂障碍物避让困难、以及设备投资回报周期较长等问题。此外，雨雪等恶劣天气下户外作业稳定性亦受挑战。</w:t>
      </w:r>
      <w:r>
        <w:rPr>
          <w:rFonts w:hint="eastAsia"/>
        </w:rPr>
        <w:br/>
      </w:r>
      <w:r>
        <w:rPr>
          <w:rFonts w:hint="eastAsia"/>
        </w:rPr>
        <w:t>　　未来，全自动装车机将向全环境适应、柔性协作与数字孪生运维方向突破。多光谱融合感知（可见光+热成像+激光）将提升在低照度或粉尘环境下的作业鲁棒性；而人机协作模式允许操作员在特殊场景介入干预，兼顾效率与灵活性。在系统层面，装车机将与TMS（运输管理系统）实时对接，预知车辆型号与装载清单，动态优化码垛方案。同时，预测性维护平台将基于振动、电流等数据预警部件失效。长远看，全自动装车机将从孤立执行单元升级为智慧物流“最后一米”的智能调度终端，支撑全天候、高弹性供应链运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a27c7ccd9d478a" w:history="1">
        <w:r>
          <w:rPr>
            <w:rStyle w:val="Hyperlink"/>
          </w:rPr>
          <w:t>2026-2032年中国全自动装车机行业市场调研与发展前景报告</w:t>
        </w:r>
      </w:hyperlink>
      <w:r>
        <w:rPr>
          <w:rFonts w:hint="eastAsia"/>
        </w:rPr>
        <w:t>基于行业供需变化规律，采用定性与定量相结合的分析方法，对全自动装车机行业进行系统研究。报告客观呈现当前全自动装车机市场规模、技术发展水平和竞争格局，分析全自动装车机重点企业经营状况和市场表现。通过评估全自动装车机行业发展前景，识别市场机遇与潜在风险，为企业战略规划、投资决策和经营管理提供有价值的参考依据。报告数据翔实、分析严谨，有助于企业把握全自动装车机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全自动装车机行业概述</w:t>
      </w:r>
      <w:r>
        <w:rPr>
          <w:rFonts w:hint="eastAsia"/>
        </w:rPr>
        <w:br/>
      </w:r>
      <w:r>
        <w:rPr>
          <w:rFonts w:hint="eastAsia"/>
        </w:rPr>
        <w:t>　　第一节 全自动装车机定义与分类</w:t>
      </w:r>
      <w:r>
        <w:rPr>
          <w:rFonts w:hint="eastAsia"/>
        </w:rPr>
        <w:br/>
      </w:r>
      <w:r>
        <w:rPr>
          <w:rFonts w:hint="eastAsia"/>
        </w:rPr>
        <w:t>　　第二节 全自动装车机应用领域</w:t>
      </w:r>
      <w:r>
        <w:rPr>
          <w:rFonts w:hint="eastAsia"/>
        </w:rPr>
        <w:br/>
      </w:r>
      <w:r>
        <w:rPr>
          <w:rFonts w:hint="eastAsia"/>
        </w:rPr>
        <w:t>　　第三节 全自动装车机行业经济指标分析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一、全自动装车机行业赢利性评估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二、全自动装车机行业成长速度分析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三、全自动装车机附加值提升空间探讨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四、全自动装车机行业进入壁垒分析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五、全自动装车机行业风险性评估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六、全自动装车机行业周期性分析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七、全自动装车机行业竞争程度指标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八、全自动装车机行业成熟度综合分析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全自动装车机产业链及经营模式分析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三、全自动装车机销售模式与渠道策略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全球全自动装车机市场发展分析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2025-2026年全球全自动装车机行业发展分析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一、全球全自动装车机行业市场规模与趋势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二、全球全自动装车机行业发展特点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三、全球全自动装车机行业竞争格局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主要国家与地区全自动装车机市场分析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2026-2032年全球全自动装车机行业发展趋势与前景预测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一、全自动装车机行业发展趋势</w:t>
      </w:r>
      <w:r>
        <w:rPr>
          <w:rFonts w:hint="eastAsia"/>
        </w:rPr>
        <w:br/>
      </w:r>
      <w:r>
        <w:rPr>
          <w:rFonts w:hint="eastAsia"/>
        </w:rPr>
        <w:t>　　　　二、全自动装车机行业发展潜力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中国全自动装车机行业市场分析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2025-2026年全自动装车机产能与投资动态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一、国内全自动装车机产能现状与利用效率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二、全自动装车机产能扩张与投资动态分析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2026-2032年全自动装车机行业产量统计与趋势预测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一、2020-2025年全自动装车机行业产量与增长趋势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1、2020-2025年全自动装车机产量及增长趋势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2、2020-2025年全自动装车机细分产品产量及份额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二、全自动装车机产量影响因素分析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三、2026-2032年全自动装车机产量预测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2026-2032年全自动装车机市场需求与销售分析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一、2025-2026年全自动装车机行业需求现状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二、全自动装车机客户群体与需求特点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三、2020-2025年全自动装车机行业销售规模分析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四、2026-2032年全自动装车机市场增长潜力与规模预测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2025-2026年全自动装车机行业技术发展现状及趋势分析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全自动装车机行业技术发展现状分析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国内外全自动装车机行业技术差距分析及差距形成的主要原因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全自动装车机行业技术发展方向、趋势预测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提升全自动装车机行业技术能力策略建议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中国全自动装车机细分市场分析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一、2025-2026年全自动装车机主要细分产品市场现状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全自动装车机价格机制与竞争策略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一、2020-2025年全自动装车机市场价格走势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全自动装车机定价策略与方法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2026-2032年全自动装车机价格竞争态势与趋势预测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中国全自动装车机行业重点区域市场研究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2025-2026年重点区域全自动装车机市场发展概况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二、2020-2025年全自动装车机市场需求规模情况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三、2026-2032年全自动装车机行业发展潜力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二、2020-2025年全自动装车机市场需求规模情况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三、2026-2032年全自动装车机行业发展潜力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二、2020-2025年全自动装车机市场需求规模情况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三、2026-2032年全自动装车机行业发展潜力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二、2020-2025年全自动装车机市场需求规模情况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三、2026-2032年全自动装车机行业发展潜力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二、2020-2025年全自动装车机市场需求规模情况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三、2026-2032年全自动装车机行业发展潜力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2020-2025年中国全自动装车机行业进出口情况分析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全自动装车机行业进口规模与来源分析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一、2020-2025年全自动装车机进口规模分析</w:t>
      </w:r>
      <w:r>
        <w:rPr>
          <w:rFonts w:hint="eastAsia"/>
        </w:rPr>
        <w:br/>
      </w:r>
      <w:r>
        <w:rPr>
          <w:rFonts w:hint="eastAsia"/>
        </w:rPr>
        <w:t>　　　　二、全自动装车机主要进口来源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全自动装车机行业出口规模与目的地分析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一、2020-2025年全自动装车机出口规模分析</w:t>
      </w:r>
      <w:r>
        <w:rPr>
          <w:rFonts w:hint="eastAsia"/>
        </w:rPr>
        <w:br/>
      </w:r>
      <w:r>
        <w:rPr>
          <w:rFonts w:hint="eastAsia"/>
        </w:rPr>
        <w:t>　　　　二、全自动装车机主要出口目的地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2020-2025年中国全自动装车机总体规模与财务指标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中国全自动装车机行业总体规模分析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一、全自动装车机企业数量与结构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二、全自动装车机从业人员规模</w:t>
      </w:r>
      <w:r>
        <w:rPr>
          <w:rFonts w:hint="eastAsia"/>
        </w:rPr>
        <w:br/>
      </w:r>
      <w:r>
        <w:rPr>
          <w:rFonts w:hint="eastAsia"/>
        </w:rPr>
        <w:t>　　　　三、全自动装车机行业资产状况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中国全自动装车机行业财务指标总体分析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全自动装车机行业重点企业经营状况分析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全自动装车机重点企业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全自动装车机领先企业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全自动装车机标杆企业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全自动装车机代表企业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全自动装车机龙头企业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全自动装车机重点企业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中国全自动装车机行业竞争格局分析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全自动装车机行业竞争格局总览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2025-2026年全自动装车机行业竞争力分析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一、全自动装车机供应商议价能力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四、全自动装车机替代品威胁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2020-2025年全自动装车机行业企业并购活动分析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2025-2026年全自动装车机行业会展与招投标活动分析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一、全自动装车机行业会展活动及其市场影响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2026年中国全自动装车机企业发展策略分析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全自动装车机市场策略分析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一、全自动装车机市场定位与拓展策略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二、全自动装车机市场细分与目标客户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全自动装车机销售策略分析</w:t>
      </w:r>
      <w:r>
        <w:rPr>
          <w:rFonts w:hint="eastAsia"/>
        </w:rPr>
        <w:br/>
      </w:r>
      <w:r>
        <w:rPr>
          <w:rFonts w:hint="eastAsia"/>
        </w:rPr>
        <w:t>　　　　一、全自动装车机销售渠道与网络建设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提高全自动装车机企业竞争力建议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一、全自动装车机技术创新与管理优化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全自动装车机品牌战略思考</w:t>
      </w:r>
      <w:r>
        <w:rPr>
          <w:rFonts w:hint="eastAsia"/>
        </w:rPr>
        <w:br/>
      </w:r>
      <w:r>
        <w:rPr>
          <w:rFonts w:hint="eastAsia"/>
        </w:rPr>
        <w:t>　　　　一、全自动装车机品牌建设与维护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二、全自动装车机品牌影响力与市场竞争力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中国全自动装车机行业风险与对策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全自动装车机行业SWOT分析</w:t>
      </w:r>
      <w:r>
        <w:rPr>
          <w:rFonts w:hint="eastAsia"/>
        </w:rPr>
        <w:br/>
      </w:r>
      <w:r>
        <w:rPr>
          <w:rFonts w:hint="eastAsia"/>
        </w:rPr>
        <w:t>　　　　一、全自动装车机行业优势分析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二、全自动装车机行业劣势分析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三、全自动装车机市场机会探索</w:t>
      </w:r>
      <w:r>
        <w:rPr>
          <w:rFonts w:hint="eastAsia"/>
        </w:rPr>
        <w:br/>
      </w:r>
      <w:r>
        <w:rPr>
          <w:rFonts w:hint="eastAsia"/>
        </w:rPr>
        <w:t>　　　　四、全自动装车机市场威胁评估</w:t>
      </w:r>
      <w:r>
        <w:rPr>
          <w:rFonts w:hint="eastAsia"/>
        </w:rPr>
        <w:br/>
      </w:r>
      <w:r>
        <w:rPr>
          <w:rFonts w:hint="eastAsia"/>
        </w:rPr>
        <w:t>　　第二节 全自动装车机行业风险及对策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2026-2032年中国全自动装车机行业前景与发展趋势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全自动装车机行业发展环境分析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2026-2032年全自动装车机行业发展趋势与方向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一、全自动装车机行业发展方向预测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二、全自动装车机发展趋势分析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2026-2032年全自动装车机行业发展潜力与机遇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一、全自动装车机市场发展潜力评估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二、全自动装车机新兴市场与机遇探索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全自动装车机行业研究结论与建议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中-智-林-全自动装车机行业发展建议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全自动装车机行业历程</w:t>
      </w:r>
      <w:r>
        <w:rPr>
          <w:rFonts w:hint="eastAsia"/>
        </w:rPr>
        <w:br/>
      </w:r>
      <w:r>
        <w:rPr>
          <w:rFonts w:hint="eastAsia"/>
        </w:rPr>
        <w:t>　　图表 全自动装车机行业生命周期</w:t>
      </w:r>
      <w:r>
        <w:rPr>
          <w:rFonts w:hint="eastAsia"/>
        </w:rPr>
        <w:br/>
      </w:r>
      <w:r>
        <w:rPr>
          <w:rFonts w:hint="eastAsia"/>
        </w:rPr>
        <w:t>　　图表 全自动装车机行业产业链分析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2020-2025年中国全自动装车机行业市场规模及增长情况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2020-2025年全自动装车机行业市场容量分析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2020-2025年中国全自动装车机行业产能统计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2020-2025年中国全自动装车机行业产量及增长趋势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2020-2025年中国全自动装车机市场需求量及增速统计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2025年中国全自动装车机行业需求领域分布格局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2020-2025年中国全自动装车机行业销售收入分析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2020-2025年中国全自动装车机行业盈利情况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2020-2025年中国全自动装车机行业利润总额统计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2020-2025年中国全自动装车机进口数量分析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2020-2025年中国全自动装车机进口金额分析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2020-2025年中国全自动装车机出口数量分析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2020-2025年中国全自动装车机出口金额分析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2025年中国全自动装车机进口国家及地区分析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2025年中国全自动装车机出口国家及地区分析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2020-2025年中国全自动装车机行业企业数量情况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2020-2025年中国全自动装车机行业企业平均规模情况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**地区全自动装车机市场规模及增长情况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**地区全自动装车机行业市场需求情况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**地区全自动装车机市场规模及增长情况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**地区全自动装车机行业市场需求情况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**地区全自动装车机市场规模及增长情况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**地区全自动装车机行业市场需求情况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**地区全自动装车机市场规模及增长情况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**地区全自动装车机行业市场需求情况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全自动装车机重点企业（一）基本信息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全自动装车机重点企业（一）经营情况分析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全自动装车机重点企业（一）主要经济指标情况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全自动装车机重点企业（一）盈利能力情况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全自动装车机重点企业（一）偿债能力情况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全自动装车机重点企业（一）运营能力情况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全自动装车机重点企业（一）成长能力情况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全自动装车机重点企业（二）基本信息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全自动装车机重点企业（二）经营情况分析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全自动装车机重点企业（二）主要经济指标情况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全自动装车机重点企业（二）盈利能力情况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全自动装车机重点企业（二）偿债能力情况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全自动装车机重点企业（二）运营能力情况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全自动装车机重点企业（二）成长能力情况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全自动装车机企业信息</w:t>
      </w:r>
      <w:r>
        <w:rPr>
          <w:rFonts w:hint="eastAsia"/>
        </w:rPr>
        <w:br/>
      </w:r>
      <w:r>
        <w:rPr>
          <w:rFonts w:hint="eastAsia"/>
        </w:rPr>
        <w:t>　　图表 全自动装车机企业经营情况分析</w:t>
      </w:r>
      <w:r>
        <w:rPr>
          <w:rFonts w:hint="eastAsia"/>
        </w:rPr>
        <w:br/>
      </w:r>
      <w:r>
        <w:rPr>
          <w:rFonts w:hint="eastAsia"/>
        </w:rPr>
        <w:t>　　图表 全自动装车机重点企业（三）主要经济指标情况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全自动装车机重点企业（三）盈利能力情况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全自动装车机重点企业（三）偿债能力情况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全自动装车机重点企业（三）运营能力情况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全自动装车机重点企业（三）成长能力情况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2026-2032年中国全自动装车机行业产能预测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2026-2032年中国全自动装车机行业产量预测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2026-2032年中国全自动装车机市场需求量预测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2026-2032年中国全自动装车机行业供需平衡预测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2026-2032年中国全自动装车机行业市场容量预测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2026-2032年中国全自动装车机行业市场规模预测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2026-2032年中国全自动装车机市场前景分析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2026-2032年中国全自动装车机发展趋势预测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27c7ccd9d478a" w:history="1">
        <w:r>
          <w:rPr>
            <w:rStyle w:val="Hyperlink"/>
          </w:rPr>
          <w:t>2026-2032年中国全自动装车机行业市场调研与发展前景报告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27c7ccd9d478a" w:history="1">
        <w:r>
          <w:rPr>
            <w:rStyle w:val="Hyperlink"/>
          </w:rPr>
          <w:t>https://www.20087.com/6/93/QuanZiDongZhuangCheJiXianZhuangYuQianJingFenXi.html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6ebf6673f4ff8" w:history="1">
      <w:r>
        <w:rPr>
          <w:rStyle w:val="Hyperlink"/>
        </w:rPr>
        <w:t>2026-2032年中国全自动装车机行业市场调研与发展前景报告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QuanZiDongZhuangCheJiXianZhuangYuQianJingFenXi.html" TargetMode="External" Id="R70a27c7ccd9d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QuanZiDongZhuangCheJiXianZhuangYuQianJingFenXi.html" TargetMode="External" Id="Re0c6ebf6673f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2025-12-31T05:21:02Z</dcterms:created>
  <dcterms:modified xsi:type="dcterms:W3CDTF">2025-12-31T06:21:02Z</dcterms:modified>
  <dc:subject>2026-2032年中国全自动装车机行业市场调研与发展前景报告</dc:subject>
  <dc:title>2026-2032年中国全自动装车机行业市场调研与发展前景报告</dc:title>
  <cp:keywords>2026-2032年中国全自动装车机行业市场调研与发展前景报告</cp:keywords>
  <dc:description>2026-2032年中国全自动装车机行业市场调研与发展前景报告</dc:description>
</cp:coreProperties>
</file>