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59c6d628e4c1c" w:history="1">
              <w:r>
                <w:rPr>
                  <w:rStyle w:val="Hyperlink"/>
                </w:rPr>
                <w:t>2026-2032年中国卷对卷镀膜机行业研究分析与市场前景报告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59c6d628e4c1c" w:history="1">
              <w:r>
                <w:rPr>
                  <w:rStyle w:val="Hyperlink"/>
                </w:rPr>
                <w:t>2026-2032年中国卷对卷镀膜机行业研究分析与市场前景报告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59c6d628e4c1c" w:history="1">
                <w:r>
                  <w:rPr>
                    <w:rStyle w:val="Hyperlink"/>
                  </w:rPr>
                  <w:t>https://www.20087.com/6/63/JuanDuiJuanDuMoJiFaZhanQianJing.html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对卷镀膜机是一种连续式薄膜表面处理设备，通过在柔性基材（如PET、PI、金属箔）上沉积功能涂层，广泛应用于光伏背板、柔性显示、锂电池隔膜、光学膜及食品包装等领域。卷对卷镀膜机技术路线包括磁控溅射、电子束蒸发、等离子体增强化学气相沉积（PECVD）及狭缝涂布等，设备需兼顾高速运行、膜厚均匀性、多层复合及在线检测能力。高端卷对卷镀膜机普遍集成张力控制、纠偏系统、真空腔分区管理及AI视觉缺陷识别模块，以保障微米级甚至纳米级涂层精度。然而，核心部件如高功率靶材、真空泵组及精密传动系统仍依赖进口，制约设备国产化率。此外，不同下游应用对镀膜材料、附着力及耐候性要求差异巨大，要求设备具备高度工艺适配性与柔性生产能力。</w:t>
      </w:r>
      <w:r>
        <w:rPr>
          <w:rFonts w:hint="eastAsia"/>
        </w:rPr>
        <w:br/>
      </w:r>
      <w:r>
        <w:rPr>
          <w:rFonts w:hint="eastAsia"/>
        </w:rPr>
        <w:t>　　未来，卷对卷镀膜机将向超高精度、多功能集成与绿色制造方向突破。未来设备将支持原子层沉积（ALD）与卷对卷工艺结合，实现亚纳米级保形涂层，满足柔性OLED封装、固态电池界面修饰等尖端需求。智能化方面，数字孪生平台将实现从工艺仿真、参数优化到故障预测的全流程闭环控制，大幅提升良品率与设备利用率。在可持续发展驱动下，水性涂料、生物基涂层及低能耗等离子源技术将减少VOC排放与能源消耗。应用场景上，钙钛矿光伏、钠离子电池、可穿戴电子等新兴领域将催生对透明导电膜、阻隔膜、集流体等功能薄膜的爆发性需求，推动卷对卷镀膜机向“通用材料制造平台”演进。长远看，该设备将成为柔性电子与新能源材料产业化的核心装备，支撑下一代制造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59c6d628e4c1c" w:history="1">
        <w:r>
          <w:rPr>
            <w:rStyle w:val="Hyperlink"/>
          </w:rPr>
          <w:t>2026-2032年中国卷对卷镀膜机行业研究分析与市场前景报告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卷对卷镀膜机行业的发展现状、市场规模、供需动态及进出口情况。报告详细解读了卷对卷镀膜机产业链上下游、重点区域市场、竞争格局及领先企业的表现，同时评估了卷对卷镀膜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卷对卷镀膜机市场概述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按照不同产品类型，卷对卷镀膜机主要可以分为如下几个类别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中国不同产品类型卷对卷镀膜机增长趋势2021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蒸发镀膜机</w:t>
      </w:r>
      <w:r>
        <w:rPr>
          <w:rFonts w:hint="eastAsia"/>
        </w:rPr>
        <w:br/>
      </w:r>
      <w:r>
        <w:rPr>
          <w:rFonts w:hint="eastAsia"/>
        </w:rPr>
        <w:t>　　　　1.2.3 溅射镀膜机</w:t>
      </w:r>
      <w:r>
        <w:rPr>
          <w:rFonts w:hint="eastAsia"/>
        </w:rPr>
        <w:br/>
      </w:r>
      <w:r>
        <w:rPr>
          <w:rFonts w:hint="eastAsia"/>
        </w:rPr>
        <w:t>　　　　1.2.4 CVD镀膜机</w:t>
      </w:r>
      <w:r>
        <w:rPr>
          <w:rFonts w:hint="eastAsia"/>
        </w:rPr>
        <w:br/>
      </w:r>
      <w:r>
        <w:rPr>
          <w:rFonts w:hint="eastAsia"/>
        </w:rPr>
        <w:t>　　　　1.2.5 其他镀膜机</w:t>
      </w:r>
      <w:r>
        <w:rPr>
          <w:rFonts w:hint="eastAsia"/>
        </w:rPr>
        <w:br/>
      </w:r>
      <w:r>
        <w:rPr>
          <w:rFonts w:hint="eastAsia"/>
        </w:rPr>
        <w:t>　　1.3 从不同应用，卷对卷镀膜机主要包括如下几个方面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中国不同应用卷对卷镀膜机增长趋势2021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显示器和面板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包装和标签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中国卷对卷镀膜机发展现状及未来趋势（2021-2032）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中国市场卷对卷镀膜机收入及增长率（2021-2032）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中国市场卷对卷镀膜机销量及增长率（2021-2032）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中国市场主要卷对卷镀膜机厂商分析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中国市场主要厂商卷对卷镀膜机销量及市场占有率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中国市场主要厂商卷对卷镀膜机销量（2021-2026）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中国市场主要厂商卷对卷镀膜机销量市场份额（2021-2026）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中国市场主要厂商卷对卷镀膜机收入及市场占有率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中国市场主要厂商卷对卷镀膜机收入（2021-2026）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中国市场主要厂商卷对卷镀膜机收入市场份额（2021-2026）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2025年中国市场主要厂商卷对卷镀膜机收入排名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中国市场主要厂商卷对卷镀膜机价格（2021-2026）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中国市场主要厂商卷对卷镀膜机总部及产地分布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中国市场主要厂商成立时间及卷对卷镀膜机商业化日期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中国市场主要厂商卷对卷镀膜机产品类型及应用</w:t>
      </w:r>
      <w:r>
        <w:rPr>
          <w:rFonts w:hint="eastAsia"/>
        </w:rPr>
        <w:br/>
      </w:r>
      <w:r>
        <w:rPr>
          <w:rFonts w:hint="eastAsia"/>
        </w:rPr>
        <w:t>　　2.7 卷对卷镀膜机行业集中度、竞争程度分析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卷对卷镀膜机行业集中度分析：2025年中国Top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中国市场卷对卷镀膜机第一梯队、第二梯队和第三梯队厂商（品牌）及2025年市场份额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重点企业（1）在中国市场卷对卷镀膜机销量、收入、价格及毛利率（2021-2026）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重点企业（2）在中国市场卷对卷镀膜机销量、收入、价格及毛利率（2021-2026）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重点企业（3）在中国市场卷对卷镀膜机销量、收入、价格及毛利率（2021-2026）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重点企业（4）在中国市场卷对卷镀膜机销量、收入、价格及毛利率（2021-2026）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重点企业（5）在中国市场卷对卷镀膜机销量、收入、价格及毛利率（2021-2026）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重点企业（6）在中国市场卷对卷镀膜机销量、收入、价格及毛利率（2021-2026）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重点企业（7）在中国市场卷对卷镀膜机销量、收入、价格及毛利率（2021-2026）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重点企业（8）在中国市场卷对卷镀膜机销量、收入、价格及毛利率（2021-2026）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重点企业（9）在中国市场卷对卷镀膜机销量、收入、价格及毛利率（2021-2026）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不同产品类型卷对卷镀膜机分析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中国市场不同产品类型卷对卷镀膜机销量（2021-2032）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中国市场不同产品类型卷对卷镀膜机销量及市场份额（2021-2026）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中国市场不同产品类型卷对卷镀膜机销量预测（2027-2032）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中国市场不同产品类型卷对卷镀膜机规模（2021-2032）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中国市场不同产品类型卷对卷镀膜机规模及市场份额（2021-2026）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中国市场不同产品类型卷对卷镀膜机规模预测（2027-2032）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中国市场不同产品类型卷对卷镀膜机价格走势（2021-2032）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不同应用卷对卷镀膜机分析</w:t>
      </w:r>
      <w:r>
        <w:rPr>
          <w:rFonts w:hint="eastAsia"/>
        </w:rPr>
        <w:br/>
      </w:r>
      <w:r>
        <w:rPr>
          <w:rFonts w:hint="eastAsia"/>
        </w:rPr>
        <w:t>　　5.1 中国市场不同应用卷对卷镀膜机销量（2021-2032）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中国市场不同应用卷对卷镀膜机销量及市场份额（2021-2026）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中国市场不同应用卷对卷镀膜机销量预测（2027-2032）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中国市场不同应用卷对卷镀膜机规模（2021-2032）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中国市场不同应用卷对卷镀膜机规模及市场份额（2021-2026）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中国市场不同应用卷对卷镀膜机规模预测（2027-2032）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中国市场不同应用卷对卷镀膜机价格走势（2021-2032）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卷对卷镀膜机行业发展分析---发展趋势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卷对卷镀膜机行业发展分析---厂商壁垒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卷对卷镀膜机行业发展分析---驱动因素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卷对卷镀膜机行业发展分析---制约因素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卷对卷镀膜机中国企业SWOT分析</w:t>
      </w:r>
      <w:r>
        <w:rPr>
          <w:rFonts w:hint="eastAsia"/>
        </w:rPr>
        <w:br/>
      </w:r>
      <w:r>
        <w:rPr>
          <w:rFonts w:hint="eastAsia"/>
        </w:rPr>
        <w:t>　　6.6 卷对卷镀膜机行业发展分析---行业政策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卷对卷镀膜机行业产业链简介</w:t>
      </w:r>
      <w:r>
        <w:rPr>
          <w:rFonts w:hint="eastAsia"/>
        </w:rPr>
        <w:br/>
      </w:r>
      <w:r>
        <w:rPr>
          <w:rFonts w:hint="eastAsia"/>
        </w:rPr>
        <w:t>　　7.2 卷对卷镀膜机产业链分析-上游</w:t>
      </w:r>
      <w:r>
        <w:rPr>
          <w:rFonts w:hint="eastAsia"/>
        </w:rPr>
        <w:br/>
      </w:r>
      <w:r>
        <w:rPr>
          <w:rFonts w:hint="eastAsia"/>
        </w:rPr>
        <w:t>　　7.3 卷对卷镀膜机产业链分析-中游</w:t>
      </w:r>
      <w:r>
        <w:rPr>
          <w:rFonts w:hint="eastAsia"/>
        </w:rPr>
        <w:br/>
      </w:r>
      <w:r>
        <w:rPr>
          <w:rFonts w:hint="eastAsia"/>
        </w:rPr>
        <w:t>　　7.4 卷对卷镀膜机产业链分析-下游</w:t>
      </w:r>
      <w:r>
        <w:rPr>
          <w:rFonts w:hint="eastAsia"/>
        </w:rPr>
        <w:br/>
      </w:r>
      <w:r>
        <w:rPr>
          <w:rFonts w:hint="eastAsia"/>
        </w:rPr>
        <w:t>　　7.5 卷对卷镀膜机行业采购模式</w:t>
      </w:r>
      <w:r>
        <w:rPr>
          <w:rFonts w:hint="eastAsia"/>
        </w:rPr>
        <w:br/>
      </w:r>
      <w:r>
        <w:rPr>
          <w:rFonts w:hint="eastAsia"/>
        </w:rPr>
        <w:t>　　7.6 卷对卷镀膜机行业生产模式</w:t>
      </w:r>
      <w:r>
        <w:rPr>
          <w:rFonts w:hint="eastAsia"/>
        </w:rPr>
        <w:br/>
      </w:r>
      <w:r>
        <w:rPr>
          <w:rFonts w:hint="eastAsia"/>
        </w:rPr>
        <w:t>　　7.7 卷对卷镀膜机行业销售模式及销售渠道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中国本土卷对卷镀膜机产能、产量分析</w:t>
      </w:r>
      <w:r>
        <w:rPr>
          <w:rFonts w:hint="eastAsia"/>
        </w:rPr>
        <w:br/>
      </w:r>
      <w:r>
        <w:rPr>
          <w:rFonts w:hint="eastAsia"/>
        </w:rPr>
        <w:t>　　8.1 中国卷对卷镀膜机供需现状及预测（2021-2032）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中国卷对卷镀膜机产能、产量、产能利用率及发展趋势（2021-2032）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中国卷对卷镀膜机产量、市场需求量及发展趋势（2021-2032）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中国卷对卷镀膜机进出口分析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中国市场卷对卷镀膜机主要进口来源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中国市场卷对卷镀膜机主要出口目的地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不同产品类型卷对卷镀膜机市场规模2021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不同应用卷对卷镀膜机市场规模2021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中国市场主要厂商卷对卷镀膜机销量（2021-2026）&amp;（台）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中国市场主要厂商卷对卷镀膜机销量市场份额（2021-2026）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中国市场主要厂商卷对卷镀膜机收入（2021-2026）&amp;（万元）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中国市场主要厂商卷对卷镀膜机收入份额（2021-2026）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2025年中国主要生产商卷对卷镀膜机收入排名（万元）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中国市场主要厂商卷对卷镀膜机价格（2021-2026）&amp;（千元/台）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中国市场主要厂商卷对卷镀膜机总部及产地分布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中国市场主要厂商成立时间及卷对卷镀膜机商业化日期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中国市场主要厂商卷对卷镀膜机产品类型及应用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2025年中国市场卷对卷镀膜机主要厂商市场地位（第一梯队、第二梯队和第三梯队）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卷对卷镀膜机市场投资、并购等现状分析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卷对卷镀膜机销量（台）、收入（万元）、价格（千元/台）及毛利率（2021-2026）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卷对卷镀膜机销量（台）、收入（万元）、价格（千元/台）及毛利率（2021-2026）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卷对卷镀膜机销量（台）、收入（万元）、价格（千元/台）及毛利率（2021-2026）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卷对卷镀膜机销量（台）、收入（万元）、价格（千元/台）及毛利率（2021-2026）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卷对卷镀膜机销量（台）、收入（万元）、价格（千元/台）及毛利率（2021-2026）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卷对卷镀膜机销量（台）、收入（万元）、价格（千元/台）及毛利率（2021-2026）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卷对卷镀膜机销量（台）、收入（万元）、价格（千元/台）及毛利率（2021-2026）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卷对卷镀膜机销量（台）、收入（万元）、价格（千元/台）及毛利率（2021-2026）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卷对卷镀膜机生产基地、总部、竞争对手及市场地位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卷对卷镀膜机产品规格、参数及市场应用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卷对卷镀膜机销量（台）、收入（万元）、价格（千元/台）及毛利率（2021-2026）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中国市场不同产品类型卷对卷镀膜机销量（2021-2026）&amp;（台）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中国市场不同产品类型卷对卷镀膜机销量市场份额（2021-2026）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中国市场不同产品类型卷对卷镀膜机销量预测（2027-2032）&amp;（台）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中国市场不同产品类型卷对卷镀膜机销量市场份额预测（2027-2032）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中国市场不同产品类型卷对卷镀膜机规模（2021-2026）&amp;（万元）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中国市场不同产品类型卷对卷镀膜机规模市场份额（2021-2026）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中国市场不同产品类型卷对卷镀膜机规模预测（2027-2032）&amp;（万元）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中国市场不同产品类型卷对卷镀膜机规模市场份额预测（2027-2032）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中国市场不同应用卷对卷镀膜机销量（2021-2026）&amp;（台）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中国市场不同应用卷对卷镀膜机销量市场份额（2021-2026）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中国市场不同应用卷对卷镀膜机销量预测（2027-2032）&amp;（台）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中国市场不同应用卷对卷镀膜机销量市场份额预测（2027-2032）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中国市场不同应用卷对卷镀膜机规模（2021-2026）&amp;（万元）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中国市场不同应用卷对卷镀膜机规模市场份额（2021-2026）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中国市场不同应用卷对卷镀膜机规模预测（2027-2032）&amp;（万元）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中国市场不同应用卷对卷镀膜机规模市场份额预测（2027-2032）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卷对卷镀膜机行业发展分析---发展趋势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卷对卷镀膜机行业发展分析---厂商壁垒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卷对卷镀膜机行业发展分析---驱动因素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卷对卷镀膜机行业发展分析---制约因素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卷对卷镀膜机行业相关重点政策一览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卷对卷镀膜机行业供应链分析</w:t>
      </w:r>
      <w:r>
        <w:rPr>
          <w:rFonts w:hint="eastAsia"/>
        </w:rPr>
        <w:br/>
      </w:r>
      <w:r>
        <w:rPr>
          <w:rFonts w:hint="eastAsia"/>
        </w:rPr>
        <w:t>　　表 81： 卷对卷镀膜机上游原料供应商</w:t>
      </w:r>
      <w:r>
        <w:rPr>
          <w:rFonts w:hint="eastAsia"/>
        </w:rPr>
        <w:br/>
      </w:r>
      <w:r>
        <w:rPr>
          <w:rFonts w:hint="eastAsia"/>
        </w:rPr>
        <w:t>　　表 82： 卷对卷镀膜机行业主要下游客户</w:t>
      </w:r>
      <w:r>
        <w:rPr>
          <w:rFonts w:hint="eastAsia"/>
        </w:rPr>
        <w:br/>
      </w:r>
      <w:r>
        <w:rPr>
          <w:rFonts w:hint="eastAsia"/>
        </w:rPr>
        <w:t>　　表 83： 卷对卷镀膜机典型经销商</w:t>
      </w:r>
      <w:r>
        <w:rPr>
          <w:rFonts w:hint="eastAsia"/>
        </w:rPr>
        <w:br/>
      </w:r>
      <w:r>
        <w:rPr>
          <w:rFonts w:hint="eastAsia"/>
        </w:rPr>
        <w:t>　　表 84： 中国卷对卷镀膜机产量、销量、进口量及出口量（2021-2026）&amp;（台）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中国卷对卷镀膜机产量、销量、进口量及出口量预测（2027-2032）&amp;（台）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中国市场卷对卷镀膜机主要进口来源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中国市场卷对卷镀膜机主要出口目的地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卷对卷镀膜机产品图片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中国不同产品类型卷对卷镀膜机市场规模市场份额2025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蒸发镀膜机产品图片</w:t>
      </w:r>
      <w:r>
        <w:rPr>
          <w:rFonts w:hint="eastAsia"/>
        </w:rPr>
        <w:br/>
      </w:r>
      <w:r>
        <w:rPr>
          <w:rFonts w:hint="eastAsia"/>
        </w:rPr>
        <w:t>　　图 4： 溅射镀膜机产品图片</w:t>
      </w:r>
      <w:r>
        <w:rPr>
          <w:rFonts w:hint="eastAsia"/>
        </w:rPr>
        <w:br/>
      </w:r>
      <w:r>
        <w:rPr>
          <w:rFonts w:hint="eastAsia"/>
        </w:rPr>
        <w:t>　　图 5： CVD镀膜机产品图片</w:t>
      </w:r>
      <w:r>
        <w:rPr>
          <w:rFonts w:hint="eastAsia"/>
        </w:rPr>
        <w:br/>
      </w:r>
      <w:r>
        <w:rPr>
          <w:rFonts w:hint="eastAsia"/>
        </w:rPr>
        <w:t>　　图 6： 其他镀膜机产品图片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中国不同应用卷对卷镀膜机市场份额2025 &amp; 2032</w:t>
      </w:r>
      <w:r>
        <w:rPr>
          <w:rFonts w:hint="eastAsia"/>
        </w:rPr>
        <w:br/>
      </w:r>
      <w:r>
        <w:rPr>
          <w:rFonts w:hint="eastAsia"/>
        </w:rPr>
        <w:t>　　图 8： 显示器和面板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包装和标签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中国市场卷对卷镀膜机市场规模，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中国市场卷对卷镀膜机收入及增长率（2021-2032）&amp;（万元）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中国市场卷对卷镀膜机销量及增长率（2021-2032）&amp;（台）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2025年中国市场主要厂商卷对卷镀膜机销量市场份额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2025年中国市场主要厂商卷对卷镀膜机收入市场份额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2025年中国市场前五大厂商卷对卷镀膜机市场份额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2025年中国市场卷对卷镀膜机第一梯队、第二梯队和第三梯队厂商（品牌）及市场份额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中国市场不同产品类型卷对卷镀膜机价格走势（2021-2032）&amp;（千元/台）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中国市场不同应用卷对卷镀膜机价格走势（2021-2032）&amp;（千元/台）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卷对卷镀膜机中国企业SWOT分析</w:t>
      </w:r>
      <w:r>
        <w:rPr>
          <w:rFonts w:hint="eastAsia"/>
        </w:rPr>
        <w:br/>
      </w:r>
      <w:r>
        <w:rPr>
          <w:rFonts w:hint="eastAsia"/>
        </w:rPr>
        <w:t>　　图 23： 卷对卷镀膜机产业链</w:t>
      </w:r>
      <w:r>
        <w:rPr>
          <w:rFonts w:hint="eastAsia"/>
        </w:rPr>
        <w:br/>
      </w:r>
      <w:r>
        <w:rPr>
          <w:rFonts w:hint="eastAsia"/>
        </w:rPr>
        <w:t>　　图 24： 卷对卷镀膜机行业采购模式分析</w:t>
      </w:r>
      <w:r>
        <w:rPr>
          <w:rFonts w:hint="eastAsia"/>
        </w:rPr>
        <w:br/>
      </w:r>
      <w:r>
        <w:rPr>
          <w:rFonts w:hint="eastAsia"/>
        </w:rPr>
        <w:t>　　图 25： 卷对卷镀膜机行业生产模式分析</w:t>
      </w:r>
      <w:r>
        <w:rPr>
          <w:rFonts w:hint="eastAsia"/>
        </w:rPr>
        <w:br/>
      </w:r>
      <w:r>
        <w:rPr>
          <w:rFonts w:hint="eastAsia"/>
        </w:rPr>
        <w:t>　　图 26： 卷对卷镀膜机行业销售模式分析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中国卷对卷镀膜机产能、产量、产能利用率及发展趋势（2021-2032）&amp;（台）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中国卷对卷镀膜机产量、市场需求量及发展趋势（2021-2032）&amp;（台）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59c6d628e4c1c" w:history="1">
        <w:r>
          <w:rPr>
            <w:rStyle w:val="Hyperlink"/>
          </w:rPr>
          <w:t>2026-2032年中国卷对卷镀膜机行业研究分析与市场前景报告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59c6d628e4c1c" w:history="1">
        <w:r>
          <w:rPr>
            <w:rStyle w:val="Hyperlink"/>
          </w:rPr>
          <w:t>https://www.20087.com/6/63/JuanDuiJuanDuMoJiFaZhanQianJing.html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热点：镀膜机图片、卷对卷电镀生产设备、二手全自动卷对卷丝网机、卷材镀膜机、卷对卷曝光机、卷对卷连续电镀设备、镀膜机设备多少钱一台、卷对卷覆膜机大型、卷对卷套位对贴机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c9ed2a2c04a5a" w:history="1">
      <w:r>
        <w:rPr>
          <w:rStyle w:val="Hyperlink"/>
        </w:rPr>
        <w:t>2026-2032年中国卷对卷镀膜机行业研究分析与市场前景报告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uanDuiJuanDuMoJiFaZhanQianJing.html" TargetMode="External" Id="R38b59c6d628e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uanDuiJuanDuMoJiFaZhanQianJing.html" TargetMode="External" Id="R368c9ed2a2c0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2025-12-03T08:20:16Z</dcterms:created>
  <dcterms:modified xsi:type="dcterms:W3CDTF">2025-12-03T09:20:16Z</dcterms:modified>
  <dc:subject>2026-2032年中国卷对卷镀膜机行业研究分析与市场前景报告</dc:subject>
  <dc:title>2026-2032年中国卷对卷镀膜机行业研究分析与市场前景报告</dc:title>
  <cp:keywords>2026-2032年中国卷对卷镀膜机行业研究分析与市场前景报告</cp:keywords>
  <dc:description>2026-2032年中国卷对卷镀膜机行业研究分析与市场前景报告</dc:description>
</cp:coreProperties>
</file>