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af3fcc4443a6" w:history="1">
              <w:r>
                <w:rPr>
                  <w:rStyle w:val="Hyperlink"/>
                </w:rPr>
                <w:t>2026-2032年中国双轴倾角仪行业现状分析与市场前景报告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af3fcc4443a6" w:history="1">
              <w:r>
                <w:rPr>
                  <w:rStyle w:val="Hyperlink"/>
                </w:rPr>
                <w:t>2026-2032年中国双轴倾角仪行业现状分析与市场前景报告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af3fcc4443a6" w:history="1">
                <w:r>
                  <w:rPr>
                    <w:rStyle w:val="Hyperlink"/>
                  </w:rPr>
                  <w:t>https://www.20087.com/6/53/ShuangZhouQingJiaoYiShiChangQianJing.html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倾角仪是高精度角度测量设备，广泛应用于工程机械调平、桥梁施工监测、太阳能跟踪支架校准及航空航天姿态参考。该类产品基于MEMS加速度计、电解液传感器或光学原理，可同时测量X/Y两个正交方向的倾斜角度，输出模拟电压、RS485或CAN总线信号。主流设备强调宽量程（±15°至±90°）、高分辨率（0.001°）、温度补偿及抗振动性能，部分工业级型号具备IP67防护与本安防爆认证。随着自动化与智能建造推进，对长期稳定性、抗电磁干扰及多传感器融合能力提出更高要求。然而，在高频振动或快速动态运动场景下，信号噪声与响应延迟仍是精度瓶颈。</w:t>
      </w:r>
      <w:r>
        <w:rPr>
          <w:rFonts w:hint="eastAsia"/>
        </w:rPr>
        <w:br/>
      </w:r>
      <w:r>
        <w:rPr>
          <w:rFonts w:hint="eastAsia"/>
        </w:rPr>
        <w:t>　　未来，双轴倾角仪将朝着多源融合、边缘智能与新材料封装方向发展。市场调研网认为，集成陀螺仪与磁力计的AHRS（姿态航向参考系统）将提升动态倾角解算精度；嵌入式AI可滤除特定频率振动干扰，输出平滑角度数据。在封装技术上，陶瓷基MEMS与硅-玻璃键合工艺将增强热稳定性与寿命；柔性电子倾角贴片可贴附于曲面结构实现分布式监测。此外，设备将支持时间同步协议（如PTP），适配大型基础设施数字孪生模型。长远看，双轴倾角仪将从静态角度传感器升级为智能结构健康感知单元，在智慧城市、可再生能源与高端装备自主可控体系中提供高可靠空间姿态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2af3fcc4443a6" w:history="1">
        <w:r>
          <w:rPr>
            <w:rStyle w:val="Hyperlink"/>
          </w:rPr>
          <w:t>2026-2032年中国双轴倾角仪行业现状分析与市场前景报告</w:t>
        </w:r>
      </w:hyperlink>
      <w:r>
        <w:rPr>
          <w:rFonts w:hint="eastAsia"/>
        </w:rPr>
        <w:t>》，2025年双轴倾角仪行业市场规模达 亿元，预计2032年市场规模将达 亿元，期间年均复合增长率（CAGR）达 %。报告系统梳理了双轴倾角仪行业的产业链结构，详细分析了双轴倾角仪市场规模与需求状况，并对市场价格、行业现状及未来前景进行了客观评估。报告结合双轴倾角仪技术现状与发展方向，对行业趋势作出科学预测，同时聚焦双轴倾角仪重点企业，解析竞争格局、市场集中度及品牌影响力。通过对双轴倾角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双轴倾角仪市场概述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按照不同产品类型，双轴倾角仪主要可以分为如下几个类别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中国不同产品类型双轴倾角仪增长趋势2021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伺服测斜仪</w:t>
      </w:r>
      <w:r>
        <w:rPr>
          <w:rFonts w:hint="eastAsia"/>
        </w:rPr>
        <w:br/>
      </w:r>
      <w:r>
        <w:rPr>
          <w:rFonts w:hint="eastAsia"/>
        </w:rPr>
        <w:t>　　　　1.2.3 MEMS倾角仪</w:t>
      </w:r>
      <w:r>
        <w:rPr>
          <w:rFonts w:hint="eastAsia"/>
        </w:rPr>
        <w:br/>
      </w:r>
      <w:r>
        <w:rPr>
          <w:rFonts w:hint="eastAsia"/>
        </w:rPr>
        <w:t>　　1.3 从不同应用，双轴倾角仪主要包括如下几个方面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中国不同应用双轴倾角仪增长趋势2021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土木工程</w:t>
      </w:r>
      <w:r>
        <w:rPr>
          <w:rFonts w:hint="eastAsia"/>
        </w:rPr>
        <w:br/>
      </w:r>
      <w:r>
        <w:rPr>
          <w:rFonts w:hint="eastAsia"/>
        </w:rPr>
        <w:t>　　1.4 中国双轴倾角仪发展现状及未来趋势（2021-2032）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中国市场双轴倾角仪收入及增长率（2021-2032）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中国市场双轴倾角仪销量及增长率（2021-2032）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中国市场主要双轴倾角仪厂商分析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中国市场主要厂商双轴倾角仪销量及市场占有率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中国市场主要厂商双轴倾角仪销量（2021-2026）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中国市场主要厂商双轴倾角仪销量市场份额（2021-2026）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中国市场主要厂商双轴倾角仪收入及市场占有率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中国市场主要厂商双轴倾角仪收入（2021-2026）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中国市场主要厂商双轴倾角仪收入市场份额（2021-2026）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2025年中国市场主要厂商双轴倾角仪收入排名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中国市场主要厂商双轴倾角仪价格（2021-2026）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中国市场主要厂商双轴倾角仪总部及产地分布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中国市场主要厂商成立时间及双轴倾角仪商业化日期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中国市场主要厂商双轴倾角仪产品类型及应用</w:t>
      </w:r>
      <w:r>
        <w:rPr>
          <w:rFonts w:hint="eastAsia"/>
        </w:rPr>
        <w:br/>
      </w:r>
      <w:r>
        <w:rPr>
          <w:rFonts w:hint="eastAsia"/>
        </w:rPr>
        <w:t>　　2.7 双轴倾角仪行业集中度、竞争程度分析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双轴倾角仪行业集中度分析：2025年中国Top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中国市场双轴倾角仪第一梯队、第二梯队和第三梯队厂商（品牌）及2025年市场份额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重点企业（1）在中国市场双轴倾角仪销量、收入、价格及毛利率（2021-2026）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重点企业（2）在中国市场双轴倾角仪销量、收入、价格及毛利率（2021-2026）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重点企业（3）在中国市场双轴倾角仪销量、收入、价格及毛利率（2021-2026）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重点企业（4）在中国市场双轴倾角仪销量、收入、价格及毛利率（2021-2026）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重点企业（5）在中国市场双轴倾角仪销量、收入、价格及毛利率（2021-2026）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重点企业（6）在中国市场双轴倾角仪销量、收入、价格及毛利率（2021-2026）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不同产品类型双轴倾角仪分析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中国市场不同产品类型双轴倾角仪销量（2021-2032）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中国市场不同产品类型双轴倾角仪销量及市场份额（2021-2026）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中国市场不同产品类型双轴倾角仪销量预测（2027-2032）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中国市场不同产品类型双轴倾角仪规模（2021-2032）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中国市场不同产品类型双轴倾角仪规模及市场份额（2021-2026）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中国市场不同产品类型双轴倾角仪规模预测（2027-2032）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中国市场不同产品类型双轴倾角仪价格走势（2021-2032）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不同应用双轴倾角仪分析</w:t>
      </w:r>
      <w:r>
        <w:rPr>
          <w:rFonts w:hint="eastAsia"/>
        </w:rPr>
        <w:br/>
      </w:r>
      <w:r>
        <w:rPr>
          <w:rFonts w:hint="eastAsia"/>
        </w:rPr>
        <w:t>　　5.1 中国市场不同应用双轴倾角仪销量（2021-2032）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中国市场不同应用双轴倾角仪销量及市场份额（2021-2026）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中国市场不同应用双轴倾角仪销量预测（2027-2032）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中国市场不同应用双轴倾角仪规模（2021-2032）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中国市场不同应用双轴倾角仪规模及市场份额（2021-2026）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中国市场不同应用双轴倾角仪规模预测（2027-2032）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中国市场不同应用双轴倾角仪价格走势（2021-2032）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双轴倾角仪行业发展分析---发展趋势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双轴倾角仪行业发展分析---厂商壁垒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双轴倾角仪行业发展分析---驱动因素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双轴倾角仪行业发展分析---制约因素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双轴倾角仪中国企业SWOT分析</w:t>
      </w:r>
      <w:r>
        <w:rPr>
          <w:rFonts w:hint="eastAsia"/>
        </w:rPr>
        <w:br/>
      </w:r>
      <w:r>
        <w:rPr>
          <w:rFonts w:hint="eastAsia"/>
        </w:rPr>
        <w:t>　　6.6 双轴倾角仪行业发展分析---行业政策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双轴倾角仪行业产业链简介</w:t>
      </w:r>
      <w:r>
        <w:rPr>
          <w:rFonts w:hint="eastAsia"/>
        </w:rPr>
        <w:br/>
      </w:r>
      <w:r>
        <w:rPr>
          <w:rFonts w:hint="eastAsia"/>
        </w:rPr>
        <w:t>　　7.2 双轴倾角仪产业链分析-上游</w:t>
      </w:r>
      <w:r>
        <w:rPr>
          <w:rFonts w:hint="eastAsia"/>
        </w:rPr>
        <w:br/>
      </w:r>
      <w:r>
        <w:rPr>
          <w:rFonts w:hint="eastAsia"/>
        </w:rPr>
        <w:t>　　7.3 双轴倾角仪产业链分析-中游</w:t>
      </w:r>
      <w:r>
        <w:rPr>
          <w:rFonts w:hint="eastAsia"/>
        </w:rPr>
        <w:br/>
      </w:r>
      <w:r>
        <w:rPr>
          <w:rFonts w:hint="eastAsia"/>
        </w:rPr>
        <w:t>　　7.4 双轴倾角仪产业链分析-下游</w:t>
      </w:r>
      <w:r>
        <w:rPr>
          <w:rFonts w:hint="eastAsia"/>
        </w:rPr>
        <w:br/>
      </w:r>
      <w:r>
        <w:rPr>
          <w:rFonts w:hint="eastAsia"/>
        </w:rPr>
        <w:t>　　7.5 双轴倾角仪行业采购模式</w:t>
      </w:r>
      <w:r>
        <w:rPr>
          <w:rFonts w:hint="eastAsia"/>
        </w:rPr>
        <w:br/>
      </w:r>
      <w:r>
        <w:rPr>
          <w:rFonts w:hint="eastAsia"/>
        </w:rPr>
        <w:t>　　7.6 双轴倾角仪行业生产模式</w:t>
      </w:r>
      <w:r>
        <w:rPr>
          <w:rFonts w:hint="eastAsia"/>
        </w:rPr>
        <w:br/>
      </w:r>
      <w:r>
        <w:rPr>
          <w:rFonts w:hint="eastAsia"/>
        </w:rPr>
        <w:t>　　7.7 双轴倾角仪行业销售模式及销售渠道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中国本土双轴倾角仪产能、产量分析</w:t>
      </w:r>
      <w:r>
        <w:rPr>
          <w:rFonts w:hint="eastAsia"/>
        </w:rPr>
        <w:br/>
      </w:r>
      <w:r>
        <w:rPr>
          <w:rFonts w:hint="eastAsia"/>
        </w:rPr>
        <w:t>　　8.1 中国双轴倾角仪供需现状及预测（2021-2032）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中国双轴倾角仪产能、产量、产能利用率及发展趋势（2021-2032）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中国双轴倾角仪产量、市场需求量及发展趋势（2021-2032）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中国双轴倾角仪进出口分析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中国市场双轴倾角仪主要进口来源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中国市场双轴倾角仪主要出口目的地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不同产品类型双轴倾角仪市场规模2021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不同应用双轴倾角仪市场规模2021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中国市场主要厂商双轴倾角仪销量（2021-2026）&amp;（千件）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中国市场主要厂商双轴倾角仪销量市场份额（2021-2026）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中国市场主要厂商双轴倾角仪收入（2021-2026）&amp;（万元）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中国市场主要厂商双轴倾角仪收入份额（2021-2026）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2025年中国主要生产商双轴倾角仪收入排名（万元）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中国市场主要厂商双轴倾角仪价格（2021-2026）&amp;（元/件）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中国市场主要厂商双轴倾角仪总部及产地分布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中国市场主要厂商成立时间及双轴倾角仪商业化日期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中国市场主要厂商双轴倾角仪产品类型及应用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2025年中国市场双轴倾角仪主要厂商市场地位（第一梯队、第二梯队和第三梯队）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双轴倾角仪市场投资、并购等现状分析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双轴倾角仪销量（千件）、收入（万元）、价格（元/件）及毛利率（2021-2026）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双轴倾角仪销量（千件）、收入（万元）、价格（元/件）及毛利率（2021-2026）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双轴倾角仪销量（千件）、收入（万元）、价格（元/件）及毛利率（2021-2026）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双轴倾角仪销量（千件）、收入（万元）、价格（元/件）及毛利率（2021-2026）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双轴倾角仪销量（千件）、收入（万元）、价格（元/件）及毛利率（2021-2026）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双轴倾角仪生产基地、总部、竞争对手及市场地位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双轴倾角仪产品规格、参数及市场应用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双轴倾角仪销量（千件）、收入（万元）、价格（元/件）及毛利率（2021-2026）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中国市场不同产品类型双轴倾角仪销量（2021-2026）&amp;（千件）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中国市场不同产品类型双轴倾角仪销量市场份额（2021-2026）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中国市场不同产品类型双轴倾角仪销量预测（2027-2032）&amp;（千件）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中国市场不同产品类型双轴倾角仪销量市场份额预测（2027-2032）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中国市场不同产品类型双轴倾角仪规模（2021-2026）&amp;（万元）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中国市场不同产品类型双轴倾角仪规模市场份额（2021-2026）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中国市场不同产品类型双轴倾角仪规模预测（2027-2032）&amp;（万元）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中国市场不同产品类型双轴倾角仪规模市场份额预测（2027-2032）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中国市场不同应用双轴倾角仪销量（2021-2026）&amp;（千件）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中国市场不同应用双轴倾角仪销量市场份额（2021-2026）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中国市场不同应用双轴倾角仪销量预测（2027-2032）&amp;（千件）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中国市场不同应用双轴倾角仪销量市场份额预测（2027-2032）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中国市场不同应用双轴倾角仪规模（2021-2026）&amp;（万元）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中国市场不同应用双轴倾角仪规模市场份额（2021-2026）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中国市场不同应用双轴倾角仪规模预测（2027-2032）&amp;（万元）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中国市场不同应用双轴倾角仪规模市场份额预测（2027-2032）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双轴倾角仪行业发展分析---发展趋势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双轴倾角仪行业发展分析---厂商壁垒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双轴倾角仪行业发展分析---驱动因素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双轴倾角仪行业发展分析---制约因素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双轴倾角仪行业相关重点政策一览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双轴倾角仪行业供应链分析</w:t>
      </w:r>
      <w:r>
        <w:rPr>
          <w:rFonts w:hint="eastAsia"/>
        </w:rPr>
        <w:br/>
      </w:r>
      <w:r>
        <w:rPr>
          <w:rFonts w:hint="eastAsia"/>
        </w:rPr>
        <w:t>　　表 66： 双轴倾角仪上游原料供应商</w:t>
      </w:r>
      <w:r>
        <w:rPr>
          <w:rFonts w:hint="eastAsia"/>
        </w:rPr>
        <w:br/>
      </w:r>
      <w:r>
        <w:rPr>
          <w:rFonts w:hint="eastAsia"/>
        </w:rPr>
        <w:t>　　表 67： 双轴倾角仪行业主要下游客户</w:t>
      </w:r>
      <w:r>
        <w:rPr>
          <w:rFonts w:hint="eastAsia"/>
        </w:rPr>
        <w:br/>
      </w:r>
      <w:r>
        <w:rPr>
          <w:rFonts w:hint="eastAsia"/>
        </w:rPr>
        <w:t>　　表 68： 双轴倾角仪典型经销商</w:t>
      </w:r>
      <w:r>
        <w:rPr>
          <w:rFonts w:hint="eastAsia"/>
        </w:rPr>
        <w:br/>
      </w:r>
      <w:r>
        <w:rPr>
          <w:rFonts w:hint="eastAsia"/>
        </w:rPr>
        <w:t>　　表 69： 中国双轴倾角仪产量、销量、进口量及出口量（2021-2026）&amp;（千件）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中国双轴倾角仪产量、销量、进口量及出口量预测（2027-2032）&amp;（千件）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中国市场双轴倾角仪主要进口来源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中国市场双轴倾角仪主要出口目的地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双轴倾角仪产品图片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中国不同产品类型双轴倾角仪市场规模市场份额2025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伺服测斜仪产品图片</w:t>
      </w:r>
      <w:r>
        <w:rPr>
          <w:rFonts w:hint="eastAsia"/>
        </w:rPr>
        <w:br/>
      </w:r>
      <w:r>
        <w:rPr>
          <w:rFonts w:hint="eastAsia"/>
        </w:rPr>
        <w:t>　　图 4： MEMS倾角仪产品图片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中国不同应用双轴倾角仪市场份额2025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土木工程</w:t>
      </w:r>
      <w:r>
        <w:rPr>
          <w:rFonts w:hint="eastAsia"/>
        </w:rPr>
        <w:br/>
      </w:r>
      <w:r>
        <w:rPr>
          <w:rFonts w:hint="eastAsia"/>
        </w:rPr>
        <w:t>　　图 8： 中国市场双轴倾角仪市场规模，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中国市场双轴倾角仪收入及增长率（2021-2032）&amp;（万元）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中国市场双轴倾角仪销量及增长率（2021-2032）&amp;（千件）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2025年中国市场主要厂商双轴倾角仪销量市场份额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2025年中国市场主要厂商双轴倾角仪收入市场份额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2025年中国市场前五大厂商双轴倾角仪市场份额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2025年中国市场双轴倾角仪第一梯队、第二梯队和第三梯队厂商（品牌）及市场份额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中国市场不同产品类型双轴倾角仪价格走势（2021-2032）&amp;（元/件）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中国市场不同应用双轴倾角仪价格走势（2021-2032）&amp;（元/件）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双轴倾角仪中国企业SWOT分析</w:t>
      </w:r>
      <w:r>
        <w:rPr>
          <w:rFonts w:hint="eastAsia"/>
        </w:rPr>
        <w:br/>
      </w:r>
      <w:r>
        <w:rPr>
          <w:rFonts w:hint="eastAsia"/>
        </w:rPr>
        <w:t>　　图 18： 双轴倾角仪产业链</w:t>
      </w:r>
      <w:r>
        <w:rPr>
          <w:rFonts w:hint="eastAsia"/>
        </w:rPr>
        <w:br/>
      </w:r>
      <w:r>
        <w:rPr>
          <w:rFonts w:hint="eastAsia"/>
        </w:rPr>
        <w:t>　　图 19： 双轴倾角仪行业采购模式分析</w:t>
      </w:r>
      <w:r>
        <w:rPr>
          <w:rFonts w:hint="eastAsia"/>
        </w:rPr>
        <w:br/>
      </w:r>
      <w:r>
        <w:rPr>
          <w:rFonts w:hint="eastAsia"/>
        </w:rPr>
        <w:t>　　图 20： 双轴倾角仪行业生产模式分析</w:t>
      </w:r>
      <w:r>
        <w:rPr>
          <w:rFonts w:hint="eastAsia"/>
        </w:rPr>
        <w:br/>
      </w:r>
      <w:r>
        <w:rPr>
          <w:rFonts w:hint="eastAsia"/>
        </w:rPr>
        <w:t>　　图 21： 双轴倾角仪行业销售模式分析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中国双轴倾角仪产能、产量、产能利用率及发展趋势（2021-2032）&amp;（千件）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中国双轴倾角仪产量、市场需求量及发展趋势（2021-2032）&amp;（千件）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af3fcc4443a6" w:history="1">
        <w:r>
          <w:rPr>
            <w:rStyle w:val="Hyperlink"/>
          </w:rPr>
          <w:t>2026-2032年中国双轴倾角仪行业现状分析与市场前景报告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af3fcc4443a6" w:history="1">
        <w:r>
          <w:rPr>
            <w:rStyle w:val="Hyperlink"/>
          </w:rPr>
          <w:t>https://www.20087.com/6/53/ShuangZhouQingJiaoYiShiChangQianJing.html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传感器、双轴倾角仪的工作原理、双轴倾角仪怎么使用、双轴倾角仪是干什么用的、倾角仪、双轴倾角仪如何确定是电压型还是电流杏、角度传感器的工作原理、双轴倾角仪精度多少、振动筛电机的正确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00e3c290489a" w:history="1">
      <w:r>
        <w:rPr>
          <w:rStyle w:val="Hyperlink"/>
        </w:rPr>
        <w:t>2026-2032年中国双轴倾角仪行业现状分析与市场前景报告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angZhouQingJiaoYiShiChangQianJing.html" TargetMode="External" Id="Rf362af3fcc44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angZhouQingJiaoYiShiChangQianJing.html" TargetMode="External" Id="Rb7f900e3c290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2026-03-04T05:39:44Z</dcterms:created>
  <dcterms:modified xsi:type="dcterms:W3CDTF">2026-03-04T06:39:44Z</dcterms:modified>
  <dc:subject>2026-2032年中国双轴倾角仪行业现状分析与市场前景报告</dc:subject>
  <dc:title>2026-2032年中国双轴倾角仪行业现状分析与市场前景报告</dc:title>
  <cp:keywords>2026-2032年中国双轴倾角仪行业现状分析与市场前景报告</cp:keywords>
  <dc:description>2026-2032年中国双轴倾角仪行业现状分析与市场前景报告</dc:description>
</cp:coreProperties>
</file>