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ed61ae0ae48d9" w:history="1">
              <w:r>
                <w:rPr>
                  <w:rStyle w:val="Hyperlink"/>
                </w:rPr>
                <w:t>2025-2031年中国太阳能原动机市场分析及发展趋势研究报告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ed61ae0ae48d9" w:history="1">
              <w:r>
                <w:rPr>
                  <w:rStyle w:val="Hyperlink"/>
                </w:rPr>
                <w:t>2025-2031年中国太阳能原动机市场分析及发展趋势研究报告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ed61ae0ae48d9" w:history="1">
                <w:r>
                  <w:rPr>
                    <w:rStyle w:val="Hyperlink"/>
                  </w:rPr>
                  <w:t>https://www.20087.com/6/53/TaiYangNengYuanDongJiShiChangYanJiuBaoGao.html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原动机是直接将太阳光转化为机械能的装置，例如斯特林发动机或太阳热动力循环系统。这类技术在过去几年里，随着可再生能源需求的增加和技术创新，得到了显著的发展。现代太阳能原动机通过高效的热能转换和精密的跟踪系统，能够更有效地捕捉和利用太阳辐射，实现较高的能源转换效率。然而，高昂的初始投资、对天气条件的依赖以及维护成本是该行业面临的挑战。</w:t>
      </w:r>
      <w:r>
        <w:rPr>
          <w:rFonts w:hint="eastAsia"/>
        </w:rPr>
        <w:br/>
      </w:r>
      <w:r>
        <w:rPr>
          <w:rFonts w:hint="eastAsia"/>
        </w:rPr>
        <w:t>　　未来，太阳能原动机将更加注重效率提升和成本降低。一方面，通过材料科学的进步和设计优化，新一代太阳能原动机将实现更高的热力学效率，减少能量损失。另一方面，随着规模化生产和技术创新，成本将逐步下降，使得太阳能原动机更具经济竞争力。此外，结合储能技术，如热能储存或电池储能，太阳能原动机将能够克服天气条件的限制，提供更稳定的能源输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ed61ae0ae48d9" w:history="1">
        <w:r>
          <w:rPr>
            <w:rStyle w:val="Hyperlink"/>
          </w:rPr>
          <w:t>2025-2031年中国太阳能原动机市场分析及发展趋势研究报告</w:t>
        </w:r>
      </w:hyperlink>
      <w:r>
        <w:rPr>
          <w:rFonts w:hint="eastAsia"/>
        </w:rPr>
        <w:t>》全面分析了太阳能原动机行业的市场规模、供需状况及产业链结构，深入探讨了太阳能原动机各细分市场的品牌竞争情况和价格动态，聚焦太阳能原动机重点企业经营现状，揭示了行业的集中度和竞争格局。此外，太阳能原动机报告对太阳能原动机行业的市场前景进行了科学预测，揭示了行业未来的发展趋势、潜在风险和机遇。太阳能原动机报告旨在为太阳能原动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中国太阳能原动机行业发展环境</w:t>
      </w:r>
      <w:r>
        <w:rPr>
          <w:rFonts w:hint="eastAsia"/>
        </w:rPr>
        <w:br/>
      </w:r>
      <w:r>
        <w:rPr>
          <w:rFonts w:hint="eastAsia"/>
        </w:rPr>
        <w:t>　　第一节 太阳能原动机行业及属性分析</w:t>
      </w:r>
      <w:r>
        <w:rPr>
          <w:rFonts w:hint="eastAsia"/>
        </w:rPr>
        <w:br/>
      </w:r>
      <w:r>
        <w:rPr>
          <w:rFonts w:hint="eastAsia"/>
        </w:rPr>
        <w:t>　　　　一、太阳能原动机行业定义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四、太阳能原动机行业周期属性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太阳能原动机行业政策发展环境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二、太阳能原动机产业发展规划</w:t>
      </w:r>
      <w:r>
        <w:rPr>
          <w:rFonts w:hint="eastAsia"/>
        </w:rPr>
        <w:br/>
      </w:r>
      <w:r>
        <w:rPr>
          <w:rFonts w:hint="eastAsia"/>
        </w:rPr>
        <w:t>　　　　三、太阳能原动机行业标准政策</w:t>
      </w:r>
      <w:r>
        <w:rPr>
          <w:rFonts w:hint="eastAsia"/>
        </w:rPr>
        <w:br/>
      </w:r>
      <w:r>
        <w:rPr>
          <w:rFonts w:hint="eastAsia"/>
        </w:rPr>
        <w:t>　　　　四、太阳能原动机市场应用政策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中国太阳能原动机行业发展分析</w:t>
      </w:r>
      <w:r>
        <w:rPr>
          <w:rFonts w:hint="eastAsia"/>
        </w:rPr>
        <w:br/>
      </w:r>
      <w:r>
        <w:rPr>
          <w:rFonts w:hint="eastAsia"/>
        </w:rPr>
        <w:t>　　第一节 中国太阳能原动机行业的发展概况</w:t>
      </w:r>
      <w:r>
        <w:rPr>
          <w:rFonts w:hint="eastAsia"/>
        </w:rPr>
        <w:br/>
      </w:r>
      <w:r>
        <w:rPr>
          <w:rFonts w:hint="eastAsia"/>
        </w:rPr>
        <w:t>　　　　一、太阳能原动机行业对国民经济和社会发展的贡献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二、2025年中国太阳能原动机行业政策环境综述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2019-2024年中国太阳能原动机行业的发展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一、2019-2024年中国太阳能原动机行业的运行分析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二、2025年太阳能原动机行业经济运行分析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中国太阳能原动机行业发展存在的问题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一、中国太阳能原动机行业供需值得关注的问题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二、太阳能原动机行业发展亟需解决的问题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三、太阳能原动机工业的应急机制需要加强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四、太阳能原动机企业经营困境分析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中国太阳能原动机行业的发展对策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中国太阳能原动机行业经济运行分析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2019-2024年中国太阳能原动机行业经济规模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一、2019-2024年太阳能原动机行业企业数量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二、2019-2024年太阳能原动机行业资产规模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三、2019-2024年太阳能原动机行业收入规模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四、2019-2024年太阳能原动机行业产值规模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五、2019-2024年太阳能原动机行业利润规模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2019-2024年中国太阳能原动机行业区域结构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2019-2024年中国太阳能原动机行业规模结构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2019-2024年中国太阳能原动机行业控股结构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中国太阳能原动机行业重点区域市场发展分析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一、2019-2024年太阳能原动机行业发展环境分析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二、2019-2024年太阳能原动机市场供需现状分析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三、2019-2024年太阳能原动机行业发展现状分析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四、2025-2031年太阳能原动机行业发展前景预测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五、2025-2031年太阳能原动机行业投资风险预测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一、2019-2024年太阳能原动机行业发展环境分析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二、2019-2024年太阳能原动机市场供需现状分析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三、2019-2024年太阳能原动机行业发展现状分析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四、2025-2031年太阳能原动机行业发展前景预测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五、2025-2031年太阳能原动机行业投资风险预测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一、2019-2024年太阳能原动机行业发展环境分析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二、2019-2024年太阳能原动机市场供需现状分析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三、2019-2024年太阳能原动机行业发展现状分析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四、2025-2031年太阳能原动机行业发展前景预测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五、2025-2031年太阳能原动机行业投资风险预测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一、2019-2024年太阳能原动机行业发展环境分析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二、2019-2024年太阳能原动机市场供需现状分析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三、2019-2024年太阳能原动机行业发展现状分析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四、2025-2031年太阳能原动机行业发展前景预测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五、2025-2031年太阳能原动机行业投资风险预测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中国太阳能原动机行业盈利现状</w:t>
      </w:r>
      <w:r>
        <w:rPr>
          <w:rFonts w:hint="eastAsia"/>
        </w:rPr>
        <w:br/>
      </w:r>
      <w:r>
        <w:rPr>
          <w:rFonts w:hint="eastAsia"/>
        </w:rPr>
        <w:t>　　第一节 中国太阳能原动机行业整体运行指标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一、2019-2024年太阳能原动机行业偿债能力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二、2019-2024年太阳能原动机行业发展能力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三、2019-2024年太阳能原动机行业经营能力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四、2019-2024年太阳能原动机行业盈利能力</w:t>
      </w:r>
      <w:r>
        <w:rPr>
          <w:rFonts w:hint="eastAsia"/>
        </w:rPr>
        <w:br/>
      </w:r>
      <w:r>
        <w:rPr>
          <w:rFonts w:hint="eastAsia"/>
        </w:rPr>
        <w:t>　　第二节 中国太阳能原动机行业成本分析</w:t>
      </w:r>
      <w:r>
        <w:rPr>
          <w:rFonts w:hint="eastAsia"/>
        </w:rPr>
        <w:br/>
      </w:r>
      <w:r>
        <w:rPr>
          <w:rFonts w:hint="eastAsia"/>
        </w:rPr>
        <w:t>　　第三节 中国太阳能原动机行业产销运存分析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中国太阳能原动机行业整体盈利指标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中国太阳能原动机行业盈利结构分析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太阳能原动机行业产品市场价格分析与预测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2019-2024年太阳能原动机行业产品市场价格回顾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2025年太阳能原动机行业产品市场价格现状分析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影响太阳能原动机行业产品市场价格因素分析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2025-2031年太阳能原动机行业产品市场价格走势预测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中国太阳能原动机行业进出口情况分析预测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2019-2024年中国太阳能原动机行业进出口情况分析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一、2019-2024年中国太阳能原动机行业进口分析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二、2019-2024年中国太阳能原动机行业出口分析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2025-2031年中国太阳能原动机行业进出口情况预测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一、2025-2031年中国太阳能原动机行业进口预测分析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二、2025-2031年中国太阳能原动机行业出口预测分析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影响太阳能原动机行业进出口变化的主要原因分析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中国太阳能原动机行业重点企业竞争力分析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太阳能原动机企业（一）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三、太阳能原动机企业经营状况</w:t>
      </w:r>
      <w:r>
        <w:rPr>
          <w:rFonts w:hint="eastAsia"/>
        </w:rPr>
        <w:br/>
      </w:r>
      <w:r>
        <w:rPr>
          <w:rFonts w:hint="eastAsia"/>
        </w:rPr>
        <w:t>　　　　四、太阳能原动机企业发展策略</w:t>
      </w:r>
      <w:r>
        <w:rPr>
          <w:rFonts w:hint="eastAsia"/>
        </w:rPr>
        <w:br/>
      </w:r>
      <w:r>
        <w:rPr>
          <w:rFonts w:hint="eastAsia"/>
        </w:rPr>
        <w:t>　　第二节 太阳能原动机企业（二）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三、太阳能原动机企业经营状况</w:t>
      </w:r>
      <w:r>
        <w:rPr>
          <w:rFonts w:hint="eastAsia"/>
        </w:rPr>
        <w:br/>
      </w:r>
      <w:r>
        <w:rPr>
          <w:rFonts w:hint="eastAsia"/>
        </w:rPr>
        <w:t>　　　　四、太阳能原动机企业发展策略</w:t>
      </w:r>
      <w:r>
        <w:rPr>
          <w:rFonts w:hint="eastAsia"/>
        </w:rPr>
        <w:br/>
      </w:r>
      <w:r>
        <w:rPr>
          <w:rFonts w:hint="eastAsia"/>
        </w:rPr>
        <w:t>　　第三节 太阳能原动机企业（三）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三、太阳能原动机企业经营状况</w:t>
      </w:r>
      <w:r>
        <w:rPr>
          <w:rFonts w:hint="eastAsia"/>
        </w:rPr>
        <w:br/>
      </w:r>
      <w:r>
        <w:rPr>
          <w:rFonts w:hint="eastAsia"/>
        </w:rPr>
        <w:t>　　　　四、太阳能原动机企业发展策略</w:t>
      </w:r>
      <w:r>
        <w:rPr>
          <w:rFonts w:hint="eastAsia"/>
        </w:rPr>
        <w:br/>
      </w:r>
      <w:r>
        <w:rPr>
          <w:rFonts w:hint="eastAsia"/>
        </w:rPr>
        <w:t>　　第四节 太阳能原动机企业（四）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三、太阳能原动机企业经营状况</w:t>
      </w:r>
      <w:r>
        <w:rPr>
          <w:rFonts w:hint="eastAsia"/>
        </w:rPr>
        <w:br/>
      </w:r>
      <w:r>
        <w:rPr>
          <w:rFonts w:hint="eastAsia"/>
        </w:rPr>
        <w:t>　　　　四、太阳能原动机企业发展策略</w:t>
      </w:r>
      <w:r>
        <w:rPr>
          <w:rFonts w:hint="eastAsia"/>
        </w:rPr>
        <w:br/>
      </w:r>
      <w:r>
        <w:rPr>
          <w:rFonts w:hint="eastAsia"/>
        </w:rPr>
        <w:t>　　第五节 太阳能原动机企业（五）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三、太阳能原动机企业经营状况</w:t>
      </w:r>
      <w:r>
        <w:rPr>
          <w:rFonts w:hint="eastAsia"/>
        </w:rPr>
        <w:br/>
      </w:r>
      <w:r>
        <w:rPr>
          <w:rFonts w:hint="eastAsia"/>
        </w:rPr>
        <w:t>　　　　四、太阳能原动机企业发展策略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中国太阳能原动机行业投资状况分析</w:t>
      </w:r>
      <w:r>
        <w:rPr>
          <w:rFonts w:hint="eastAsia"/>
        </w:rPr>
        <w:br/>
      </w:r>
      <w:r>
        <w:rPr>
          <w:rFonts w:hint="eastAsia"/>
        </w:rPr>
        <w:t>　　第一节 太阳能原动机行业投资优劣势分析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太阳能原动机行业投资概述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一、2019-2024年太阳能原动机行业投资规模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二、2019-2024年太阳能原动机行业投资结构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三、2019-2024年太阳能原动机行业投资增速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四、2019-2024年太阳能原动机行业投资地区</w:t>
      </w:r>
      <w:r>
        <w:rPr>
          <w:rFonts w:hint="eastAsia"/>
        </w:rPr>
        <w:br/>
      </w:r>
      <w:r>
        <w:rPr>
          <w:rFonts w:hint="eastAsia"/>
        </w:rPr>
        <w:t>　　第三节 太阳能原动机行业投资机会分析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一、太阳能原动机行业投资项目分析</w:t>
      </w:r>
      <w:r>
        <w:rPr>
          <w:rFonts w:hint="eastAsia"/>
        </w:rPr>
        <w:br/>
      </w:r>
      <w:r>
        <w:rPr>
          <w:rFonts w:hint="eastAsia"/>
        </w:rPr>
        <w:t>　　　　二、太阳能原动机行业细分行业投资机会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五、太阳能原动机行业投资新方向</w:t>
      </w:r>
      <w:r>
        <w:rPr>
          <w:rFonts w:hint="eastAsia"/>
        </w:rPr>
        <w:br/>
      </w:r>
      <w:r>
        <w:rPr>
          <w:rFonts w:hint="eastAsia"/>
        </w:rPr>
        <w:t>　　第四节 太阳能原动机行业投资前景分析</w:t>
      </w:r>
      <w:r>
        <w:rPr>
          <w:rFonts w:hint="eastAsia"/>
        </w:rPr>
        <w:br/>
      </w:r>
      <w:r>
        <w:rPr>
          <w:rFonts w:hint="eastAsia"/>
        </w:rPr>
        <w:t>　　　　一、太阳能原动机行业市场发展前景分析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二、太阳能原动机行业市场蕴藏的商机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三、太阳能原动机行业金融危机下的发展前景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四、2025-2031年太阳能原动机行业市场面临的发展商机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中国太阳能原动机行业发展趋势与规划建议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中国太阳能原动机市场趋势预测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一、2019-2024年中国太阳能原动机市场趋势总结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二、2025-2031年中国太阳能原动机行业发展趋势分析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中国太阳能原动机市场供给趋势预测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一、2025-2031年太阳能原动机行业产品技术趋势分析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二、2025-2031年太阳能原动机行业产量预测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三、2025-2031年太阳能原动机行业市场供给量预测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中国太阳能原动机市场需求趋势预测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一、2025-2031年太阳能原动机市场需求热点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二、2025-2031年太阳能原动机行业国内消费预测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三、2025-2031年太阳能原动机行业国内价格预测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中国太阳能原动机行业发展规划建议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中国太阳能原动机行业企业发展策略建议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太阳能原动机市场策略分析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太阳能原动机销售策略分析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提高太阳能原动机行业企业竞争力的建议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一、提高中国太阳能原动机企业核心竞争力的对策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二、太阳能原动机企业提升竞争力的主要方向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三、太阳能原动机企业核心竞争力的因素及提升途径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四、提高太阳能原动机的策略</w:t>
      </w:r>
      <w:r>
        <w:rPr>
          <w:rFonts w:hint="eastAsia"/>
        </w:rPr>
        <w:br/>
      </w:r>
      <w:r>
        <w:rPr>
          <w:rFonts w:hint="eastAsia"/>
        </w:rPr>
        <w:t>　　第四节 中⋅智⋅林：对中国太阳能原动机品牌的战略思考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一、太阳能原动机行业实施品牌战略的意义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二、太阳能原动机行业企业品牌的现状分析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三、太阳能原动机行业企业的品牌战略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四、太阳能原动机行业品牌战略管理的策略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太阳能原动机行业研究结论及建议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ed61ae0ae48d9" w:history="1">
        <w:r>
          <w:rPr>
            <w:rStyle w:val="Hyperlink"/>
          </w:rPr>
          <w:t>2025-2031年中国太阳能原动机市场分析及发展趋势研究报告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ed61ae0ae48d9" w:history="1">
        <w:r>
          <w:rPr>
            <w:rStyle w:val="Hyperlink"/>
          </w:rPr>
          <w:t>https://www.20087.com/6/53/TaiYangNengYuanDongJiShiChangYanJiuBaoGao.html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是怎么发电的、太阳能发动机原理、太阳光发电的原理、太阳能马达的工作原理、太阳能电池的特性、太阳能发电机原理、太阳能驱动电机、太阳能发电机工作原理和接线图、太阳能发电机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119ab7ec44f03" w:history="1">
      <w:r>
        <w:rPr>
          <w:rStyle w:val="Hyperlink"/>
        </w:rPr>
        <w:t>2025-2031年中国太阳能原动机市场分析及发展趋势研究报告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TaiYangNengYuanDongJiShiChangYanJiuBaoGao.html" TargetMode="External" Id="R4afed61ae0ae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TaiYangNengYuanDongJiShiChangYanJiuBaoGao.html" TargetMode="External" Id="R5b5119ab7ec4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2024-12-04T00:15:00Z</dcterms:created>
  <dcterms:modified xsi:type="dcterms:W3CDTF">2024-12-04T01:15:00Z</dcterms:modified>
  <dc:subject>2025-2031年中国太阳能原动机市场分析及发展趋势研究报告</dc:subject>
  <dc:title>2025-2031年中国太阳能原动机市场分析及发展趋势研究报告</dc:title>
  <cp:keywords>2025-2031年中国太阳能原动机市场分析及发展趋势研究报告</cp:keywords>
  <dc:description>2025-2031年中国太阳能原动机市场分析及发展趋势研究报告</dc:description>
</cp:coreProperties>
</file>