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df9f0f3084ec0" w:history="1">
              <w:r>
                <w:rPr>
                  <w:rStyle w:val="Hyperlink"/>
                </w:rPr>
                <w:t>中国定时器发展现状分析与市场前景预测报告（2025-2031年）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df9f0f3084ec0" w:history="1">
              <w:r>
                <w:rPr>
                  <w:rStyle w:val="Hyperlink"/>
                </w:rPr>
                <w:t>中国定时器发展现状分析与市场前景预测报告（2025-2031年）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df9f0f3084ec0" w:history="1">
                <w:r>
                  <w:rPr>
                    <w:rStyle w:val="Hyperlink"/>
                  </w:rPr>
                  <w:t>https://www.20087.com/6/33/DingShiQiQianJing.html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时器是一种常见的计时工具，广泛应用于家庭、办公、工业等多个领域。近年来，随着电子技术的进步，定时器的功能和形态也在不断进化。市场上不仅出现了数字显示、触摸屏操作的高端产品，还有具备智能互联功能的智能定时器，可以通过智能手机或其他智能设备进行远程控制。此外，随着消费者对节能环保的重视，低功耗、长寿命的定时器也成为了市场上的热门选择。</w:t>
      </w:r>
      <w:r>
        <w:rPr>
          <w:rFonts w:hint="eastAsia"/>
        </w:rPr>
        <w:br/>
      </w:r>
      <w:r>
        <w:rPr>
          <w:rFonts w:hint="eastAsia"/>
        </w:rPr>
        <w:t>　　未来，定时器市场的发展将更加注重智能化和用户体验。一方面，随着物联网技术的发展，定时器将更加紧密地与其他智能设备相连接，实现更加便捷的控制方式。另一方面，随着消费者对生活品质要求的提高，定时器的设计将更加注重人性化和美观性，以更好地融入家庭和办公环境。此外，随着人工智能技术的应用，定时器可能会具备更多的智能功能，如学习用户的习惯自动设置定时任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df9f0f3084ec0" w:history="1">
        <w:r>
          <w:rPr>
            <w:rStyle w:val="Hyperlink"/>
          </w:rPr>
          <w:t>中国定时器发展现状分析与市场前景预测报告（2025-2031年）</w:t>
        </w:r>
      </w:hyperlink>
      <w:r>
        <w:rPr>
          <w:rFonts w:hint="eastAsia"/>
        </w:rPr>
        <w:t>》基于多年市场监测与行业研究，全面分析了定时器行业的现状、市场需求及市场规模，详细解读了定时器产业链结构、价格趋势及细分市场特点。报告科学预测了行业前景与发展方向，重点剖析了品牌竞争格局、市场集中度及主要企业的经营表现，并通过SWOT分析揭示了定时器行业机遇与风险。为投资者和决策者提供专业、客观的战略建议，是把握定时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定时器行业概述</w:t>
      </w:r>
      <w:r>
        <w:rPr>
          <w:rFonts w:hint="eastAsia"/>
        </w:rPr>
        <w:br/>
      </w:r>
      <w:r>
        <w:rPr>
          <w:rFonts w:hint="eastAsia"/>
        </w:rPr>
        <w:t>　　第一节 定时器定义与分类</w:t>
      </w:r>
      <w:r>
        <w:rPr>
          <w:rFonts w:hint="eastAsia"/>
        </w:rPr>
        <w:br/>
      </w:r>
      <w:r>
        <w:rPr>
          <w:rFonts w:hint="eastAsia"/>
        </w:rPr>
        <w:t>　　第二节 定时器应用领域</w:t>
      </w:r>
      <w:r>
        <w:rPr>
          <w:rFonts w:hint="eastAsia"/>
        </w:rPr>
        <w:br/>
      </w:r>
      <w:r>
        <w:rPr>
          <w:rFonts w:hint="eastAsia"/>
        </w:rPr>
        <w:t>　　第三节 定时器行业经济指标分析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一、国内定时器产能及利用情况</w:t>
      </w:r>
      <w:r>
        <w:rPr>
          <w:rFonts w:hint="eastAsia"/>
        </w:rPr>
        <w:br/>
      </w:r>
      <w:r>
        <w:rPr>
          <w:rFonts w:hint="eastAsia"/>
        </w:rPr>
        <w:t>　　　　二、定时器产能扩张与投资动态</w:t>
      </w:r>
      <w:r>
        <w:rPr>
          <w:rFonts w:hint="eastAsia"/>
        </w:rPr>
        <w:br/>
      </w:r>
      <w:r>
        <w:rPr>
          <w:rFonts w:hint="eastAsia"/>
        </w:rPr>
        <w:t>　　第二节 定时器行业产量情况分析与趋势预测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三、2025-2031年定时器产量预测</w:t>
      </w:r>
      <w:r>
        <w:rPr>
          <w:rFonts w:hint="eastAsia"/>
        </w:rPr>
        <w:br/>
      </w:r>
      <w:r>
        <w:rPr>
          <w:rFonts w:hint="eastAsia"/>
        </w:rPr>
        <w:t>　　第三节 2025-2031年定时器市场需求与销售分析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一、2024-2025年定时器行业需求现状</w:t>
      </w:r>
      <w:r>
        <w:rPr>
          <w:rFonts w:hint="eastAsia"/>
        </w:rPr>
        <w:br/>
      </w:r>
      <w:r>
        <w:rPr>
          <w:rFonts w:hint="eastAsia"/>
        </w:rPr>
        <w:t>　　　　二、定时器客户群体与需求特点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定时器行业技术发展方向、趋势预测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2019-2024年中国定时器行业进出口情况分析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定时器行业进口情况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2019-2024年中国定时器行业规模情况</w:t>
      </w:r>
      <w:r>
        <w:rPr>
          <w:rFonts w:hint="eastAsia"/>
        </w:rPr>
        <w:br/>
      </w:r>
      <w:r>
        <w:rPr>
          <w:rFonts w:hint="eastAsia"/>
        </w:rPr>
        <w:t>　　　　一、定时器行业企业数量规模</w:t>
      </w:r>
      <w:r>
        <w:rPr>
          <w:rFonts w:hint="eastAsia"/>
        </w:rPr>
        <w:br/>
      </w:r>
      <w:r>
        <w:rPr>
          <w:rFonts w:hint="eastAsia"/>
        </w:rPr>
        <w:t>　　　　二、定时器行业从业人员规模</w:t>
      </w:r>
      <w:r>
        <w:rPr>
          <w:rFonts w:hint="eastAsia"/>
        </w:rPr>
        <w:br/>
      </w:r>
      <w:r>
        <w:rPr>
          <w:rFonts w:hint="eastAsia"/>
        </w:rPr>
        <w:t>　　　　三、定时器行业市场敏感性分析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2019-2024年中国定时器行业财务能力分析</w:t>
      </w:r>
      <w:r>
        <w:rPr>
          <w:rFonts w:hint="eastAsia"/>
        </w:rPr>
        <w:br/>
      </w:r>
      <w:r>
        <w:rPr>
          <w:rFonts w:hint="eastAsia"/>
        </w:rPr>
        <w:t>　　　　一、定时器行业盈利能力</w:t>
      </w:r>
      <w:r>
        <w:rPr>
          <w:rFonts w:hint="eastAsia"/>
        </w:rPr>
        <w:br/>
      </w:r>
      <w:r>
        <w:rPr>
          <w:rFonts w:hint="eastAsia"/>
        </w:rPr>
        <w:t>　　　　二、定时器行业偿债能力</w:t>
      </w:r>
      <w:r>
        <w:rPr>
          <w:rFonts w:hint="eastAsia"/>
        </w:rPr>
        <w:br/>
      </w:r>
      <w:r>
        <w:rPr>
          <w:rFonts w:hint="eastAsia"/>
        </w:rPr>
        <w:t>　　　　三、定时器行业营运能力</w:t>
      </w:r>
      <w:r>
        <w:rPr>
          <w:rFonts w:hint="eastAsia"/>
        </w:rPr>
        <w:br/>
      </w:r>
      <w:r>
        <w:rPr>
          <w:rFonts w:hint="eastAsia"/>
        </w:rPr>
        <w:t>　　　　四、定时器行业发展能力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中国定时器行业竞争格局分析</w:t>
      </w:r>
      <w:r>
        <w:rPr>
          <w:rFonts w:hint="eastAsia"/>
        </w:rPr>
        <w:br/>
      </w:r>
      <w:r>
        <w:rPr>
          <w:rFonts w:hint="eastAsia"/>
        </w:rPr>
        <w:t>　　第一节 定时器行业竞争格局总览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中国定时器行业风险与对策</w:t>
      </w:r>
      <w:r>
        <w:rPr>
          <w:rFonts w:hint="eastAsia"/>
        </w:rPr>
        <w:br/>
      </w:r>
      <w:r>
        <w:rPr>
          <w:rFonts w:hint="eastAsia"/>
        </w:rPr>
        <w:t>　　第一节 定时器行业SWOT分析</w:t>
      </w:r>
      <w:r>
        <w:rPr>
          <w:rFonts w:hint="eastAsia"/>
        </w:rPr>
        <w:br/>
      </w:r>
      <w:r>
        <w:rPr>
          <w:rFonts w:hint="eastAsia"/>
        </w:rPr>
        <w:t>　　　　一、定时器行业优势</w:t>
      </w:r>
      <w:r>
        <w:rPr>
          <w:rFonts w:hint="eastAsia"/>
        </w:rPr>
        <w:br/>
      </w:r>
      <w:r>
        <w:rPr>
          <w:rFonts w:hint="eastAsia"/>
        </w:rPr>
        <w:t>　　　　二、定时器行业劣势</w:t>
      </w:r>
      <w:r>
        <w:rPr>
          <w:rFonts w:hint="eastAsia"/>
        </w:rPr>
        <w:br/>
      </w:r>
      <w:r>
        <w:rPr>
          <w:rFonts w:hint="eastAsia"/>
        </w:rPr>
        <w:t>　　　　三、定时器市场机会</w:t>
      </w:r>
      <w:r>
        <w:rPr>
          <w:rFonts w:hint="eastAsia"/>
        </w:rPr>
        <w:br/>
      </w:r>
      <w:r>
        <w:rPr>
          <w:rFonts w:hint="eastAsia"/>
        </w:rPr>
        <w:t>　　　　四、定时器市场威胁</w:t>
      </w:r>
      <w:r>
        <w:rPr>
          <w:rFonts w:hint="eastAsia"/>
        </w:rPr>
        <w:br/>
      </w:r>
      <w:r>
        <w:rPr>
          <w:rFonts w:hint="eastAsia"/>
        </w:rPr>
        <w:t>　　第二节 定时器行业风险及对策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一、定时器行业主管部门与监管体制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(中-智-林)定时器行业发展建议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定时器行业历程</w:t>
      </w:r>
      <w:r>
        <w:rPr>
          <w:rFonts w:hint="eastAsia"/>
        </w:rPr>
        <w:br/>
      </w:r>
      <w:r>
        <w:rPr>
          <w:rFonts w:hint="eastAsia"/>
        </w:rPr>
        <w:t>　　图表 定时器行业生命周期</w:t>
      </w:r>
      <w:r>
        <w:rPr>
          <w:rFonts w:hint="eastAsia"/>
        </w:rPr>
        <w:br/>
      </w:r>
      <w:r>
        <w:rPr>
          <w:rFonts w:hint="eastAsia"/>
        </w:rPr>
        <w:t>　　图表 定时器行业产业链分析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2025年中国定时器行业需求领域分布格局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2025年中国定时器进口国家及地区分析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2025年中国定时器出口国家及地区分析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df9f0f3084ec0" w:history="1">
        <w:r>
          <w:rPr>
            <w:rStyle w:val="Hyperlink"/>
          </w:rPr>
          <w:t>中国定时器发展现状分析与市场前景预测报告（2025-2031年）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df9f0f3084ec0" w:history="1">
        <w:r>
          <w:rPr>
            <w:rStyle w:val="Hyperlink"/>
          </w:rPr>
          <w:t>https://www.20087.com/6/33/DingShiQiQianJing.html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时器设置时间步骤、定时器怎么设置时间视频教程、定时器的使用方法、定时器工作原理、24小时机械式定时器、定时器中变量PT的数据类型是、定时器实验的心得体会、定时器T1有几种工作方式、定时器设置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9be5f52224d3d" w:history="1">
      <w:r>
        <w:rPr>
          <w:rStyle w:val="Hyperlink"/>
        </w:rPr>
        <w:t>中国定时器发展现状分析与市场前景预测报告（2025-2031年）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ngShiQiQianJing.html" TargetMode="External" Id="R799df9f0f308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ngShiQiQianJing.html" TargetMode="External" Id="Rd659be5f5222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2025-02-18T00:48:00Z</dcterms:created>
  <dcterms:modified xsi:type="dcterms:W3CDTF">2025-02-18T01:48:00Z</dcterms:modified>
  <dc:subject>中国定时器发展现状分析与市场前景预测报告（2025-2031年）</dc:subject>
  <dc:title>中国定时器发展现状分析与市场前景预测报告（2025-2031年）</dc:title>
  <cp:keywords>中国定时器发展现状分析与市场前景预测报告（2025-2031年）</cp:keywords>
  <dc:description>中国定时器发展现状分析与市场前景预测报告（2025-2031年）</dc:description>
</cp:coreProperties>
</file>