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3e474c6ba45d5" w:history="1">
              <w:r>
                <w:rPr>
                  <w:rStyle w:val="Hyperlink"/>
                </w:rPr>
                <w:t>2025-2031年中国工业固废处理市场研究及前景趋势报告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3e474c6ba45d5" w:history="1">
              <w:r>
                <w:rPr>
                  <w:rStyle w:val="Hyperlink"/>
                </w:rPr>
                <w:t>2025-2031年中国工业固废处理市场研究及前景趋势报告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3e474c6ba45d5" w:history="1">
                <w:r>
                  <w:rPr>
                    <w:rStyle w:val="Hyperlink"/>
                  </w:rPr>
                  <w:t>https://www.20087.com/6/73/GongYeGuFeiChuLiFaZhanQuShiFenXi.html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固废处理是针对工业生产过程中产生的固体废弃物进行收集、分类、处理、利用和最终处置的一系列活动。当前，工业固废处理行业呈现出政策驱动、技术进步、市场整合的特点。政策驱动体现在各国政府加强对工业固废管理，出台一系列法律法规，推动固废减量化、资源化、无害化处理；技术进步表现为焚烧、填埋、固化、生物处理、资源回收等固废处理技术不断优化，新型处理技术如等离子体、超临界水氧化等得到研发应用；市场整合表现为大型固废处理企业通过并购、合作等方式，提高市场份额，形成规模效应。然而，工业固废处理行业也面临处理成本高、技术适用性不强、区域处理能力不平衡等问题。</w:t>
      </w:r>
      <w:r>
        <w:rPr>
          <w:rFonts w:hint="eastAsia"/>
        </w:rPr>
        <w:br/>
      </w:r>
      <w:r>
        <w:rPr>
          <w:rFonts w:hint="eastAsia"/>
        </w:rPr>
        <w:t>　　工业固废处理行业未来将围绕绿色化、智能化、协同化方向发展。绿色化趋势表现在固废处理技术将更加注重节能减排、环境友好，推动固废处理由末端治理向源头减量、资源化利用转变。智能化趋势体现在通过物联网、大数据、人工智能等技术，实现固废产生、收集、处理、利用的全程智能化管理，提高处理效率和资源回收率。协同化则体现在固废处理与能源、环保、制造业等领域的深度融合，形成跨行业、跨领域的固废协同处理与资源循环利用体系。此外，随着环保意识的提升和循环经济政策的推动，工业固废处理行业的商业模式将更加多元化，如废弃物交换平台、废弃物交易平台、废弃物管理服务外包等新型模式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3e474c6ba45d5" w:history="1">
        <w:r>
          <w:rPr>
            <w:rStyle w:val="Hyperlink"/>
          </w:rPr>
          <w:t>2025-2031年中国工业固废处理市场研究及前景趋势报告</w:t>
        </w:r>
      </w:hyperlink>
      <w:r>
        <w:rPr>
          <w:rFonts w:hint="eastAsia"/>
        </w:rPr>
        <w:t>》系统分析了我国工业固废处理行业的市场规模、市场需求及价格动态，深入探讨了工业固废处理产业链结构与发展特点。报告对工业固废处理细分市场进行了详细剖析，基于科学数据预测了市场前景及未来发展趋势，同时聚焦工业固废处理重点企业，评估了品牌影响力、市场竞争力及行业集中度变化。通过专业分析与客观洞察，报告为投资者、产业链相关企业及政府决策部门提供了重要参考，是把握工业固废处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中国工业固废处理行业发展背景</w:t>
      </w:r>
      <w:r>
        <w:rPr>
          <w:rFonts w:hint="eastAsia"/>
        </w:rPr>
        <w:br/>
      </w:r>
      <w:r>
        <w:rPr>
          <w:rFonts w:hint="eastAsia"/>
        </w:rPr>
        <w:t>　　1.1 工业固废处理行业政策背景</w:t>
      </w:r>
      <w:r>
        <w:rPr>
          <w:rFonts w:hint="eastAsia"/>
        </w:rPr>
        <w:br/>
      </w:r>
      <w:r>
        <w:rPr>
          <w:rFonts w:hint="eastAsia"/>
        </w:rPr>
        <w:t>　　　　1.1.1 工业固废处理行业发展规划</w:t>
      </w:r>
      <w:r>
        <w:rPr>
          <w:rFonts w:hint="eastAsia"/>
        </w:rPr>
        <w:br/>
      </w:r>
      <w:r>
        <w:rPr>
          <w:rFonts w:hint="eastAsia"/>
        </w:rPr>
        <w:t>　　　　1.1.2 工业固废处理行业相关法规</w:t>
      </w:r>
      <w:r>
        <w:rPr>
          <w:rFonts w:hint="eastAsia"/>
        </w:rPr>
        <w:br/>
      </w:r>
      <w:r>
        <w:rPr>
          <w:rFonts w:hint="eastAsia"/>
        </w:rPr>
        <w:t>　　　　1.1.3 工业固废处理行业相关标准</w:t>
      </w:r>
      <w:r>
        <w:rPr>
          <w:rFonts w:hint="eastAsia"/>
        </w:rPr>
        <w:br/>
      </w:r>
      <w:r>
        <w:rPr>
          <w:rFonts w:hint="eastAsia"/>
        </w:rPr>
        <w:t>　　1.2 工业固废处理行业技术发展</w:t>
      </w:r>
      <w:r>
        <w:rPr>
          <w:rFonts w:hint="eastAsia"/>
        </w:rPr>
        <w:br/>
      </w:r>
      <w:r>
        <w:rPr>
          <w:rFonts w:hint="eastAsia"/>
        </w:rPr>
        <w:t>　　　　1.2.1 固废处理技术结构分析</w:t>
      </w:r>
      <w:r>
        <w:rPr>
          <w:rFonts w:hint="eastAsia"/>
        </w:rPr>
        <w:br/>
      </w:r>
      <w:r>
        <w:rPr>
          <w:rFonts w:hint="eastAsia"/>
        </w:rPr>
        <w:t>　　　　1.2.2 传统固废处理技术发展分析</w:t>
      </w:r>
      <w:r>
        <w:rPr>
          <w:rFonts w:hint="eastAsia"/>
        </w:rPr>
        <w:br/>
      </w:r>
      <w:r>
        <w:rPr>
          <w:rFonts w:hint="eastAsia"/>
        </w:rPr>
        <w:t>　　　　1.2.3 工业固废资源化技术现状分析</w:t>
      </w:r>
      <w:r>
        <w:rPr>
          <w:rFonts w:hint="eastAsia"/>
        </w:rPr>
        <w:br/>
      </w:r>
      <w:r>
        <w:rPr>
          <w:rFonts w:hint="eastAsia"/>
        </w:rPr>
        <w:t>　　　　1.2.4 垃圾发电技术现状及趋势</w:t>
      </w:r>
      <w:r>
        <w:rPr>
          <w:rFonts w:hint="eastAsia"/>
        </w:rPr>
        <w:br/>
      </w:r>
      <w:r>
        <w:rPr>
          <w:rFonts w:hint="eastAsia"/>
        </w:rPr>
        <w:t>　　　　1.2.5 固废处理技术发展趋势分析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中国工业固废处理产业链上下游分析</w:t>
      </w:r>
      <w:r>
        <w:rPr>
          <w:rFonts w:hint="eastAsia"/>
        </w:rPr>
        <w:br/>
      </w:r>
      <w:r>
        <w:rPr>
          <w:rFonts w:hint="eastAsia"/>
        </w:rPr>
        <w:t>　　2.1 工业固废处理产业链上游设备制造市场</w:t>
      </w:r>
      <w:r>
        <w:rPr>
          <w:rFonts w:hint="eastAsia"/>
        </w:rPr>
        <w:br/>
      </w:r>
      <w:r>
        <w:rPr>
          <w:rFonts w:hint="eastAsia"/>
        </w:rPr>
        <w:t>　　　　2.1.1 工业固废处理设备市场发展现状分析</w:t>
      </w:r>
      <w:r>
        <w:rPr>
          <w:rFonts w:hint="eastAsia"/>
        </w:rPr>
        <w:br/>
      </w:r>
      <w:r>
        <w:rPr>
          <w:rFonts w:hint="eastAsia"/>
        </w:rPr>
        <w:t>　　　　2.1.2 工业固废处理设备制造行业竞争格局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2.1.3 外资工业固废设备企业在华业务布局</w:t>
      </w:r>
      <w:r>
        <w:rPr>
          <w:rFonts w:hint="eastAsia"/>
        </w:rPr>
        <w:br/>
      </w:r>
      <w:r>
        <w:rPr>
          <w:rFonts w:hint="eastAsia"/>
        </w:rPr>
        <w:t>　　　　2.1.4 工业固废处理设备市场投资前景分析</w:t>
      </w:r>
      <w:r>
        <w:rPr>
          <w:rFonts w:hint="eastAsia"/>
        </w:rPr>
        <w:br/>
      </w:r>
      <w:r>
        <w:rPr>
          <w:rFonts w:hint="eastAsia"/>
        </w:rPr>
        <w:t>　　2.2 工业固废处理产业链下游垃圾发电市场</w:t>
      </w:r>
      <w:r>
        <w:rPr>
          <w:rFonts w:hint="eastAsia"/>
        </w:rPr>
        <w:br/>
      </w:r>
      <w:r>
        <w:rPr>
          <w:rFonts w:hint="eastAsia"/>
        </w:rPr>
        <w:t>　　　　2.2.1 垃圾发电市场现状分析</w:t>
      </w:r>
      <w:r>
        <w:rPr>
          <w:rFonts w:hint="eastAsia"/>
        </w:rPr>
        <w:br/>
      </w:r>
      <w:r>
        <w:rPr>
          <w:rFonts w:hint="eastAsia"/>
        </w:rPr>
        <w:t>　　　　2.2.2 垃圾发电厂项目收益分析</w:t>
      </w:r>
      <w:r>
        <w:rPr>
          <w:rFonts w:hint="eastAsia"/>
        </w:rPr>
        <w:br/>
      </w:r>
      <w:r>
        <w:rPr>
          <w:rFonts w:hint="eastAsia"/>
        </w:rPr>
        <w:t>　　　　2.2.3 垃圾发电市场投资前景分析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中国工业固废处理工程建设及运营市场分析</w:t>
      </w:r>
      <w:r>
        <w:rPr>
          <w:rFonts w:hint="eastAsia"/>
        </w:rPr>
        <w:br/>
      </w:r>
      <w:r>
        <w:rPr>
          <w:rFonts w:hint="eastAsia"/>
        </w:rPr>
        <w:t>　　3.1 工业固废工程建设市场分析</w:t>
      </w:r>
      <w:r>
        <w:rPr>
          <w:rFonts w:hint="eastAsia"/>
        </w:rPr>
        <w:br/>
      </w:r>
      <w:r>
        <w:rPr>
          <w:rFonts w:hint="eastAsia"/>
        </w:rPr>
        <w:t>　　　　3.1.1 工业固废工程建设市场化程度</w:t>
      </w:r>
      <w:r>
        <w:rPr>
          <w:rFonts w:hint="eastAsia"/>
        </w:rPr>
        <w:br/>
      </w:r>
      <w:r>
        <w:rPr>
          <w:rFonts w:hint="eastAsia"/>
        </w:rPr>
        <w:t>　　　　3.1.2 工业固废工程建设市场进入障碍</w:t>
      </w:r>
      <w:r>
        <w:rPr>
          <w:rFonts w:hint="eastAsia"/>
        </w:rPr>
        <w:br/>
      </w:r>
      <w:r>
        <w:rPr>
          <w:rFonts w:hint="eastAsia"/>
        </w:rPr>
        <w:t>　　　　3.1.3 工业固废处理工程项目供需现状</w:t>
      </w:r>
      <w:r>
        <w:rPr>
          <w:rFonts w:hint="eastAsia"/>
        </w:rPr>
        <w:br/>
      </w:r>
      <w:r>
        <w:rPr>
          <w:rFonts w:hint="eastAsia"/>
        </w:rPr>
        <w:t>　　　　3.1.4 工业固废处理企业竞争格局</w:t>
      </w:r>
      <w:r>
        <w:rPr>
          <w:rFonts w:hint="eastAsia"/>
        </w:rPr>
        <w:br/>
      </w:r>
      <w:r>
        <w:rPr>
          <w:rFonts w:hint="eastAsia"/>
        </w:rPr>
        <w:t>　　　　3.1.5 工业固废工程建设市场前景分析</w:t>
      </w:r>
      <w:r>
        <w:rPr>
          <w:rFonts w:hint="eastAsia"/>
        </w:rPr>
        <w:br/>
      </w:r>
      <w:r>
        <w:rPr>
          <w:rFonts w:hint="eastAsia"/>
        </w:rPr>
        <w:t>　　3.2 工业固废处理设施运营市场分析</w:t>
      </w:r>
      <w:r>
        <w:rPr>
          <w:rFonts w:hint="eastAsia"/>
        </w:rPr>
        <w:br/>
      </w:r>
      <w:r>
        <w:rPr>
          <w:rFonts w:hint="eastAsia"/>
        </w:rPr>
        <w:t>　　　　3.2.1 工业固废处理行业项目运作模式分析</w:t>
      </w:r>
      <w:r>
        <w:rPr>
          <w:rFonts w:hint="eastAsia"/>
        </w:rPr>
        <w:br/>
      </w:r>
      <w:r>
        <w:rPr>
          <w:rFonts w:hint="eastAsia"/>
        </w:rPr>
        <w:t>　　　　3.2.2 工业固废处理利用企业竞争格局</w:t>
      </w:r>
      <w:r>
        <w:rPr>
          <w:rFonts w:hint="eastAsia"/>
        </w:rPr>
        <w:br/>
      </w:r>
      <w:r>
        <w:rPr>
          <w:rFonts w:hint="eastAsia"/>
        </w:rPr>
        <w:t>　　　　3.2.3 工业固废处理运营市场前景分析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中国工业固废处理领域投资前景</w:t>
      </w:r>
      <w:r>
        <w:rPr>
          <w:rFonts w:hint="eastAsia"/>
        </w:rPr>
        <w:br/>
      </w:r>
      <w:r>
        <w:rPr>
          <w:rFonts w:hint="eastAsia"/>
        </w:rPr>
        <w:t>　　4.1 工业固废处理市场综述</w:t>
      </w:r>
      <w:r>
        <w:rPr>
          <w:rFonts w:hint="eastAsia"/>
        </w:rPr>
        <w:br/>
      </w:r>
      <w:r>
        <w:rPr>
          <w:rFonts w:hint="eastAsia"/>
        </w:rPr>
        <w:t>　　　　4.1.2 工业固废处理市场规模</w:t>
      </w:r>
      <w:r>
        <w:rPr>
          <w:rFonts w:hint="eastAsia"/>
        </w:rPr>
        <w:br/>
      </w:r>
      <w:r>
        <w:rPr>
          <w:rFonts w:hint="eastAsia"/>
        </w:rPr>
        <w:t>　　　　4.1.3 工业固废处理技术路线</w:t>
      </w:r>
      <w:r>
        <w:rPr>
          <w:rFonts w:hint="eastAsia"/>
        </w:rPr>
        <w:br/>
      </w:r>
      <w:r>
        <w:rPr>
          <w:rFonts w:hint="eastAsia"/>
        </w:rPr>
        <w:t>　　　　4.1.4 工业固废处理行业瓶颈</w:t>
      </w:r>
      <w:r>
        <w:rPr>
          <w:rFonts w:hint="eastAsia"/>
        </w:rPr>
        <w:br/>
      </w:r>
      <w:r>
        <w:rPr>
          <w:rFonts w:hint="eastAsia"/>
        </w:rPr>
        <w:t>　　4.2 工业固废处理市场分析</w:t>
      </w:r>
      <w:r>
        <w:rPr>
          <w:rFonts w:hint="eastAsia"/>
        </w:rPr>
        <w:br/>
      </w:r>
      <w:r>
        <w:rPr>
          <w:rFonts w:hint="eastAsia"/>
        </w:rPr>
        <w:t>　　　　4.2.1 工业固废处理市场现状</w:t>
      </w:r>
      <w:r>
        <w:rPr>
          <w:rFonts w:hint="eastAsia"/>
        </w:rPr>
        <w:br/>
      </w:r>
      <w:r>
        <w:rPr>
          <w:rFonts w:hint="eastAsia"/>
        </w:rPr>
        <w:t>　　　　4.2.2 区域工业固废处理现状</w:t>
      </w:r>
      <w:r>
        <w:rPr>
          <w:rFonts w:hint="eastAsia"/>
        </w:rPr>
        <w:br/>
      </w:r>
      <w:r>
        <w:rPr>
          <w:rFonts w:hint="eastAsia"/>
        </w:rPr>
        <w:t>　　4.3 工业固废回收利用市场分析</w:t>
      </w:r>
      <w:r>
        <w:rPr>
          <w:rFonts w:hint="eastAsia"/>
        </w:rPr>
        <w:br/>
      </w:r>
      <w:r>
        <w:rPr>
          <w:rFonts w:hint="eastAsia"/>
        </w:rPr>
        <w:t>　　　　4.3.1 工业固废产生和利用行业分析</w:t>
      </w:r>
      <w:r>
        <w:rPr>
          <w:rFonts w:hint="eastAsia"/>
        </w:rPr>
        <w:br/>
      </w:r>
      <w:r>
        <w:rPr>
          <w:rFonts w:hint="eastAsia"/>
        </w:rPr>
        <w:t>　　　　4.3.2 工业固废综合利用投资效益</w:t>
      </w:r>
      <w:r>
        <w:rPr>
          <w:rFonts w:hint="eastAsia"/>
        </w:rPr>
        <w:br/>
      </w:r>
      <w:r>
        <w:rPr>
          <w:rFonts w:hint="eastAsia"/>
        </w:rPr>
        <w:t>　　　　4.3.3 工业固废回收利用市场发展驱动因素</w:t>
      </w:r>
      <w:r>
        <w:rPr>
          <w:rFonts w:hint="eastAsia"/>
        </w:rPr>
        <w:br/>
      </w:r>
      <w:r>
        <w:rPr>
          <w:rFonts w:hint="eastAsia"/>
        </w:rPr>
        <w:t>　　　　4.3.4 工业固废综合利用市场发展现状分析</w:t>
      </w:r>
      <w:r>
        <w:rPr>
          <w:rFonts w:hint="eastAsia"/>
        </w:rPr>
        <w:br/>
      </w:r>
      <w:r>
        <w:rPr>
          <w:rFonts w:hint="eastAsia"/>
        </w:rPr>
        <w:t>　　　　4.3.5 工业固废回收利用存在的问题分析</w:t>
      </w:r>
      <w:r>
        <w:rPr>
          <w:rFonts w:hint="eastAsia"/>
        </w:rPr>
        <w:br/>
      </w:r>
      <w:r>
        <w:rPr>
          <w:rFonts w:hint="eastAsia"/>
        </w:rPr>
        <w:t>　　　　4.3.6 工业固废回收利用市场发展前景预测</w:t>
      </w:r>
      <w:r>
        <w:rPr>
          <w:rFonts w:hint="eastAsia"/>
        </w:rPr>
        <w:br/>
      </w:r>
      <w:r>
        <w:rPr>
          <w:rFonts w:hint="eastAsia"/>
        </w:rPr>
        <w:t>　　4.4 工业固废处理细分业务市场现状</w:t>
      </w:r>
      <w:r>
        <w:rPr>
          <w:rFonts w:hint="eastAsia"/>
        </w:rPr>
        <w:br/>
      </w:r>
      <w:r>
        <w:rPr>
          <w:rFonts w:hint="eastAsia"/>
        </w:rPr>
        <w:t>　　　　4.4.1 铜冶炼烟灰处理市场现状</w:t>
      </w:r>
      <w:r>
        <w:rPr>
          <w:rFonts w:hint="eastAsia"/>
        </w:rPr>
        <w:br/>
      </w:r>
      <w:r>
        <w:rPr>
          <w:rFonts w:hint="eastAsia"/>
        </w:rPr>
        <w:t>　　　　4.4.2 电镀污泥处理市场现状</w:t>
      </w:r>
      <w:r>
        <w:rPr>
          <w:rFonts w:hint="eastAsia"/>
        </w:rPr>
        <w:br/>
      </w:r>
      <w:r>
        <w:rPr>
          <w:rFonts w:hint="eastAsia"/>
        </w:rPr>
        <w:t>　　　　4.4.3 废线路板处理市场现状</w:t>
      </w:r>
      <w:r>
        <w:rPr>
          <w:rFonts w:hint="eastAsia"/>
        </w:rPr>
        <w:br/>
      </w:r>
      <w:r>
        <w:rPr>
          <w:rFonts w:hint="eastAsia"/>
        </w:rPr>
        <w:t>　　　　4.4.4 废弃电器电子市场现状</w:t>
      </w:r>
      <w:r>
        <w:rPr>
          <w:rFonts w:hint="eastAsia"/>
        </w:rPr>
        <w:br/>
      </w:r>
      <w:r>
        <w:rPr>
          <w:rFonts w:hint="eastAsia"/>
        </w:rPr>
        <w:t>　　4.5 工业固废处理细分市场前景预测</w:t>
      </w:r>
      <w:r>
        <w:rPr>
          <w:rFonts w:hint="eastAsia"/>
        </w:rPr>
        <w:br/>
      </w:r>
      <w:r>
        <w:rPr>
          <w:rFonts w:hint="eastAsia"/>
        </w:rPr>
        <w:t>　　　　4.5.1 工业固废新增产量规模预测</w:t>
      </w:r>
      <w:r>
        <w:rPr>
          <w:rFonts w:hint="eastAsia"/>
        </w:rPr>
        <w:br/>
      </w:r>
      <w:r>
        <w:rPr>
          <w:rFonts w:hint="eastAsia"/>
        </w:rPr>
        <w:t>　　　　4.5.2 工业固废新增处理能力预测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中国工业固废处理行业重点企业分析</w:t>
      </w:r>
      <w:r>
        <w:rPr>
          <w:rFonts w:hint="eastAsia"/>
        </w:rPr>
        <w:br/>
      </w:r>
      <w:r>
        <w:rPr>
          <w:rFonts w:hint="eastAsia"/>
        </w:rPr>
        <w:t>　　5.1 工业固废处理业务运营商经营情况分析</w:t>
      </w:r>
      <w:r>
        <w:rPr>
          <w:rFonts w:hint="eastAsia"/>
        </w:rPr>
        <w:br/>
      </w:r>
      <w:r>
        <w:rPr>
          <w:rFonts w:hint="eastAsia"/>
        </w:rPr>
        <w:t>　　　　5.1.1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5.1.2 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5.1.3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5.1.4 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5.1.5 浙江伟明环保股份有限公司经营情况分析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5.2.6 云南祥云飞龙再生科技股份有限公司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中~智~林~中国工业固废处理行业授信机会与投资建议</w:t>
      </w:r>
      <w:r>
        <w:rPr>
          <w:rFonts w:hint="eastAsia"/>
        </w:rPr>
        <w:br/>
      </w:r>
      <w:r>
        <w:rPr>
          <w:rFonts w:hint="eastAsia"/>
        </w:rPr>
        <w:t>　　6.1 工业固废处理行业融资现状分析</w:t>
      </w:r>
      <w:r>
        <w:rPr>
          <w:rFonts w:hint="eastAsia"/>
        </w:rPr>
        <w:br/>
      </w:r>
      <w:r>
        <w:rPr>
          <w:rFonts w:hint="eastAsia"/>
        </w:rPr>
        <w:t>　　　　6.1.1 固废行业融资需求分析</w:t>
      </w:r>
      <w:r>
        <w:rPr>
          <w:rFonts w:hint="eastAsia"/>
        </w:rPr>
        <w:br/>
      </w:r>
      <w:r>
        <w:rPr>
          <w:rFonts w:hint="eastAsia"/>
        </w:rPr>
        <w:t>　　　　6.1.2 固废行业融资渠道分析</w:t>
      </w:r>
      <w:r>
        <w:rPr>
          <w:rFonts w:hint="eastAsia"/>
        </w:rPr>
        <w:br/>
      </w:r>
      <w:r>
        <w:rPr>
          <w:rFonts w:hint="eastAsia"/>
        </w:rPr>
        <w:t>　　　　6.1.3 上市公司募资规模分析</w:t>
      </w:r>
      <w:r>
        <w:rPr>
          <w:rFonts w:hint="eastAsia"/>
        </w:rPr>
        <w:br/>
      </w:r>
      <w:r>
        <w:rPr>
          <w:rFonts w:hint="eastAsia"/>
        </w:rPr>
        <w:t>　　　　6.1.4 固废处理行业经济效益</w:t>
      </w:r>
      <w:r>
        <w:rPr>
          <w:rFonts w:hint="eastAsia"/>
        </w:rPr>
        <w:br/>
      </w:r>
      <w:r>
        <w:rPr>
          <w:rFonts w:hint="eastAsia"/>
        </w:rPr>
        <w:t>　　6.2 工业固废处理行业授信机会分析</w:t>
      </w:r>
      <w:r>
        <w:rPr>
          <w:rFonts w:hint="eastAsia"/>
        </w:rPr>
        <w:br/>
      </w:r>
      <w:r>
        <w:rPr>
          <w:rFonts w:hint="eastAsia"/>
        </w:rPr>
        <w:t>　　　　6.2.1 银行对固废处理行业授信现状</w:t>
      </w:r>
      <w:r>
        <w:rPr>
          <w:rFonts w:hint="eastAsia"/>
        </w:rPr>
        <w:br/>
      </w:r>
      <w:r>
        <w:rPr>
          <w:rFonts w:hint="eastAsia"/>
        </w:rPr>
        <w:t>　　　　6.2.2 固废处理行业授信风险分析</w:t>
      </w:r>
      <w:r>
        <w:rPr>
          <w:rFonts w:hint="eastAsia"/>
        </w:rPr>
        <w:br/>
      </w:r>
      <w:r>
        <w:rPr>
          <w:rFonts w:hint="eastAsia"/>
        </w:rPr>
        <w:t>　　　　6.2.3 固废处理行业授信建议</w:t>
      </w:r>
      <w:r>
        <w:rPr>
          <w:rFonts w:hint="eastAsia"/>
        </w:rPr>
        <w:br/>
      </w:r>
      <w:r>
        <w:rPr>
          <w:rFonts w:hint="eastAsia"/>
        </w:rPr>
        <w:t>　　6.3 工业固废处理行业投资分析</w:t>
      </w:r>
      <w:r>
        <w:rPr>
          <w:rFonts w:hint="eastAsia"/>
        </w:rPr>
        <w:br/>
      </w:r>
      <w:r>
        <w:rPr>
          <w:rFonts w:hint="eastAsia"/>
        </w:rPr>
        <w:t>　　　　6.3.1 固废处理行业投资特性分析</w:t>
      </w:r>
      <w:r>
        <w:rPr>
          <w:rFonts w:hint="eastAsia"/>
        </w:rPr>
        <w:br/>
      </w:r>
      <w:r>
        <w:rPr>
          <w:rFonts w:hint="eastAsia"/>
        </w:rPr>
        <w:t>　　　　6.3.2 固废处理行业投资风险分析</w:t>
      </w:r>
      <w:r>
        <w:rPr>
          <w:rFonts w:hint="eastAsia"/>
        </w:rPr>
        <w:br/>
      </w:r>
      <w:r>
        <w:rPr>
          <w:rFonts w:hint="eastAsia"/>
        </w:rPr>
        <w:t>　　　　6.3.4 固废处理行业投资主体分析</w:t>
      </w:r>
      <w:r>
        <w:rPr>
          <w:rFonts w:hint="eastAsia"/>
        </w:rPr>
        <w:br/>
      </w:r>
      <w:r>
        <w:rPr>
          <w:rFonts w:hint="eastAsia"/>
        </w:rPr>
        <w:t>　　　　6.3.5 固废处理业务投资结构分析</w:t>
      </w:r>
      <w:r>
        <w:rPr>
          <w:rFonts w:hint="eastAsia"/>
        </w:rPr>
        <w:br/>
      </w:r>
      <w:r>
        <w:rPr>
          <w:rFonts w:hint="eastAsia"/>
        </w:rPr>
        <w:t>　　6.4 工业固废处理行业投资建议</w:t>
      </w:r>
      <w:r>
        <w:rPr>
          <w:rFonts w:hint="eastAsia"/>
        </w:rPr>
        <w:br/>
      </w:r>
      <w:r>
        <w:rPr>
          <w:rFonts w:hint="eastAsia"/>
        </w:rPr>
        <w:t>　　　　6.4.1 不同经营规模企业竞争策略</w:t>
      </w:r>
      <w:r>
        <w:rPr>
          <w:rFonts w:hint="eastAsia"/>
        </w:rPr>
        <w:br/>
      </w:r>
      <w:r>
        <w:rPr>
          <w:rFonts w:hint="eastAsia"/>
        </w:rPr>
        <w:t>　　　　6.4.2 不同商业模式企业竞争策略</w:t>
      </w:r>
      <w:r>
        <w:rPr>
          <w:rFonts w:hint="eastAsia"/>
        </w:rPr>
        <w:br/>
      </w:r>
      <w:r>
        <w:rPr>
          <w:rFonts w:hint="eastAsia"/>
        </w:rPr>
        <w:t>　　　　6.4.3 固废处理细分领域投资建议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工业固废处理行业历程</w:t>
      </w:r>
      <w:r>
        <w:rPr>
          <w:rFonts w:hint="eastAsia"/>
        </w:rPr>
        <w:br/>
      </w:r>
      <w:r>
        <w:rPr>
          <w:rFonts w:hint="eastAsia"/>
        </w:rPr>
        <w:t>　　图表 工业固废处理行业生命周期</w:t>
      </w:r>
      <w:r>
        <w:rPr>
          <w:rFonts w:hint="eastAsia"/>
        </w:rPr>
        <w:br/>
      </w:r>
      <w:r>
        <w:rPr>
          <w:rFonts w:hint="eastAsia"/>
        </w:rPr>
        <w:t>　　图表 工业固废处理行业产业链分析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2020-2025年工业固废处理行业市场容量统计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**地区工业固废处理行业市场需求情况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**地区工业固废处理行业市场需求情况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**地区工业固废处理行业市场需求情况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2025-2031年中国工业固废处理行业市场容量预测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2025-2031年中国工业固废处理行业市场规模预测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2025-2031年中国工业固废处理市场前景分析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2025-2031年中国工业固废处理行业发展趋势预测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3e474c6ba45d5" w:history="1">
        <w:r>
          <w:rPr>
            <w:rStyle w:val="Hyperlink"/>
          </w:rPr>
          <w:t>2025-2031年中国工业固废处理市场研究及前景趋势报告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3e474c6ba45d5" w:history="1">
        <w:r>
          <w:rPr>
            <w:rStyle w:val="Hyperlink"/>
          </w:rPr>
          <w:t>https://www.20087.com/6/73/GongYeGuFeiChuLiFaZhanQuShiFenXi.html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热点：工业固体废物资源化利用、工业固废处理流程、一般工业固体废物名录、工业固废处理方法、固废分类标准、工业固废处理厂家、工业固废焚烧后怎么处理、工业固废处理合同范本、工业固废处理赚钱吗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c1b367b09454a" w:history="1">
      <w:r>
        <w:rPr>
          <w:rStyle w:val="Hyperlink"/>
        </w:rPr>
        <w:t>2025-2031年中国工业固废处理市场研究及前景趋势报告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ongYeGuFeiChuLiFaZhanQuShiFenXi.html" TargetMode="External" Id="R0673e474c6ba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ongYeGuFeiChuLiFaZhanQuShiFenXi.html" TargetMode="External" Id="Rf6dc1b367b09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2025-03-15T02:15:00Z</dcterms:created>
  <dcterms:modified xsi:type="dcterms:W3CDTF">2025-03-15T03:15:00Z</dcterms:modified>
  <dc:subject>2025-2031年中国工业固废处理市场研究及前景趋势报告</dc:subject>
  <dc:title>2025-2031年中国工业固废处理市场研究及前景趋势报告</dc:title>
  <cp:keywords>2025-2031年中国工业固废处理市场研究及前景趋势报告</cp:keywords>
  <dc:description>2025-2031年中国工业固废处理市场研究及前景趋势报告</dc:description>
</cp:coreProperties>
</file>