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68186ae9241eb" w:history="1">
              <w:r>
                <w:rPr>
                  <w:rStyle w:val="Hyperlink"/>
                </w:rPr>
                <w:t>中国成分析仪器行业分析及前景趋势报告（2025-2031年）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68186ae9241eb" w:history="1">
              <w:r>
                <w:rPr>
                  <w:rStyle w:val="Hyperlink"/>
                </w:rPr>
                <w:t>中国成分析仪器行业分析及前景趋势报告（2025-2031年）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68186ae9241eb" w:history="1">
                <w:r>
                  <w:rPr>
                    <w:rStyle w:val="Hyperlink"/>
                  </w:rPr>
                  <w:t>https://www.20087.com/6/73/ChengFenXiYiQiDeFaZhanQuShi.html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析仪器是用于物质成分分析的精密仪器，广泛应用于科研、教育、生产等领域。近年来，随着科学技术的进步和市场需求的增加，成分析仪器得到了快速发展。目前市场上，成分析仪器种类丰富，包括光谱仪、色谱仪、质谱仪等，它们在性能、精度、灵敏度等方面都有显著提升。此外，随着微型化、便携化技术的发展，成分析仪器的使用场景也在不断扩大，比如现场快速检测等。</w:t>
      </w:r>
      <w:r>
        <w:rPr>
          <w:rFonts w:hint="eastAsia"/>
        </w:rPr>
        <w:br/>
      </w:r>
      <w:r>
        <w:rPr>
          <w:rFonts w:hint="eastAsia"/>
        </w:rPr>
        <w:t>　　未来，成分析仪器的发展将更加注重技术革新和应用领域的拓展。一方面，随着纳米技术和新材料技术的进步，成分析仪器将更加小型化、便携化，这将极大地方便现场检测和移动实验室的应用。另一方面，随着人工智能和大数据技术的应用，成分析仪器将更加智能化，能够通过机器学习算法自动优化分析参数，提高分析效率和准确性。此外，随着对健康和环境安全的关注增加，成分析仪器在食品安全、环境监测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68186ae9241eb" w:history="1">
        <w:r>
          <w:rPr>
            <w:rStyle w:val="Hyperlink"/>
          </w:rPr>
          <w:t>中国成分析仪器行业分析及前景趋势报告（2025-2031年）</w:t>
        </w:r>
      </w:hyperlink>
      <w:r>
        <w:rPr>
          <w:rFonts w:hint="eastAsia"/>
        </w:rPr>
        <w:t>》依托行业权威数据及长期市场监测信息，系统分析了成分析仪器行业的市场规模、供需关系、竞争格局及重点企业经营状况，并结合成分析仪器行业发展现状，科学预测了成分析仪器市场前景与技术发展方向。报告通过SWOT分析，揭示了成分析仪器行业机遇与潜在风险，为投资者提供了全面的现状分析与前景评估，助力挖掘投资价值并优化决策。同时，报告从投资、生产及营销等角度提出可行性建议，为成分析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我国成分析仪器行业政策环境分析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我国成分析仪器行业技术环境分析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一、我国成分析仪器技术发展概况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二、我国成分析仪器产品工艺特点或流程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三、我国成分析仪器行业技术发展趋势预测分析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中国成分析仪器所属行业市场分析</w:t>
      </w:r>
      <w:r>
        <w:rPr>
          <w:rFonts w:hint="eastAsia"/>
        </w:rPr>
        <w:br/>
      </w:r>
      <w:r>
        <w:rPr>
          <w:rFonts w:hint="eastAsia"/>
        </w:rPr>
        <w:t>　　第一节 成分析仪器所属行业市场现状分析及预测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二、2025-2031年我国成分析仪器市场规模预测分析</w:t>
      </w:r>
      <w:r>
        <w:rPr>
          <w:rFonts w:hint="eastAsia"/>
        </w:rPr>
        <w:br/>
      </w:r>
      <w:r>
        <w:rPr>
          <w:rFonts w:hint="eastAsia"/>
        </w:rPr>
        <w:t>　　第二节 成分析仪器所属行业产品产量分析及预测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一、2020-2025年我国成分析仪器产量分析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二、2025-2031年我国成分析仪器产量预测分析</w:t>
      </w:r>
      <w:r>
        <w:rPr>
          <w:rFonts w:hint="eastAsia"/>
        </w:rPr>
        <w:br/>
      </w:r>
      <w:r>
        <w:rPr>
          <w:rFonts w:hint="eastAsia"/>
        </w:rPr>
        <w:t>　　第三节 成分析仪器所属行业市场需求分析及预测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二、2025-2031年我国成分析仪器市场需求预测分析</w:t>
      </w:r>
      <w:r>
        <w:rPr>
          <w:rFonts w:hint="eastAsia"/>
        </w:rPr>
        <w:br/>
      </w:r>
      <w:r>
        <w:rPr>
          <w:rFonts w:hint="eastAsia"/>
        </w:rPr>
        <w:t>　　第四节 成分析仪器所属行业价格趋势预测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一、2020-2025年我国成分析仪器市场价格分析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二、2025-2031年我国成分析仪器市场价格预测分析</w:t>
      </w:r>
      <w:r>
        <w:rPr>
          <w:rFonts w:hint="eastAsia"/>
        </w:rPr>
        <w:br/>
      </w:r>
      <w:r>
        <w:rPr>
          <w:rFonts w:hint="eastAsia"/>
        </w:rPr>
        <w:t>　　第五节 成分析仪器所属行业进出口数据分析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一、2020-2025年我国成分析仪器进出口数据分析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二、2025-2031年国内成分析仪器产品未来进出口情况预测分析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二、成分析仪器产业链模型分析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浙江聚光科技有限公司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江苏天瑞仪器股有限公司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2025-2031年中国成分析仪器行业竞争格局预测分析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对中国成分析仪器行业投资的建议及观点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二、重点投资产品建议9第四节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成分析仪器行业类别</w:t>
      </w:r>
      <w:r>
        <w:rPr>
          <w:rFonts w:hint="eastAsia"/>
        </w:rPr>
        <w:br/>
      </w:r>
      <w:r>
        <w:rPr>
          <w:rFonts w:hint="eastAsia"/>
        </w:rPr>
        <w:t>　　图表 成分析仪器行业产业链调研</w:t>
      </w:r>
      <w:r>
        <w:rPr>
          <w:rFonts w:hint="eastAsia"/>
        </w:rPr>
        <w:br/>
      </w:r>
      <w:r>
        <w:rPr>
          <w:rFonts w:hint="eastAsia"/>
        </w:rPr>
        <w:t>　　图表 成分析仪器行业现状</w:t>
      </w:r>
      <w:r>
        <w:rPr>
          <w:rFonts w:hint="eastAsia"/>
        </w:rPr>
        <w:br/>
      </w:r>
      <w:r>
        <w:rPr>
          <w:rFonts w:hint="eastAsia"/>
        </w:rPr>
        <w:t>　　图表 成分析仪器行业标准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2025年中国成分析仪器行业产能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2020-2025年中国成分析仪器行业产量统计</w:t>
      </w:r>
      <w:r>
        <w:rPr>
          <w:rFonts w:hint="eastAsia"/>
        </w:rPr>
        <w:br/>
      </w:r>
      <w:r>
        <w:rPr>
          <w:rFonts w:hint="eastAsia"/>
        </w:rPr>
        <w:t>　　图表 成分析仪器行业动态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2020-2025年中国成分析仪器市场需求量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2025年中国成分析仪器行业需求区域调研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2020-2025年中国成分析仪器行情</w:t>
      </w:r>
      <w:r>
        <w:rPr>
          <w:rFonts w:hint="eastAsia"/>
        </w:rPr>
        <w:br/>
      </w:r>
      <w:r>
        <w:rPr>
          <w:rFonts w:hint="eastAsia"/>
        </w:rPr>
        <w:t>　　图表 2020-2025年中国成分析仪器价格走势图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2020-2025年中国成分析仪器进口统计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2020-2025年中国成分析仪器出口统计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成分析仪器行业准入条件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68186ae9241eb" w:history="1">
        <w:r>
          <w:rPr>
            <w:rStyle w:val="Hyperlink"/>
          </w:rPr>
          <w:t>中国成分析仪器行业分析及前景趋势报告（2025-2031年）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68186ae9241eb" w:history="1">
        <w:r>
          <w:rPr>
            <w:rStyle w:val="Hyperlink"/>
          </w:rPr>
          <w:t>https://www.20087.com/6/73/ChengFenXiYiQiDeFaZhanQuShi.html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热点：气体成分分析仪器、成分分析仪原理、成分分析设备、成分分析仪表的定义、成分分析实验室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b3ade63da4bae" w:history="1">
      <w:r>
        <w:rPr>
          <w:rStyle w:val="Hyperlink"/>
        </w:rPr>
        <w:t>中国成分析仪器行业分析及前景趋势报告（2025-2031年）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engFenXiYiQiDeFaZhanQuShi.html" TargetMode="External" Id="Rf8068186ae9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engFenXiYiQiDeFaZhanQuShi.html" TargetMode="External" Id="Re41b3ade63d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2025-01-24T01:58:00Z</dcterms:created>
  <dcterms:modified xsi:type="dcterms:W3CDTF">2025-01-24T02:58:00Z</dcterms:modified>
  <dc:subject>中国成分析仪器行业分析及前景趋势报告（2025-2031年）</dc:subject>
  <dc:title>中国成分析仪器行业分析及前景趋势报告（2025-2031年）</dc:title>
  <cp:keywords>中国成分析仪器行业分析及前景趋势报告（2025-2031年）</cp:keywords>
  <dc:description>中国成分析仪器行业分析及前景趋势报告（2025-2031年）</dc:description>
</cp:coreProperties>
</file>