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30afaed934fa1" w:history="1">
              <w:r>
                <w:rPr>
                  <w:rStyle w:val="Hyperlink"/>
                </w:rPr>
                <w:t>2026-2032年中国数字化光具座市场分析及发展前景预测报告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30afaed934fa1" w:history="1">
              <w:r>
                <w:rPr>
                  <w:rStyle w:val="Hyperlink"/>
                </w:rPr>
                <w:t>2026-2032年中国数字化光具座市场分析及发展前景预测报告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30afaed934fa1" w:history="1">
                <w:r>
                  <w:rPr>
                    <w:rStyle w:val="Hyperlink"/>
                  </w:rPr>
                  <w:t>https://www.20087.com/6/53/ShuZiHuaGuangJuZuoDeFaZhanQianJing.html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光具座是一种集精密机械导轨、电动位移台、传感器反馈与软件控制于一体的光学实验平台，用于激光准直、干涉测量、光谱校准等科研与工业场景。数字化光具座普遍配备步进/伺服电机、高分辨率编码器（亚微米级）及USB/Ethernet通信接口，支持LabVIEW、Python等编程环境，强调重复定位精度、抗振稳定性及模块化扩展能力。在光子学、量子技术及先进制造研发加速背景下，数字化光具座成为实验室自动化与可重复实验的关键基础设施。然而，高端产品依赖进口，国产设备在长期漂移控制与多轴协同精度方面仍有差距；且软件生态封闭限制二次开发灵活性。</w:t>
      </w:r>
      <w:r>
        <w:rPr>
          <w:rFonts w:hint="eastAsia"/>
        </w:rPr>
        <w:br/>
      </w:r>
      <w:r>
        <w:rPr>
          <w:rFonts w:hint="eastAsia"/>
        </w:rPr>
        <w:t>　　未来，数字化光具座将向智能校准、多物理场融合与云实验平台方向演进。市场调研网认为，一方面，内置温度/倾角传感器实时补偿热变形与重力挠曲；AI算法自动优化光路对准路径。另一方面，集成力、光、电多维传感，支持光镊、微流控等交叉实验；数字孪生体在虚拟环境中预演复杂操作。在协作模式上，远程控制接口允许多用户共享高价值设备；区块链记录实验参数确保可追溯性。此外，开源硬件架构推动教育与创客市场普及。长远看，数字化光具座将从“精密位移平台”升级为“智能光学实验操作系统”，在科研范式数字化转型中构建开放、高效、可信的创新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30afaed934fa1" w:history="1">
        <w:r>
          <w:rPr>
            <w:rStyle w:val="Hyperlink"/>
          </w:rPr>
          <w:t>2026-2032年中国数字化光具座市场分析及发展前景预测报告</w:t>
        </w:r>
      </w:hyperlink>
      <w:r>
        <w:rPr>
          <w:rFonts w:hint="eastAsia"/>
        </w:rPr>
        <w:t>》基于权威机构和相关协会的详实数据资料，系统分析了数字化光具座行业的市场规模、竞争格局及技术发展现状，并对数字化光具座未来趋势作出科学预测。报告梳理了数字化光具座产业链结构、消费需求变化和价格波动情况，重点评估了数字化光具座重点企业的市场表现与竞争态势，同时客观分析了数字化光具座技术创新方向、市场机遇及潜在风险。通过翔实的数据支持和直观的图表展示，为相关企业及投资者提供了可靠的决策参考，帮助把握数字化光具座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数字化光具座市场概述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按照不同产品类型，数字化光具座主要可以分为如下几个类别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中国不同产品类型数字化光具座增长趋势2021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大型数字化光具座</w:t>
      </w:r>
      <w:r>
        <w:rPr>
          <w:rFonts w:hint="eastAsia"/>
        </w:rPr>
        <w:br/>
      </w:r>
      <w:r>
        <w:rPr>
          <w:rFonts w:hint="eastAsia"/>
        </w:rPr>
        <w:t>　　　　1.2.3 小型数字化光具座</w:t>
      </w:r>
      <w:r>
        <w:rPr>
          <w:rFonts w:hint="eastAsia"/>
        </w:rPr>
        <w:br/>
      </w:r>
      <w:r>
        <w:rPr>
          <w:rFonts w:hint="eastAsia"/>
        </w:rPr>
        <w:t>　　1.3 从不同应用，数字化光具座主要包括如下几个方面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中国不同应用数字化光具座增长趋势2021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中国数字化光具座发展现状及未来趋势（2021-2032）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中国市场数字化光具座收入及增长率（2021-2032）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中国市场数字化光具座销量及增长率（2021-2032）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中国市场主要数字化光具座厂商分析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中国市场主要厂商数字化光具座销量及市场占有率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中国市场主要厂商数字化光具座销量（2021-2026）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中国市场主要厂商数字化光具座销量市场份额（2021-2026）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中国市场主要厂商数字化光具座收入及市场占有率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中国市场主要厂商数字化光具座收入（2021-2026）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中国市场主要厂商数字化光具座收入市场份额（2021-2026）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2025年中国市场主要厂商数字化光具座收入排名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中国市场主要厂商数字化光具座价格（2021-2026）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中国市场主要厂商数字化光具座总部及产地分布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中国市场主要厂商成立时间及数字化光具座商业化日期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中国市场主要厂商数字化光具座产品类型及应用</w:t>
      </w:r>
      <w:r>
        <w:rPr>
          <w:rFonts w:hint="eastAsia"/>
        </w:rPr>
        <w:br/>
      </w:r>
      <w:r>
        <w:rPr>
          <w:rFonts w:hint="eastAsia"/>
        </w:rPr>
        <w:t>　　2.7 数字化光具座行业集中度、竞争程度分析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数字化光具座行业集中度分析：2025年中国Top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中国市场数字化光具座第一梯队、第二梯队和第三梯队厂商（品牌）及2025年市场份额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重点企业（10）在中国市场数字化光具座销量、收入、价格及毛利率（2021-2026）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不同产品类型数字化光具座分析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中国市场不同产品类型数字化光具座销量（2021-2032）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中国市场不同产品类型数字化光具座销量及市场份额（2021-2026）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中国市场不同产品类型数字化光具座销量预测（2027-2032）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中国市场不同产品类型数字化光具座规模（2021-2032）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中国市场不同产品类型数字化光具座规模及市场份额（2021-2026）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中国市场不同产品类型数字化光具座规模预测（2027-2032）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中国市场不同产品类型数字化光具座价格走势（2021-2032）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不同应用数字化光具座分析</w:t>
      </w:r>
      <w:r>
        <w:rPr>
          <w:rFonts w:hint="eastAsia"/>
        </w:rPr>
        <w:br/>
      </w:r>
      <w:r>
        <w:rPr>
          <w:rFonts w:hint="eastAsia"/>
        </w:rPr>
        <w:t>　　5.1 中国市场不同应用数字化光具座销量（2021-2032）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中国市场不同应用数字化光具座销量及市场份额（2021-2026）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中国市场不同应用数字化光具座销量预测（2027-2032）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中国市场不同应用数字化光具座规模（2021-2032）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中国市场不同应用数字化光具座规模及市场份额（2021-2026）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中国市场不同应用数字化光具座规模预测（2027-2032）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中国市场不同应用数字化光具座价格走势（2021-2032）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数字化光具座行业发展分析---发展趋势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数字化光具座行业发展分析---厂商壁垒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数字化光具座行业发展分析---驱动因素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数字化光具座行业发展分析---制约因素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数字化光具座中国企业SWOT分析</w:t>
      </w:r>
      <w:r>
        <w:rPr>
          <w:rFonts w:hint="eastAsia"/>
        </w:rPr>
        <w:br/>
      </w:r>
      <w:r>
        <w:rPr>
          <w:rFonts w:hint="eastAsia"/>
        </w:rPr>
        <w:t>　　6.6 数字化光具座行业发展分析---行业政策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数字化光具座行业产业链简介</w:t>
      </w:r>
      <w:r>
        <w:rPr>
          <w:rFonts w:hint="eastAsia"/>
        </w:rPr>
        <w:br/>
      </w:r>
      <w:r>
        <w:rPr>
          <w:rFonts w:hint="eastAsia"/>
        </w:rPr>
        <w:t>　　7.2 数字化光具座产业链分析-上游</w:t>
      </w:r>
      <w:r>
        <w:rPr>
          <w:rFonts w:hint="eastAsia"/>
        </w:rPr>
        <w:br/>
      </w:r>
      <w:r>
        <w:rPr>
          <w:rFonts w:hint="eastAsia"/>
        </w:rPr>
        <w:t>　　7.3 数字化光具座产业链分析-中游</w:t>
      </w:r>
      <w:r>
        <w:rPr>
          <w:rFonts w:hint="eastAsia"/>
        </w:rPr>
        <w:br/>
      </w:r>
      <w:r>
        <w:rPr>
          <w:rFonts w:hint="eastAsia"/>
        </w:rPr>
        <w:t>　　7.4 数字化光具座产业链分析-下游</w:t>
      </w:r>
      <w:r>
        <w:rPr>
          <w:rFonts w:hint="eastAsia"/>
        </w:rPr>
        <w:br/>
      </w:r>
      <w:r>
        <w:rPr>
          <w:rFonts w:hint="eastAsia"/>
        </w:rPr>
        <w:t>　　7.5 数字化光具座行业采购模式</w:t>
      </w:r>
      <w:r>
        <w:rPr>
          <w:rFonts w:hint="eastAsia"/>
        </w:rPr>
        <w:br/>
      </w:r>
      <w:r>
        <w:rPr>
          <w:rFonts w:hint="eastAsia"/>
        </w:rPr>
        <w:t>　　7.6 数字化光具座行业生产模式</w:t>
      </w:r>
      <w:r>
        <w:rPr>
          <w:rFonts w:hint="eastAsia"/>
        </w:rPr>
        <w:br/>
      </w:r>
      <w:r>
        <w:rPr>
          <w:rFonts w:hint="eastAsia"/>
        </w:rPr>
        <w:t>　　7.7 数字化光具座行业销售模式及销售渠道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中国本土数字化光具座产能、产量分析</w:t>
      </w:r>
      <w:r>
        <w:rPr>
          <w:rFonts w:hint="eastAsia"/>
        </w:rPr>
        <w:br/>
      </w:r>
      <w:r>
        <w:rPr>
          <w:rFonts w:hint="eastAsia"/>
        </w:rPr>
        <w:t>　　8.1 中国数字化光具座供需现状及预测（2021-2032）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中国数字化光具座产能、产量、产能利用率及发展趋势（2021-2032）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中国数字化光具座产量、市场需求量及发展趋势（2021-2032）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中国数字化光具座进出口分析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中国市场数字化光具座主要进口来源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中国市场数字化光具座主要出口目的地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不同产品类型数字化光具座市场规模2021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不同应用数字化光具座市场规模2021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中国市场主要厂商数字化光具座销量（2021-2026）&amp;（台）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中国市场主要厂商数字化光具座销量市场份额（2021-2026）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中国市场主要厂商数字化光具座收入（2021-2026）&amp;（万元）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中国市场主要厂商数字化光具座收入份额（2021-2026）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2025年中国主要生产商数字化光具座收入排名（万元）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中国市场主要厂商数字化光具座价格（2021-2026）&amp;（元/台）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中国市场主要厂商数字化光具座总部及产地分布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中国市场主要厂商成立时间及数字化光具座商业化日期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中国市场主要厂商数字化光具座产品类型及应用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2025年中国市场数字化光具座主要厂商市场地位（第一梯队、第二梯队和第三梯队）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数字化光具座市场投资、并购等现状分析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数字化光具座生产基地、总部、竞争对手及市场地位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数字化光具座产品规格、参数及市场应用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数字化光具座销量（台）、收入（万元）、价格（元/台）及毛利率（2021-2026）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中国市场不同产品类型数字化光具座销量（2021-2026）&amp;（台）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中国市场不同产品类型数字化光具座销量市场份额（2021-2026）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中国市场不同产品类型数字化光具座销量预测（2027-2032）&amp;（台）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中国市场不同产品类型数字化光具座销量市场份额预测（2027-2032）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中国市场不同产品类型数字化光具座规模（2021-2026）&amp;（万元）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中国市场不同产品类型数字化光具座规模市场份额（2021-2026）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中国市场不同产品类型数字化光具座规模预测（2027-2032）&amp;（万元）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中国市场不同产品类型数字化光具座规模市场份额预测（2027-2032）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中国市场不同应用数字化光具座销量（2021-2026）&amp;（台）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中国市场不同应用数字化光具座销量市场份额（2021-2026）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中国市场不同应用数字化光具座销量预测（2027-2032）&amp;（台）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中国市场不同应用数字化光具座销量市场份额预测（2027-2032）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中国市场不同应用数字化光具座规模（2021-2026）&amp;（万元）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中国市场不同应用数字化光具座规模市场份额（2021-2026）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中国市场不同应用数字化光具座规模预测（2027-2032）&amp;（万元）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中国市场不同应用数字化光具座规模市场份额预测（2027-2032）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数字化光具座行业发展分析---发展趋势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数字化光具座行业发展分析---厂商壁垒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数字化光具座行业发展分析---驱动因素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数字化光具座行业发展分析---制约因素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数字化光具座行业相关重点政策一览</w:t>
      </w:r>
      <w:r>
        <w:rPr>
          <w:rFonts w:hint="eastAsia"/>
        </w:rPr>
        <w:br/>
      </w:r>
      <w:r>
        <w:rPr>
          <w:rFonts w:hint="eastAsia"/>
        </w:rPr>
        <w:t>　　表 85： 数字化光具座行业供应链分析</w:t>
      </w:r>
      <w:r>
        <w:rPr>
          <w:rFonts w:hint="eastAsia"/>
        </w:rPr>
        <w:br/>
      </w:r>
      <w:r>
        <w:rPr>
          <w:rFonts w:hint="eastAsia"/>
        </w:rPr>
        <w:t>　　表 86： 数字化光具座上游原料供应商</w:t>
      </w:r>
      <w:r>
        <w:rPr>
          <w:rFonts w:hint="eastAsia"/>
        </w:rPr>
        <w:br/>
      </w:r>
      <w:r>
        <w:rPr>
          <w:rFonts w:hint="eastAsia"/>
        </w:rPr>
        <w:t>　　表 87： 数字化光具座行业主要下游客户</w:t>
      </w:r>
      <w:r>
        <w:rPr>
          <w:rFonts w:hint="eastAsia"/>
        </w:rPr>
        <w:br/>
      </w:r>
      <w:r>
        <w:rPr>
          <w:rFonts w:hint="eastAsia"/>
        </w:rPr>
        <w:t>　　表 88： 数字化光具座典型经销商</w:t>
      </w:r>
      <w:r>
        <w:rPr>
          <w:rFonts w:hint="eastAsia"/>
        </w:rPr>
        <w:br/>
      </w:r>
      <w:r>
        <w:rPr>
          <w:rFonts w:hint="eastAsia"/>
        </w:rPr>
        <w:t>　　表 89： 中国数字化光具座产量、销量、进口量及出口量（2021-2026）&amp;（台）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中国数字化光具座产量、销量、进口量及出口量预测（2027-2032）&amp;（台）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中国市场数字化光具座主要进口来源</w:t>
      </w:r>
      <w:r>
        <w:rPr>
          <w:rFonts w:hint="eastAsia"/>
        </w:rPr>
        <w:br/>
      </w:r>
      <w:r>
        <w:rPr>
          <w:rFonts w:hint="eastAsia"/>
        </w:rPr>
        <w:t>　　表 92： 中国市场数字化光具座主要出口目的地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数字化光具座产品图片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中国不同产品类型数字化光具座市场规模市场份额2025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大型数字化光具座产品图片</w:t>
      </w:r>
      <w:r>
        <w:rPr>
          <w:rFonts w:hint="eastAsia"/>
        </w:rPr>
        <w:br/>
      </w:r>
      <w:r>
        <w:rPr>
          <w:rFonts w:hint="eastAsia"/>
        </w:rPr>
        <w:t>　　图 4： 小型数字化光具座产品图片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中国不同应用数字化光具座市场份额2025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中国市场数字化光具座市场规模，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中国市场数字化光具座收入及增长率（2021-2032）&amp;（万元）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中国市场数字化光具座销量及增长率（2021-2032）&amp;（台）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2025年中国市场主要厂商数字化光具座销量市场份额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2025年中国市场主要厂商数字化光具座收入市场份额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2025年中国市场前五大厂商数字化光具座市场份额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2025年中国市场数字化光具座第一梯队、第二梯队和第三梯队厂商（品牌）及市场份额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中国市场不同产品类型数字化光具座价格走势（2021-2032）&amp;（元/台）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中国市场不同应用数字化光具座价格走势（2021-2032）&amp;（元/台）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数字化光具座中国企业SWOT分析</w:t>
      </w:r>
      <w:r>
        <w:rPr>
          <w:rFonts w:hint="eastAsia"/>
        </w:rPr>
        <w:br/>
      </w:r>
      <w:r>
        <w:rPr>
          <w:rFonts w:hint="eastAsia"/>
        </w:rPr>
        <w:t>　　图 19： 数字化光具座产业链</w:t>
      </w:r>
      <w:r>
        <w:rPr>
          <w:rFonts w:hint="eastAsia"/>
        </w:rPr>
        <w:br/>
      </w:r>
      <w:r>
        <w:rPr>
          <w:rFonts w:hint="eastAsia"/>
        </w:rPr>
        <w:t>　　图 20： 数字化光具座行业采购模式分析</w:t>
      </w:r>
      <w:r>
        <w:rPr>
          <w:rFonts w:hint="eastAsia"/>
        </w:rPr>
        <w:br/>
      </w:r>
      <w:r>
        <w:rPr>
          <w:rFonts w:hint="eastAsia"/>
        </w:rPr>
        <w:t>　　图 21： 数字化光具座行业生产模式分析</w:t>
      </w:r>
      <w:r>
        <w:rPr>
          <w:rFonts w:hint="eastAsia"/>
        </w:rPr>
        <w:br/>
      </w:r>
      <w:r>
        <w:rPr>
          <w:rFonts w:hint="eastAsia"/>
        </w:rPr>
        <w:t>　　图 22： 数字化光具座行业销售模式分析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中国数字化光具座产能、产量、产能利用率及发展趋势（2021-2032）&amp;（台）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中国数字化光具座产量、市场需求量及发展趋势（2021-2032）&amp;（台）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30afaed934fa1" w:history="1">
        <w:r>
          <w:rPr>
            <w:rStyle w:val="Hyperlink"/>
          </w:rPr>
          <w:t>2026-2032年中国数字化光具座市场分析及发展前景预测报告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30afaed934fa1" w:history="1">
        <w:r>
          <w:rPr>
            <w:rStyle w:val="Hyperlink"/>
          </w:rPr>
          <w:t>https://www.20087.com/6/53/ShuZiHuaGuangJuZuoDeFaZhanQianJing.html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5089fe4940c3" w:history="1">
      <w:r>
        <w:rPr>
          <w:rStyle w:val="Hyperlink"/>
        </w:rPr>
        <w:t>2026-2032年中国数字化光具座市场分析及发展前景预测报告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ZiHuaGuangJuZuoDeFaZhanQianJing.html" TargetMode="External" Id="R1d730afaed93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ZiHuaGuangJuZuoDeFaZhanQianJing.html" TargetMode="External" Id="R3c725089fe4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2026-01-28T04:49:37Z</dcterms:created>
  <dcterms:modified xsi:type="dcterms:W3CDTF">2026-01-28T05:49:37Z</dcterms:modified>
  <dc:subject>2026-2032年中国数字化光具座市场分析及发展前景预测报告</dc:subject>
  <dc:title>2026-2032年中国数字化光具座市场分析及发展前景预测报告</dc:title>
  <cp:keywords>2026-2032年中国数字化光具座市场分析及发展前景预测报告</cp:keywords>
  <dc:description>2026-2032年中国数字化光具座市场分析及发展前景预测报告</dc:description>
</cp:coreProperties>
</file>