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ef06a214747fd" w:history="1">
              <w:r>
                <w:rPr>
                  <w:rStyle w:val="Hyperlink"/>
                </w:rPr>
                <w:t>2026-2032年全球与中国数字液位传感器行业现状调研及市场前景分析报告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ef06a214747fd" w:history="1">
              <w:r>
                <w:rPr>
                  <w:rStyle w:val="Hyperlink"/>
                </w:rPr>
                <w:t>2026-2032年全球与中国数字液位传感器行业现状调研及市场前景分析报告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ef06a214747fd" w:history="1">
                <w:r>
                  <w:rPr>
                    <w:rStyle w:val="Hyperlink"/>
                  </w:rPr>
                  <w:t>https://www.20087.com/6/33/ShuZiYeWeiChuanGanQiFaZhanQianJingFenXi.html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液位传感器是工业过程控制、汽车油箱监测、家用电器及环保水处理中的关键测量装置，已从传统浮球、电容式模拟输出方案全面转向高精度数字接口产品。数字液位传感器技术包括超声波、雷达（FMCW）、磁致伸缩、光学及压力差分式原理，配合内置ADC、温度补偿算法与数字通信协议（如I²C、Modbus、IO-Link），实现毫米级分辨率与抗干扰能力。在严苛环境（如高温、腐蚀、泡沫干扰）中，非接触式雷达与导波雷达方案因可靠性高而备受青睐；而在消费类场景，低成本超声波与电容式数字模块则主导市场。产品设计强调长期稳定性、防爆认证（如ATEX）及自诊断功能（如探头污染告警），但多相介质（如油水混合）与动态液面波动仍对测量精度构成挑战。</w:t>
      </w:r>
      <w:r>
        <w:rPr>
          <w:rFonts w:hint="eastAsia"/>
        </w:rPr>
        <w:br/>
      </w:r>
      <w:r>
        <w:rPr>
          <w:rFonts w:hint="eastAsia"/>
        </w:rPr>
        <w:t>　　未来，数字液位传感器将深度融合边缘智能与多参数感知，迈向“状态感知型”仪表。内置机器学习模型可识别液位异常模式（如泄漏、虹吸、沸腾），提前预警设备故障。多传感融合（如液位+温度+密度）将支持介质成分间接推断，拓展至化工过程监控等高价值场景。在通信架构上，TSN（时间敏感网络）与5G URLLC将保障高同步性液位数据在大型储罐群或分布式管网中的实时汇聚。能源自主化趋势亦催生自供能液位传感器，利用液流振动或温差发电实现免维护部署。长远看，数字液位传感器将从“单一参数测量器”升级为“流体系统健康哨兵”，在智慧水务、碳捕集储运及氢能基础设施中构建高可靠液位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ef06a214747fd" w:history="1">
        <w:r>
          <w:rPr>
            <w:rStyle w:val="Hyperlink"/>
          </w:rPr>
          <w:t>2026-2032年全球与中国数字液位传感器行业现状调研及市场前景分析报告</w:t>
        </w:r>
      </w:hyperlink>
      <w:r>
        <w:rPr>
          <w:rFonts w:hint="eastAsia"/>
        </w:rPr>
        <w:t>》系统梳理了数字液位传感器行业的市场规模、技术现状及产业链结构，结合详实数据分析了数字液位传感器行业需求、价格动态与竞争格局，科学预测了数字液位传感器发展趋势与市场前景，重点解读了行业内重点企业的战略布局与品牌影响力，同时对市场竞争与集中度进行了评估。此外，报告还细分了市场领域，揭示了数字液位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超声波传感器</w:t>
      </w:r>
      <w:r>
        <w:rPr>
          <w:rFonts w:hint="eastAsia"/>
        </w:rPr>
        <w:br/>
      </w:r>
      <w:r>
        <w:rPr>
          <w:rFonts w:hint="eastAsia"/>
        </w:rPr>
        <w:t>　　　　1.3.3 电容式传感器</w:t>
      </w:r>
      <w:r>
        <w:rPr>
          <w:rFonts w:hint="eastAsia"/>
        </w:rPr>
        <w:br/>
      </w:r>
      <w:r>
        <w:rPr>
          <w:rFonts w:hint="eastAsia"/>
        </w:rPr>
        <w:t>　　　　1.3.4 雷达传感器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按应用细分，全球数字液位传感器市场规模2021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数字液位传感器行业发展总体概况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数字液位传感器行业发展主要特点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数字液位传感器行业发展影响因素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数字液位传感器有利因素</w:t>
      </w:r>
      <w:r>
        <w:rPr>
          <w:rFonts w:hint="eastAsia"/>
        </w:rPr>
        <w:br/>
      </w:r>
      <w:r>
        <w:rPr>
          <w:rFonts w:hint="eastAsia"/>
        </w:rPr>
        <w:t>　　　　1.5.3 .2 数字液位传感器不利因素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2025年数字液位传感器主要企业在国际市场排名（按销量）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全球市场主要企业数字液位传感器销量（2023-2026）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2025年数字液位传感器主要企业在国际市场排名（按收入）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全球市场主要企业数字液位传感器销售价格（2023-2026）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中国市场，近三年数字液位传感器主要企业占有率及排名（按销量）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2025年数字液位传感器主要企业在中国市场排名（按销量）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中国市场主要企业数字液位传感器销量（2023-2026）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中国市场，近三年数字液位传感器主要企业占有率及排名（按收入）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2025年数字液位传感器主要企业在中国市场排名（按收入）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中国市场主要企业数字液位传感器销售收入（2023-2026）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全球主要厂商数字液位传感器总部及产地分布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全球主要厂商成立时间及数字液位传感器商业化日期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全球主要厂商数字液位传感器产品类型及应用</w:t>
      </w:r>
      <w:r>
        <w:rPr>
          <w:rFonts w:hint="eastAsia"/>
        </w:rPr>
        <w:br/>
      </w:r>
      <w:r>
        <w:rPr>
          <w:rFonts w:hint="eastAsia"/>
        </w:rPr>
        <w:t>　　2.9 数字液位传感器行业集中度、竞争程度分析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数字液位传感器行业集中度分析：2025年全球Top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全球数字液位传感器第一梯队、第二梯队和第三梯队生产商（品牌）及市场份额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全球数字液位传感器总体规模分析</w:t>
      </w:r>
      <w:r>
        <w:rPr>
          <w:rFonts w:hint="eastAsia"/>
        </w:rPr>
        <w:br/>
      </w:r>
      <w:r>
        <w:rPr>
          <w:rFonts w:hint="eastAsia"/>
        </w:rPr>
        <w:t>　　3.1 全球数字液位传感器供需现状及预测（2021-2032）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全球数字液位传感器产量、需求量及发展趋势（2021-2032）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全球主要地区数字液位传感器产量及发展趋势（2021-2032）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全球主要地区数字液位传感器产量（2021-2026）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全球主要地区数字液位传感器产量（2027-2032）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中国市场数字液位传感器进出口（2021-2032）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全球数字液位传感器销量及销售额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全球市场数字液位传感器销售额（2021-2032）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全球市场数字液位传感器价格趋势（2021-2032）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全球数字液位传感器主要地区分析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全球主要地区数字液位传感器市场规模分析：2021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全球主要地区数字液位传感器销售收入及市场份额（2021-2026）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全球主要地区数字液位传感器销售收入预测（2027-2032）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全球主要地区数字液位传感器销量分析：2021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全球主要地区数字液位传感器销量及市场份额预测（2027-2032）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中东市场数字液位传感器销量、收入及增长率（2021-2032）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不同产品类型数字液位传感器分析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不同应用数字液位传感器分析</w:t>
      </w:r>
      <w:r>
        <w:rPr>
          <w:rFonts w:hint="eastAsia"/>
        </w:rPr>
        <w:br/>
      </w:r>
      <w:r>
        <w:rPr>
          <w:rFonts w:hint="eastAsia"/>
        </w:rPr>
        <w:t>　　7.1 全球不同应用数字液位传感器销量（2021-2032）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全球不同应用数字液位传感器收入预测（2027-2032）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全球不同应用数字液位传感器价格走势（2021-2032）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中国不同应用数字液位传感器收入（2021-2032）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中国不同应用数字液位传感器收入及市场份额（2021-2026）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中国不同应用数字液位传感器收入预测（2027-2032）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数字液位传感器行业发展趋势</w:t>
      </w:r>
      <w:r>
        <w:rPr>
          <w:rFonts w:hint="eastAsia"/>
        </w:rPr>
        <w:br/>
      </w:r>
      <w:r>
        <w:rPr>
          <w:rFonts w:hint="eastAsia"/>
        </w:rPr>
        <w:t>　　8.2 数字液位传感器行业主要驱动因素</w:t>
      </w:r>
      <w:r>
        <w:rPr>
          <w:rFonts w:hint="eastAsia"/>
        </w:rPr>
        <w:br/>
      </w:r>
      <w:r>
        <w:rPr>
          <w:rFonts w:hint="eastAsia"/>
        </w:rPr>
        <w:t>　　8.3 数字液位传感器中国企业SWOT分析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中国数字液位传感器行业政策环境分析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数字液位传感器行业产业链简介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数字液位传感器主要原料及供应情况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数字液位传感器行业采购模式</w:t>
      </w:r>
      <w:r>
        <w:rPr>
          <w:rFonts w:hint="eastAsia"/>
        </w:rPr>
        <w:br/>
      </w:r>
      <w:r>
        <w:rPr>
          <w:rFonts w:hint="eastAsia"/>
        </w:rPr>
        <w:t>　　9.3 数字液位传感器行业生产模式</w:t>
      </w:r>
      <w:r>
        <w:rPr>
          <w:rFonts w:hint="eastAsia"/>
        </w:rPr>
        <w:br/>
      </w:r>
      <w:r>
        <w:rPr>
          <w:rFonts w:hint="eastAsia"/>
        </w:rPr>
        <w:t>　　9.4 数字液位传感器行业销售模式及销售渠道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按应用细分，全球数字液位传感器市场规模（CAGR）2021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数字液位传感器行业发展主要特点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数字液位传感器行业发展有利因素分析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数字液位传感器行业发展不利因素分析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进入数字液位传感器行业壁垒</w:t>
      </w:r>
      <w:r>
        <w:rPr>
          <w:rFonts w:hint="eastAsia"/>
        </w:rPr>
        <w:br/>
      </w:r>
      <w:r>
        <w:rPr>
          <w:rFonts w:hint="eastAsia"/>
        </w:rPr>
        <w:t>　　表 7： 数字液位传感器主要企业在国际市场占有率（按销量，2023-2026）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2025年数字液位传感器主要企业在国际市场排名（按销量）&amp;（千件）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数字液位传感器主要企业在国际市场占有率（按收入，2023-2026）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2025年数字液位传感器主要企业在国际市场排名（按收入）&amp;（万元）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全球市场主要企业数字液位传感器销售价格（2023-2026）&amp;（元/件）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数字液位传感器主要企业在中国市场占有率（按销量，2023-2026）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2025年数字液位传感器主要企业在中国市场排名（按销量）&amp;（千件）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中国市场主要企业数字液位传感器销量（2023-2026）&amp;（千件）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数字液位传感器主要企业在中国市场占有率（按收入，2023-2026）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2025年数字液位传感器主要企业在中国市场排名（按收入）&amp;（万元）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中国市场主要企业数字液位传感器销售收入（2023-2026）&amp;（万元）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全球主要厂商数字液位传感器总部及产地分布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全球主要厂商成立时间及数字液位传感器商业化日期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全球主要厂商数字液位传感器产品类型及应用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全球主要地区数字液位传感器产量增速（CAGR）：（2021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全球主要地区数字液位传感器产量（2021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全球主要地区数字液位传感器产量（2021-2026）&amp;（千件）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全球主要地区数字液位传感器产量（2027-2032）&amp;（千件）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全球主要地区数字液位传感器产量市场份额（2021-2026）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全球主要地区数字液位传感器产量市场份额（2027-2032）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中国市场数字液位传感器产量、销量、进出口（2021-2026）&amp;（千件）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中国市场数字液位传感器产量、销量、进出口预测（2027-2032）&amp;（千件）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全球主要地区数字液位传感器销售收入增速：（2021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全球主要地区数字液位传感器销售收入（2021-2026）&amp;（万元）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全球主要地区数字液位传感器销售收入市场份额（2021-2026）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全球主要地区数字液位传感器收入（2027-2032）&amp;（万元）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全球主要地区数字液位传感器收入市场份额（2027-2032）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全球主要地区数字液位传感器销量（千件）：2021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全球主要地区数字液位传感器销量（2027-2032）&amp;（千件）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全球主要地区数字液位传感器销量份额（2027-2032）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数字液位传感器生产基地、销售区域、竞争对手及市场地位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全球不同产品类型数字液位传感器销量（2021-2026）&amp;（千件）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全球不同产品类型数字液位传感器销量市场份额（2021-2026）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全球不同产品类型数字液位传感器销量预测（2027-2032）&amp;（千件）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全球市场不同产品类型数字液位传感器销量市场份额预测（2027-2032）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全球不同产品类型数字液位传感器收入（2021-2026）&amp;（万元）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全球不同产品类型数字液位传感器收入市场份额（2021-2026）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全球不同产品类型数字液位传感器收入预测（2027-2032）&amp;（万元）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中国不同产品类型数字液位传感器销量（2021-2026）&amp;（千件）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中国不同产品类型数字液位传感器销量市场份额（2021-2026）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中国不同产品类型数字液位传感器销量预测（2027-2032）&amp;（千件）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全球市场不同产品类型数字液位传感器销量市场份额预测（2027-2032）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中国不同产品类型数字液位传感器收入（2021-2026）&amp;（万元）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中国不同产品类型数字液位传感器收入市场份额（2021-2026）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全球不同应用数字液位传感器销量（2021-2026）&amp;（千件）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全球不同应用数字液位传感器销量市场份额（2021-2026）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全球不同应用数字液位传感器销量预测（2027-2032）&amp;（千件）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全球市场不同应用数字液位传感器销量市场份额预测（2027-2032）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全球不同应用数字液位传感器收入（2021-2026）&amp;（万元）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全球不同应用数字液位传感器收入市场份额（2021-2026）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全球不同应用数字液位传感器收入预测（2027-2032）&amp;（万元）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全球不同应用数字液位传感器收入市场份额预测（2027-2032）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中国不同应用数字液位传感器销量（2021-2026）&amp;（千件）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中国不同应用数字液位传感器销量市场份额（2021-2026）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中国不同应用数字液位传感器销量预测（2027-2032）&amp;（千件）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中国市场不同应用数字液位传感器销量市场份额预测（2027-2032）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中国不同应用数字液位传感器收入（2021-2026）&amp;（万元）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中国不同应用数字液位传感器收入市场份额（2021-2026）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中国不同应用数字液位传感器收入预测（2027-2032）&amp;（万元）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中国不同应用数字液位传感器收入市场份额预测（2027-2032）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数字液位传感器行业发展趋势</w:t>
      </w:r>
      <w:r>
        <w:rPr>
          <w:rFonts w:hint="eastAsia"/>
        </w:rPr>
        <w:br/>
      </w:r>
      <w:r>
        <w:rPr>
          <w:rFonts w:hint="eastAsia"/>
        </w:rPr>
        <w:t>　　表 131： 数字液位传感器行业主要驱动因素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数字液位传感器行业供应链分析</w:t>
      </w:r>
      <w:r>
        <w:rPr>
          <w:rFonts w:hint="eastAsia"/>
        </w:rPr>
        <w:br/>
      </w:r>
      <w:r>
        <w:rPr>
          <w:rFonts w:hint="eastAsia"/>
        </w:rPr>
        <w:t>　　表 133： 数字液位传感器上游原料供应商</w:t>
      </w:r>
      <w:r>
        <w:rPr>
          <w:rFonts w:hint="eastAsia"/>
        </w:rPr>
        <w:br/>
      </w:r>
      <w:r>
        <w:rPr>
          <w:rFonts w:hint="eastAsia"/>
        </w:rPr>
        <w:t>　　表 134： 数字液位传感器主要地区不同应用客户分析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数字液位传感器典型经销商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数字液位传感器产品图片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全球不同产品类型数字液位传感器销售额2021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超声波传感器产品图片</w:t>
      </w:r>
      <w:r>
        <w:rPr>
          <w:rFonts w:hint="eastAsia"/>
        </w:rPr>
        <w:br/>
      </w:r>
      <w:r>
        <w:rPr>
          <w:rFonts w:hint="eastAsia"/>
        </w:rPr>
        <w:t>　　图 5： 电容式传感器产品图片</w:t>
      </w:r>
      <w:r>
        <w:rPr>
          <w:rFonts w:hint="eastAsia"/>
        </w:rPr>
        <w:br/>
      </w:r>
      <w:r>
        <w:rPr>
          <w:rFonts w:hint="eastAsia"/>
        </w:rPr>
        <w:t>　　图 6： 雷达传感器产品图片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全球不同应用数字液位传感器市场份额2025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2025年全球前五大生产商数字液位传感器市场份额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2025年全球数字液位传感器第一梯队、第二梯队和第三梯队厂商及市场份额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全球数字液位传感器产能、产量、产能利用率及发展趋势（2021-2032）&amp;（千件）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全球数字液位传感器产量、需求量及发展趋势（2021-2032）&amp;（千件）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全球主要地区数字液位传感器产量市场份额（2021-2032）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中国数字液位传感器产能、产量、产能利用率及发展趋势（2021-2032）&amp;（千件）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中国数字液位传感器产量、市场需求量及发展趋势（2021-2032）&amp;（千件）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全球数字液位传感器市场销售额及增长率：（2021-2032）&amp;（万元）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全球市场数字液位传感器市场规模：2021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全球市场数字液位传感器价格趋势（2021-2032）&amp;（元/件）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全球主要地区数字液位传感器销售收入（2021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全球主要地区数字液位传感器销售收入市场份额（2021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北美市场数字液位传感器收入及增长率（2021-2032）&amp;（万元）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欧洲市场数字液位传感器收入及增长率（2021-2032）&amp;（万元）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中国市场数字液位传感器收入及增长率（2021-2032）&amp;（万元）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日本市场数字液位传感器收入及增长率（2021-2032）&amp;（万元）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东南亚市场数字液位传感器收入及增长率（2021-2032）&amp;（万元）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印度市场数字液位传感器收入及增长率（2021-2032）&amp;（万元）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南美市场数字液位传感器收入及增长率（2021-2032）&amp;（万元）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中东市场数字液位传感器销量及增长率（2021-2032）&amp;（千件）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中东市场数字液位传感器收入及增长率（2021-2032）&amp;（万元）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全球不同产品类型数字液位传感器价格走势（2021-2032）&amp;（元/件）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全球不同应用数字液位传感器价格走势（2021-2032）&amp;（元/件）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数字液位传感器中国企业SWOT分析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数字液位传感器产业链</w:t>
      </w:r>
      <w:r>
        <w:rPr>
          <w:rFonts w:hint="eastAsia"/>
        </w:rPr>
        <w:br/>
      </w:r>
      <w:r>
        <w:rPr>
          <w:rFonts w:hint="eastAsia"/>
        </w:rPr>
        <w:t>　　图 47： 数字液位传感器行业采购模式分析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数字液位传感器行业生产模式</w:t>
      </w:r>
      <w:r>
        <w:rPr>
          <w:rFonts w:hint="eastAsia"/>
        </w:rPr>
        <w:br/>
      </w:r>
      <w:r>
        <w:rPr>
          <w:rFonts w:hint="eastAsia"/>
        </w:rPr>
        <w:t>　　图 49： 数字液位传感器行业销售模式分析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ef06a214747fd" w:history="1">
        <w:r>
          <w:rPr>
            <w:rStyle w:val="Hyperlink"/>
          </w:rPr>
          <w:t>2026-2032年全球与中国数字液位传感器行业现状调研及市场前景分析报告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ef06a214747fd" w:history="1">
        <w:r>
          <w:rPr>
            <w:rStyle w:val="Hyperlink"/>
          </w:rPr>
          <w:t>https://www.20087.com/6/33/ShuZiYeWeiChuanGanQiFaZhanQianJingFenXi.html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25b7ab0804de3" w:history="1">
      <w:r>
        <w:rPr>
          <w:rStyle w:val="Hyperlink"/>
        </w:rPr>
        <w:t>2026-2032年全球与中国数字液位传感器行业现状调研及市场前景分析报告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uZiYeWeiChuanGanQiFaZhanQianJingFenXi.html" TargetMode="External" Id="R68eef06a2147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uZiYeWeiChuanGanQiFaZhanQianJingFenXi.html" TargetMode="External" Id="R40025b7ab080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2026-01-31T07:38:33Z</dcterms:created>
  <dcterms:modified xsi:type="dcterms:W3CDTF">2026-01-31T08:38:33Z</dcterms:modified>
  <dc:subject>2026-2032年全球与中国数字液位传感器行业现状调研及市场前景分析报告</dc:subject>
  <dc:title>2026-2032年全球与中国数字液位传感器行业现状调研及市场前景分析报告</dc:title>
  <cp:keywords>2026-2032年全球与中国数字液位传感器行业现状调研及市场前景分析报告</cp:keywords>
  <dc:description>2026-2032年全球与中国数字液位传感器行业现状调研及市场前景分析报告</dc:description>
</cp:coreProperties>
</file>