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1fb1e443945dd" w:history="1">
              <w:r>
                <w:rPr>
                  <w:rStyle w:val="Hyperlink"/>
                </w:rPr>
                <w:t>2024-2030年中国无人机航空电子市场研究与趋势分析报告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1fb1e443945dd" w:history="1">
              <w:r>
                <w:rPr>
                  <w:rStyle w:val="Hyperlink"/>
                </w:rPr>
                <w:t>2024-2030年中国无人机航空电子市场研究与趋势分析报告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1fb1e443945dd" w:history="1">
                <w:r>
                  <w:rPr>
                    <w:rStyle w:val="Hyperlink"/>
                  </w:rPr>
                  <w:t>https://www.20087.com/6/03/WuRenJiHangKongDianZiFaZhanQuShiFenXi.html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航空电子是无人机的核心组成部分，近年来随着无人机技术的发展和应用领域的扩大，其性能和功能都有了显著提升。目前，无人机航空电子不仅在导航定位、通讯传输方面有所增强，而且在自主飞行控制、数据处理方面也有所改进。通过采用高性能处理器和先进的传感器，无人机航空电子能够实现更长航程、更稳定飞行的任务执行。</w:t>
      </w:r>
      <w:r>
        <w:rPr>
          <w:rFonts w:hint="eastAsia"/>
        </w:rPr>
        <w:br/>
      </w:r>
      <w:r>
        <w:rPr>
          <w:rFonts w:hint="eastAsia"/>
        </w:rPr>
        <w:t>　　未来，无人机航空电子的发展将更加注重智能化和安全性。一方面，随着人工智能技术的应用，无人机航空电子将具备更强大的自主决策能力，实现更加灵活的飞行任务执行。另一方面，为了提高飞行安全性，无人机航空电子将集成更多高级传感器和避障系统，实现对周围环境的实时感知和安全飞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1fb1e443945dd" w:history="1">
        <w:r>
          <w:rPr>
            <w:rStyle w:val="Hyperlink"/>
          </w:rPr>
          <w:t>2024-2030年中国无人机航空电子市场研究与趋势分析报告</w:t>
        </w:r>
      </w:hyperlink>
      <w:r>
        <w:rPr>
          <w:rFonts w:hint="eastAsia"/>
        </w:rPr>
        <w:t>》依据国家统计局、发改委及无人机航空电子相关协会等的数据资料，深入研究了无人机航空电子行业的现状，包括无人机航空电子市场需求、市场规模及产业链状况。无人机航空电子报告分析了无人机航空电子的价格波动、各细分市场的动态，以及重点企业的经营状况。同时，报告对无人机航空电子市场前景及发展趋势进行了科学预测，揭示了潜在的市场需求和投资机会，也指出了无人机航空电子行业内可能的风险。此外，无人机航空电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无人机航空电子产业概述</w:t>
      </w:r>
      <w:r>
        <w:rPr>
          <w:rFonts w:hint="eastAsia"/>
        </w:rPr>
        <w:br/>
      </w:r>
      <w:r>
        <w:rPr>
          <w:rFonts w:hint="eastAsia"/>
        </w:rPr>
        <w:t>　　第一节 无人机航空电子定义</w:t>
      </w:r>
      <w:r>
        <w:rPr>
          <w:rFonts w:hint="eastAsia"/>
        </w:rPr>
        <w:br/>
      </w:r>
      <w:r>
        <w:rPr>
          <w:rFonts w:hint="eastAsia"/>
        </w:rPr>
        <w:t>　　第二节 无人机航空电子行业特点</w:t>
      </w:r>
      <w:r>
        <w:rPr>
          <w:rFonts w:hint="eastAsia"/>
        </w:rPr>
        <w:br/>
      </w:r>
      <w:r>
        <w:rPr>
          <w:rFonts w:hint="eastAsia"/>
        </w:rPr>
        <w:t>　　第三节 无人机航空电子发展历程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中国无人机航空电子行业运行环境分析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中国无人机航空电子运行经济环境分析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三、经济发展对无人机航空电子行业的影响</w:t>
      </w:r>
      <w:r>
        <w:rPr>
          <w:rFonts w:hint="eastAsia"/>
        </w:rPr>
        <w:br/>
      </w:r>
      <w:r>
        <w:rPr>
          <w:rFonts w:hint="eastAsia"/>
        </w:rPr>
        <w:t>　　第二节 中国无人机航空电子产业政策环境分析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一、无人机航空电子行业监管体制</w:t>
      </w:r>
      <w:r>
        <w:rPr>
          <w:rFonts w:hint="eastAsia"/>
        </w:rPr>
        <w:br/>
      </w:r>
      <w:r>
        <w:rPr>
          <w:rFonts w:hint="eastAsia"/>
        </w:rPr>
        <w:t>　　　　二、无人机航空电子行业主要法规政策</w:t>
      </w:r>
      <w:r>
        <w:rPr>
          <w:rFonts w:hint="eastAsia"/>
        </w:rPr>
        <w:br/>
      </w:r>
      <w:r>
        <w:rPr>
          <w:rFonts w:hint="eastAsia"/>
        </w:rPr>
        <w:t>　　第三节 中国无人机航空电子产业社会环境分析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国外无人机航空电子行业发展态势分析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国外无人机航空电子市场发展现状分析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国外主要国家、地区无人机航空电子市场现状</w:t>
      </w:r>
      <w:r>
        <w:rPr>
          <w:rFonts w:hint="eastAsia"/>
        </w:rPr>
        <w:br/>
      </w:r>
      <w:r>
        <w:rPr>
          <w:rFonts w:hint="eastAsia"/>
        </w:rPr>
        <w:t>　　第三节 国外无人机航空电子行业发展趋势预测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中国无人机航空电子行业发展调研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2019-2024年中国无人机航空电子行业规模情况</w:t>
      </w:r>
      <w:r>
        <w:rPr>
          <w:rFonts w:hint="eastAsia"/>
        </w:rPr>
        <w:br/>
      </w:r>
      <w:r>
        <w:rPr>
          <w:rFonts w:hint="eastAsia"/>
        </w:rPr>
        <w:t>　　　　一、无人机航空电子行业市场规模状况</w:t>
      </w:r>
      <w:r>
        <w:rPr>
          <w:rFonts w:hint="eastAsia"/>
        </w:rPr>
        <w:br/>
      </w:r>
      <w:r>
        <w:rPr>
          <w:rFonts w:hint="eastAsia"/>
        </w:rPr>
        <w:t>　　　　二、无人机航空电子行业单位规模状况</w:t>
      </w:r>
      <w:r>
        <w:rPr>
          <w:rFonts w:hint="eastAsia"/>
        </w:rPr>
        <w:br/>
      </w:r>
      <w:r>
        <w:rPr>
          <w:rFonts w:hint="eastAsia"/>
        </w:rPr>
        <w:t>　　　　三、无人机航空电子行业人员规模状况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2019-2024年中国无人机航空电子行业财务能力分析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一、无人机航空电子行业盈利能力分析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二、无人机航空电子行业偿债能力分析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三、无人机航空电子行业营运能力分析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四、无人机航空电子行业发展能力分析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2023-2024年中国无人机航空电子行业热点动态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2024年中国无人机航空电子行业面临的挑战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中国无人机航空电子行业重点地区市场调研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**地区无人机航空电子发展现状及趋势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**地区无人机航空电子发展现状及趋势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**地区无人机航空电子发展现状及趋势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**地区无人机航空电子发展现状及趋势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中国无人机航空电子行业价格走势及影响因素分析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国内无人机航空电子行业价格回顾</w:t>
      </w:r>
      <w:r>
        <w:rPr>
          <w:rFonts w:hint="eastAsia"/>
        </w:rPr>
        <w:br/>
      </w:r>
      <w:r>
        <w:rPr>
          <w:rFonts w:hint="eastAsia"/>
        </w:rPr>
        <w:t>　　第二节 国内无人机航空电子行业价格走势预测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国内无人机航空电子行业价格影响因素分析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中国无人机航空电子行业客户调研</w:t>
      </w:r>
      <w:r>
        <w:rPr>
          <w:rFonts w:hint="eastAsia"/>
        </w:rPr>
        <w:br/>
      </w:r>
      <w:r>
        <w:rPr>
          <w:rFonts w:hint="eastAsia"/>
        </w:rPr>
        <w:t>　　　　一、无人机航空电子行业客户偏好调查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二、客户对无人机航空电子品牌的首要认知渠道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三、无人机航空电子品牌忠诚度调查</w:t>
      </w:r>
      <w:r>
        <w:rPr>
          <w:rFonts w:hint="eastAsia"/>
        </w:rPr>
        <w:br/>
      </w:r>
      <w:r>
        <w:rPr>
          <w:rFonts w:hint="eastAsia"/>
        </w:rPr>
        <w:t>　　　　四、无人机航空电子行业客户消费理念调研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中国无人机航空电子行业重点企业发展调研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中国无人机航空电子行业竞争格局分析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2023-2024年无人机航空电子行业集中度分析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一、无人机航空电子市场集中度分析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二、无人机航空电子企业集中度分析</w:t>
      </w:r>
      <w:r>
        <w:rPr>
          <w:rFonts w:hint="eastAsia"/>
        </w:rPr>
        <w:br/>
      </w:r>
      <w:r>
        <w:rPr>
          <w:rFonts w:hint="eastAsia"/>
        </w:rPr>
        <w:t>　　第二节 2024年无人机航空电子行业竞争格局分析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一、无人机航空电子行业竞争策略分析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二、无人机航空电子行业竞争格局展望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三、我国无人机航空电子市场竞争趋势</w:t>
      </w:r>
      <w:r>
        <w:rPr>
          <w:rFonts w:hint="eastAsia"/>
        </w:rPr>
        <w:br/>
      </w:r>
      <w:r>
        <w:rPr>
          <w:rFonts w:hint="eastAsia"/>
        </w:rPr>
        <w:t>　　第三节 无人机航空电子行业兼并与重组整合分析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一、无人机航空电子行业兼并与重组整合动态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二、无人机航空电子行业兼并与重组整合发展趋势预测分析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无人机航空电子行业投资风险及应对策略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无人机航空电子行业SWOT模型分析</w:t>
      </w:r>
      <w:r>
        <w:rPr>
          <w:rFonts w:hint="eastAsia"/>
        </w:rPr>
        <w:br/>
      </w:r>
      <w:r>
        <w:rPr>
          <w:rFonts w:hint="eastAsia"/>
        </w:rPr>
        <w:t>　　　　一、无人机航空电子行业优势分析</w:t>
      </w:r>
      <w:r>
        <w:rPr>
          <w:rFonts w:hint="eastAsia"/>
        </w:rPr>
        <w:br/>
      </w:r>
      <w:r>
        <w:rPr>
          <w:rFonts w:hint="eastAsia"/>
        </w:rPr>
        <w:t>　　　　二、无人机航空电子行业劣势分析</w:t>
      </w:r>
      <w:r>
        <w:rPr>
          <w:rFonts w:hint="eastAsia"/>
        </w:rPr>
        <w:br/>
      </w:r>
      <w:r>
        <w:rPr>
          <w:rFonts w:hint="eastAsia"/>
        </w:rPr>
        <w:t>　　　　三、无人机航空电子行业机会分析</w:t>
      </w:r>
      <w:r>
        <w:rPr>
          <w:rFonts w:hint="eastAsia"/>
        </w:rPr>
        <w:br/>
      </w:r>
      <w:r>
        <w:rPr>
          <w:rFonts w:hint="eastAsia"/>
        </w:rPr>
        <w:t>　　　　四、无人机航空电子行业风险分析</w:t>
      </w:r>
      <w:r>
        <w:rPr>
          <w:rFonts w:hint="eastAsia"/>
        </w:rPr>
        <w:br/>
      </w:r>
      <w:r>
        <w:rPr>
          <w:rFonts w:hint="eastAsia"/>
        </w:rPr>
        <w:t>　　第二节 无人机航空电子行业投资风险及控制策略分析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一、无人机航空电子市场风险及控制策略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二、无人机航空电子行业政策风险及控制策略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三、无人机航空电子行业经营风险及控制策略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四、无人机航空电子同业竞争风险及控制策略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五、无人机航空电子行业其他风险及控制策略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2024-2030年中国无人机航空电子市场预测及发展建议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2024-2030年中国无人机航空电子市场预测分析</w:t>
      </w:r>
      <w:r>
        <w:rPr>
          <w:rFonts w:hint="eastAsia"/>
        </w:rPr>
        <w:br/>
      </w:r>
      <w:r>
        <w:rPr>
          <w:rFonts w:hint="eastAsia"/>
        </w:rPr>
        <w:t>　　　　一、中国无人机航空电子市场前景分析</w:t>
      </w:r>
      <w:r>
        <w:rPr>
          <w:rFonts w:hint="eastAsia"/>
        </w:rPr>
        <w:br/>
      </w:r>
      <w:r>
        <w:rPr>
          <w:rFonts w:hint="eastAsia"/>
        </w:rPr>
        <w:t>　　　　二、中国无人机航空电子发展趋势预测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2024-2030年中国无人机航空电子企业发展策略建议</w:t>
      </w:r>
      <w:r>
        <w:rPr>
          <w:rFonts w:hint="eastAsia"/>
        </w:rPr>
        <w:br/>
      </w:r>
      <w:r>
        <w:rPr>
          <w:rFonts w:hint="eastAsia"/>
        </w:rPr>
        <w:t>　　　　一、无人机航空电子企业融资策略</w:t>
      </w:r>
      <w:r>
        <w:rPr>
          <w:rFonts w:hint="eastAsia"/>
        </w:rPr>
        <w:br/>
      </w:r>
      <w:r>
        <w:rPr>
          <w:rFonts w:hint="eastAsia"/>
        </w:rPr>
        <w:t>　　　　二、无人机航空电子企业人才策略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2024-2030年中国无人机航空电子企业营销策略建议</w:t>
      </w:r>
      <w:r>
        <w:rPr>
          <w:rFonts w:hint="eastAsia"/>
        </w:rPr>
        <w:br/>
      </w:r>
      <w:r>
        <w:rPr>
          <w:rFonts w:hint="eastAsia"/>
        </w:rPr>
        <w:t>　　　　一、无人机航空电子企业定位策略</w:t>
      </w:r>
      <w:r>
        <w:rPr>
          <w:rFonts w:hint="eastAsia"/>
        </w:rPr>
        <w:br/>
      </w:r>
      <w:r>
        <w:rPr>
          <w:rFonts w:hint="eastAsia"/>
        </w:rPr>
        <w:t>　　　　二、无人机航空电子企业价格策略</w:t>
      </w:r>
      <w:r>
        <w:rPr>
          <w:rFonts w:hint="eastAsia"/>
        </w:rPr>
        <w:br/>
      </w:r>
      <w:r>
        <w:rPr>
          <w:rFonts w:hint="eastAsia"/>
        </w:rPr>
        <w:t>　　　　三、无人机航空电子企业促销策略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中~智~林~－无人机航空电子行业研究结论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无人机航空电子行业历程</w:t>
      </w:r>
      <w:r>
        <w:rPr>
          <w:rFonts w:hint="eastAsia"/>
        </w:rPr>
        <w:br/>
      </w:r>
      <w:r>
        <w:rPr>
          <w:rFonts w:hint="eastAsia"/>
        </w:rPr>
        <w:t>　　图表 无人机航空电子行业生命周期</w:t>
      </w:r>
      <w:r>
        <w:rPr>
          <w:rFonts w:hint="eastAsia"/>
        </w:rPr>
        <w:br/>
      </w:r>
      <w:r>
        <w:rPr>
          <w:rFonts w:hint="eastAsia"/>
        </w:rPr>
        <w:t>　　图表 无人机航空电子行业产业链分析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2019-2024年无人机航空电子行业市场容量统计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2019-2024年中国无人机航空电子行业市场规模及增长情况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2019-2024年中国无人机航空电子行业销售收入分析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2019-2024年中国无人机航空电子行业盈利情况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2019-2024年中国无人机航空电子行业利润总额分析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2019-2024年中国无人机航空电子行业企业数量情况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2019-2024年中国无人机航空电子行业企业平均规模情况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2019-2024年中国无人机航空电子行业竞争力分析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2019-2024年中国无人机航空电子行业盈利能力分析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2019-2024年中国无人机航空电子行业运营能力分析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2019-2024年中国无人机航空电子行业偿债能力分析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2019-2024年中国无人机航空电子行业发展能力分析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2019-2024年中国无人机航空电子行业经营效益分析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**地区无人机航空电子市场规模及增长情况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**地区无人机航空电子行业市场需求情况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**地区无人机航空电子市场规模及增长情况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**地区无人机航空电子行业市场需求情况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**地区无人机航空电子市场规模及增长情况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**地区无人机航空电子行业市场需求情况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无人机航空电子重点企业（一）基本信息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无人机航空电子重点企业（一）经营情况分析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无人机航空电子重点企业（一）盈利能力情况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无人机航空电子重点企业（一）偿债能力情况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无人机航空电子重点企业（一）运营能力情况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无人机航空电子重点企业（一）成长能力情况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无人机航空电子重点企业（二）基本信息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无人机航空电子重点企业（二）经营情况分析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无人机航空电子重点企业（二）盈利能力情况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无人机航空电子重点企业（二）偿债能力情况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无人机航空电子重点企业（二）运营能力情况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无人机航空电子重点企业（二）成长能力情况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2024-2030年中国无人机航空电子行业市场容量预测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2024-2030年中国无人机航空电子行业市场规模预测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2024-2030年中国无人机航空电子市场前景分析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2024-2030年中国无人机航空电子行业发展趋势预测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1fb1e443945dd" w:history="1">
        <w:r>
          <w:rPr>
            <w:rStyle w:val="Hyperlink"/>
          </w:rPr>
          <w:t>2024-2030年中国无人机航空电子市场研究与趋势分析报告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1fb1e443945dd" w:history="1">
        <w:r>
          <w:rPr>
            <w:rStyle w:val="Hyperlink"/>
          </w:rPr>
          <w:t>https://www.20087.com/6/03/WuRenJiHangKongDianZiFaZhanQuShiFenXi.html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389e1780c4bc5" w:history="1">
      <w:r>
        <w:rPr>
          <w:rStyle w:val="Hyperlink"/>
        </w:rPr>
        <w:t>2024-2030年中国无人机航空电子市场研究与趋势分析报告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uRenJiHangKongDianZiFaZhanQuShiFenXi.html" TargetMode="External" Id="R3181fb1e4439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uRenJiHangKongDianZiFaZhanQuShiFenXi.html" TargetMode="External" Id="R0d2389e1780c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2023-12-04T23:23:00Z</dcterms:created>
  <dcterms:modified xsi:type="dcterms:W3CDTF">2023-12-05T00:23:00Z</dcterms:modified>
  <dc:subject>2024-2030年中国无人机航空电子市场研究与趋势分析报告</dc:subject>
  <dc:title>2024-2030年中国无人机航空电子市场研究与趋势分析报告</dc:title>
  <cp:keywords>2024-2030年中国无人机航空电子市场研究与趋势分析报告</cp:keywords>
  <dc:description>2024-2030年中国无人机航空电子市场研究与趋势分析报告</dc:description>
</cp:coreProperties>
</file>