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49b8089b4e6a" w:history="1">
              <w:r>
                <w:rPr>
                  <w:rStyle w:val="Hyperlink"/>
                </w:rPr>
                <w:t>2026-2032年全球与中国波导大功率电缆组件发展现状及前景趋势报告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49b8089b4e6a" w:history="1">
              <w:r>
                <w:rPr>
                  <w:rStyle w:val="Hyperlink"/>
                </w:rPr>
                <w:t>2026-2032年全球与中国波导大功率电缆组件发展现状及前景趋势报告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49b8089b4e6a" w:history="1">
                <w:r>
                  <w:rPr>
                    <w:rStyle w:val="Hyperlink"/>
                  </w:rPr>
                  <w:t>https://www.20087.com/6/03/BoDaoDaGongLvDianLanZuJianShiChangQianJingFenXi.html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大功率电缆组件是用于微波与毫米波频段（如X、Ku、Ka波段）高功率信号传输的特种射频互连系统，广泛应用于雷达、卫星通信地面站、粒子加速器及5G毫米波基站中。该组件通常由矩形/圆形金属波导、过渡接头、密封法兰及支撑结构组成，可承载数十千瓦连续波功率，具备极低插入损耗、高功率容量及优异模式 purity。在军用雷达中，组件需满足MIL-STD-810环境试验及高真空兼容性；在科研装置中，则强调超低 outgassing 与磁场兼容性。然而，在高频段，模式转换损耗与热膨胀引起的对准偏移仍是系统集成挑战。</w:t>
      </w:r>
      <w:r>
        <w:rPr>
          <w:rFonts w:hint="eastAsia"/>
        </w:rPr>
        <w:br/>
      </w:r>
      <w:r>
        <w:rPr>
          <w:rFonts w:hint="eastAsia"/>
        </w:rPr>
        <w:t>　　未来，波导大功率电缆组件将向轻量化、智能监测与多物理场集成方向演进。碳纤维增强复合材料波导将显著减轻重量而不牺牲功率容量；嵌入光纤光栅可实时监测温度与形变，预防热失控。在制造端，3D打印技术将实现复杂内腔与冷却通道一体化成形。此外，组件将支持数字孪生接口，上传应力与老化数据至健康管理平台。随着高功率毫米波应用从国防向民用拓展，具备高可靠性、自感知能力与先进制造属性的新一代波导大功率电缆组件，将持续作为高能射频系统的物理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849b8089b4e6a" w:history="1">
        <w:r>
          <w:rPr>
            <w:rStyle w:val="Hyperlink"/>
          </w:rPr>
          <w:t>2026-2032年全球与中国波导大功率电缆组件发展现状及前景趋势报告</w:t>
        </w:r>
      </w:hyperlink>
      <w:r>
        <w:rPr>
          <w:rFonts w:hint="eastAsia"/>
        </w:rPr>
        <w:t>》系统梳理了波导大功率电缆组件行业的市场规模、技术现状及产业链结构，结合详实数据分析了波导大功率电缆组件行业需求、价格动态与竞争格局，科学预测了波导大功率电缆组件发展趋势与市场前景，重点解读了行业内重点企业的战略布局与品牌影响力，同时对市场竞争与集中度进行了评估。此外，报告还细分了市场领域，揭示了波导大功率电缆组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按产品类型细分，全球波导大功率电缆组件市场规模2021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矩形波导型</w:t>
      </w:r>
      <w:r>
        <w:rPr>
          <w:rFonts w:hint="eastAsia"/>
        </w:rPr>
        <w:br/>
      </w:r>
      <w:r>
        <w:rPr>
          <w:rFonts w:hint="eastAsia"/>
        </w:rPr>
        <w:t>　　　　1.3.3 圆形波导型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按应用细分，全球波导大功率电缆组件市场规模2021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雷达</w:t>
      </w:r>
      <w:r>
        <w:rPr>
          <w:rFonts w:hint="eastAsia"/>
        </w:rPr>
        <w:br/>
      </w:r>
      <w:r>
        <w:rPr>
          <w:rFonts w:hint="eastAsia"/>
        </w:rPr>
        <w:t>　　　　1.4.4 导航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波导大功率电缆组件行业发展总体概况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波导大功率电缆组件行业发展主要特点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波导大功率电缆组件行业发展影响因素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波导大功率电缆组件有利因素</w:t>
      </w:r>
      <w:r>
        <w:rPr>
          <w:rFonts w:hint="eastAsia"/>
        </w:rPr>
        <w:br/>
      </w:r>
      <w:r>
        <w:rPr>
          <w:rFonts w:hint="eastAsia"/>
        </w:rPr>
        <w:t>　　　　1.5.3 .2 波导大功率电缆组件不利因素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全球市场，近三年波导大功率电缆组件主要企业占有率及排名（按销量）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波导大功率电缆组件主要企业在国际市场占有率（按销量，2023-2026）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2025年波导大功率电缆组件主要企业在国际市场排名（按销量）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全球市场主要企业波导大功率电缆组件销量（2023-2026）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全球市场，近三年波导大功率电缆组件主要企业占有率及排名（按收入）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波导大功率电缆组件主要企业在国际市场占有率（按收入，2023-2026）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2025年波导大功率电缆组件主要企业在国际市场排名（按收入）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全球市场主要企业波导大功率电缆组件销售收入（2023-2026）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全球市场主要企业波导大功率电缆组件销售价格（2023-2026）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中国市场，近三年波导大功率电缆组件主要企业占有率及排名（按销量）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波导大功率电缆组件主要企业在中国市场占有率（按销量，2023-2026）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2025年波导大功率电缆组件主要企业在中国市场排名（按销量）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中国市场主要企业波导大功率电缆组件销量（2023-2026）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中国市场，近三年波导大功率电缆组件主要企业占有率及排名（按收入）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波导大功率电缆组件主要企业在中国市场占有率（按收入，2023-2026）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2025年波导大功率电缆组件主要企业在中国市场排名（按收入）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中国市场主要企业波导大功率电缆组件销售收入（2023-2026）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全球主要厂商波导大功率电缆组件总部及产地分布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全球主要厂商成立时间及波导大功率电缆组件商业化日期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全球主要厂商波导大功率电缆组件产品类型及应用</w:t>
      </w:r>
      <w:r>
        <w:rPr>
          <w:rFonts w:hint="eastAsia"/>
        </w:rPr>
        <w:br/>
      </w:r>
      <w:r>
        <w:rPr>
          <w:rFonts w:hint="eastAsia"/>
        </w:rPr>
        <w:t>　　2.9 波导大功率电缆组件行业集中度、竞争程度分析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波导大功率电缆组件行业集中度分析：2025年全球Top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全球波导大功率电缆组件第一梯队、第二梯队和第三梯队生产商（品牌）及市场份额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全球波导大功率电缆组件总体规模分析</w:t>
      </w:r>
      <w:r>
        <w:rPr>
          <w:rFonts w:hint="eastAsia"/>
        </w:rPr>
        <w:br/>
      </w:r>
      <w:r>
        <w:rPr>
          <w:rFonts w:hint="eastAsia"/>
        </w:rPr>
        <w:t>　　3.1 全球波导大功率电缆组件供需现状及预测（2021-2032）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全球波导大功率电缆组件产能、产量、产能利用率及发展趋势（2021-2032）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全球波导大功率电缆组件产量、需求量及发展趋势（2021-2032）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全球主要地区波导大功率电缆组件产量及发展趋势（2021-2032）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全球主要地区波导大功率电缆组件产量（2021-2026）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全球主要地区波导大功率电缆组件产量（2027-2032）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全球主要地区波导大功率电缆组件产量市场份额（2021-2032）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中国波导大功率电缆组件供需现状及预测（2021-2032）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中国波导大功率电缆组件产能、产量、产能利用率及发展趋势（2021-2032）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中国波导大功率电缆组件产量、市场需求量及发展趋势（2021-2032）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中国市场波导大功率电缆组件进出口（2021-2032）</w:t>
      </w:r>
      <w:r>
        <w:rPr>
          <w:rFonts w:hint="eastAsia"/>
        </w:rPr>
        <w:br/>
      </w:r>
      <w:r>
        <w:rPr>
          <w:rFonts w:hint="eastAsia"/>
        </w:rPr>
        <w:t>　　3.4 全球波导大功率电缆组件销量及销售额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全球市场波导大功率电缆组件销售额（2021-2032）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全球市场波导大功率电缆组件销量（2021-2032）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全球市场波导大功率电缆组件价格趋势（2021-2032）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全球波导大功率电缆组件主要地区分析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全球主要地区波导大功率电缆组件市场规模分析：2021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全球主要地区波导大功率电缆组件销售收入及市场份额（2021-2026）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全球主要地区波导大功率电缆组件销售收入预测（2027-2032）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全球主要地区波导大功率电缆组件销量分析：2021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全球主要地区波导大功率电缆组件销量及市场份额（2021-2026）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全球主要地区波导大功率电缆组件销量及市场份额预测（2027-2032）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中东市场波导大功率电缆组件销量、收入及增长率（2021-2032）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波导大功率电缆组件销量、收入、价格及毛利率（2021-2026）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不同产品类型波导大功率电缆组件分析</w:t>
      </w:r>
      <w:r>
        <w:rPr>
          <w:rFonts w:hint="eastAsia"/>
        </w:rPr>
        <w:br/>
      </w:r>
      <w:r>
        <w:rPr>
          <w:rFonts w:hint="eastAsia"/>
        </w:rPr>
        <w:t>　　6.1 全球不同产品类型波导大功率电缆组件销量（2021-2032）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全球不同产品类型波导大功率电缆组件销量及市场份额（2021-2026）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全球不同产品类型波导大功率电缆组件销量预测（2027-2032）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全球不同产品类型波导大功率电缆组件收入（2021-2032）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全球不同产品类型波导大功率电缆组件收入及市场份额（2021-2026）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全球不同产品类型波导大功率电缆组件收入预测（2027-2032）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全球不同产品类型波导大功率电缆组件价格走势（2021-2032）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中国不同产品类型波导大功率电缆组件销量（2021-2032）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中国不同产品类型波导大功率电缆组件销量及市场份额（2021-2026）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中国不同产品类型波导大功率电缆组件销量预测（2027-2032）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中国不同产品类型波导大功率电缆组件收入（2021-2032）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中国不同产品类型波导大功率电缆组件收入及市场份额（2021-2026）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中国不同产品类型波导大功率电缆组件收入预测（2027-2032）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不同应用波导大功率电缆组件分析</w:t>
      </w:r>
      <w:r>
        <w:rPr>
          <w:rFonts w:hint="eastAsia"/>
        </w:rPr>
        <w:br/>
      </w:r>
      <w:r>
        <w:rPr>
          <w:rFonts w:hint="eastAsia"/>
        </w:rPr>
        <w:t>　　7.1 全球不同应用波导大功率电缆组件销量（2021-2032）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全球不同应用波导大功率电缆组件销量及市场份额（2021-2026）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全球不同应用波导大功率电缆组件销量预测（2027-2032）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全球不同应用波导大功率电缆组件收入（2021-2032）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全球不同应用波导大功率电缆组件收入及市场份额（2021-2026）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全球不同应用波导大功率电缆组件收入预测（2027-2032）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全球不同应用波导大功率电缆组件价格走势（2021-2032）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中国不同应用波导大功率电缆组件销量（2021-2032）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中国不同应用波导大功率电缆组件销量及市场份额（2021-2026）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中国不同应用波导大功率电缆组件销量预测（2027-2032）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中国不同应用波导大功率电缆组件收入（2021-2032）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中国不同应用波导大功率电缆组件收入及市场份额（2021-2026）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中国不同应用波导大功率电缆组件收入预测（2027-2032）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波导大功率电缆组件行业发展趋势</w:t>
      </w:r>
      <w:r>
        <w:rPr>
          <w:rFonts w:hint="eastAsia"/>
        </w:rPr>
        <w:br/>
      </w:r>
      <w:r>
        <w:rPr>
          <w:rFonts w:hint="eastAsia"/>
        </w:rPr>
        <w:t>　　8.2 波导大功率电缆组件行业主要驱动因素</w:t>
      </w:r>
      <w:r>
        <w:rPr>
          <w:rFonts w:hint="eastAsia"/>
        </w:rPr>
        <w:br/>
      </w:r>
      <w:r>
        <w:rPr>
          <w:rFonts w:hint="eastAsia"/>
        </w:rPr>
        <w:t>　　8.3 波导大功率电缆组件中国企业SWOT分析</w:t>
      </w:r>
      <w:r>
        <w:rPr>
          <w:rFonts w:hint="eastAsia"/>
        </w:rPr>
        <w:br/>
      </w:r>
      <w:r>
        <w:rPr>
          <w:rFonts w:hint="eastAsia"/>
        </w:rPr>
        <w:t>　　8.4 中国波导大功率电缆组件行业政策环境分析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波导大功率电缆组件行业产业链简介</w:t>
      </w:r>
      <w:r>
        <w:rPr>
          <w:rFonts w:hint="eastAsia"/>
        </w:rPr>
        <w:br/>
      </w:r>
      <w:r>
        <w:rPr>
          <w:rFonts w:hint="eastAsia"/>
        </w:rPr>
        <w:t>　　　　9.1.1 波导大功率电缆组件行业供应链分析</w:t>
      </w:r>
      <w:r>
        <w:rPr>
          <w:rFonts w:hint="eastAsia"/>
        </w:rPr>
        <w:br/>
      </w:r>
      <w:r>
        <w:rPr>
          <w:rFonts w:hint="eastAsia"/>
        </w:rPr>
        <w:t>　　　　9.1.2 波导大功率电缆组件主要原料及供应情况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波导大功率电缆组件行业采购模式</w:t>
      </w:r>
      <w:r>
        <w:rPr>
          <w:rFonts w:hint="eastAsia"/>
        </w:rPr>
        <w:br/>
      </w:r>
      <w:r>
        <w:rPr>
          <w:rFonts w:hint="eastAsia"/>
        </w:rPr>
        <w:t>　　9.3 波导大功率电缆组件行业生产模式</w:t>
      </w:r>
      <w:r>
        <w:rPr>
          <w:rFonts w:hint="eastAsia"/>
        </w:rPr>
        <w:br/>
      </w:r>
      <w:r>
        <w:rPr>
          <w:rFonts w:hint="eastAsia"/>
        </w:rPr>
        <w:t>　　9.4 波导大功率电缆组件行业销售模式及销售渠道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按产品类型细分，全球波导大功率电缆组件市场规模2021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按应用细分，全球波导大功率电缆组件市场规模（CAGR）2021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波导大功率电缆组件行业发展主要特点</w:t>
      </w:r>
      <w:r>
        <w:rPr>
          <w:rFonts w:hint="eastAsia"/>
        </w:rPr>
        <w:br/>
      </w:r>
      <w:r>
        <w:rPr>
          <w:rFonts w:hint="eastAsia"/>
        </w:rPr>
        <w:t>　　表 4： 波导大功率电缆组件行业发展有利因素分析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波导大功率电缆组件行业发展不利因素分析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进入波导大功率电缆组件行业壁垒</w:t>
      </w:r>
      <w:r>
        <w:rPr>
          <w:rFonts w:hint="eastAsia"/>
        </w:rPr>
        <w:br/>
      </w:r>
      <w:r>
        <w:rPr>
          <w:rFonts w:hint="eastAsia"/>
        </w:rPr>
        <w:t>　　表 7： 波导大功率电缆组件主要企业在国际市场占有率（按销量，2023-2026）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2025年波导大功率电缆组件主要企业在国际市场排名（按销量）&amp;（千件）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全球市场主要企业波导大功率电缆组件销量（2023-2026）&amp;（千件）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波导大功率电缆组件主要企业在国际市场占有率（按收入，2023-2026）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2025年波导大功率电缆组件主要企业在国际市场排名（按收入）&amp;（万元）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全球市场主要企业波导大功率电缆组件销售收入（2023-2026）&amp;（万元）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全球市场主要企业波导大功率电缆组件销售价格（2023-2026）&amp;（元/件）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波导大功率电缆组件主要企业在中国市场占有率（按销量，2023-2026）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2025年波导大功率电缆组件主要企业在中国市场排名（按销量）&amp;（千件）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中国市场主要企业波导大功率电缆组件销量（2023-2026）&amp;（千件）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波导大功率电缆组件主要企业在中国市场占有率（按收入，2023-2026）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2025年波导大功率电缆组件主要企业在中国市场排名（按收入）&amp;（万元）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中国市场主要企业波导大功率电缆组件销售收入（2023-2026）&amp;（万元）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全球主要厂商波导大功率电缆组件总部及产地分布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全球主要厂商成立时间及波导大功率电缆组件商业化日期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全球主要厂商波导大功率电缆组件产品类型及应用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2025年全球波导大功率电缆组件主要厂商市场地位（第一梯队、第二梯队和第三梯队）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全球波导大功率电缆组件市场投资、并购等现状分析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全球主要地区波导大功率电缆组件产量增速（CAGR）：（2021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全球主要地区波导大功率电缆组件产量（2021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全球主要地区波导大功率电缆组件产量（2021-2026）&amp;（千件）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全球主要地区波导大功率电缆组件产量（2027-2032）&amp;（千件）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全球主要地区波导大功率电缆组件产量市场份额（2021-2026）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全球主要地区波导大功率电缆组件产量市场份额（2027-2032）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中国市场波导大功率电缆组件产量、销量、进出口（2021-2026）&amp;（千件）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中国市场波导大功率电缆组件产量、销量、进出口预测（2027-2032）&amp;（千件）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全球主要地区波导大功率电缆组件销售收入增速：（2021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全球主要地区波导大功率电缆组件销售收入（2021-2026）&amp;（万元）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全球主要地区波导大功率电缆组件销售收入市场份额（2021-2026）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全球主要地区波导大功率电缆组件收入（2027-2032）&amp;（万元）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全球主要地区波导大功率电缆组件收入市场份额（2027-2032）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全球主要地区波导大功率电缆组件销量（千件）：2021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全球主要地区波导大功率电缆组件销量（2021-2026）&amp;（千件）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全球主要地区波导大功率电缆组件销量市场份额（2021-2026）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全球主要地区波导大功率电缆组件销量（2027-2032）&amp;（千件）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全球主要地区波导大功率电缆组件销量份额（2027-2032）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波导大功率电缆组件生产基地、销售区域、竞争对手及市场地位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波导大功率电缆组件产品规格、参数及市场应用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波导大功率电缆组件销量（千件）、收入（万元）、价格（元/件）及毛利率（2021-2026）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全球不同产品类型波导大功率电缆组件销量（2021-2026）&amp;（千件）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全球不同产品类型波导大功率电缆组件销量市场份额（2021-2026）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全球不同产品类型波导大功率电缆组件销量预测（2027-2032）&amp;（千件）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全球市场不同产品类型波导大功率电缆组件销量市场份额预测（2027-2032）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全球不同产品类型波导大功率电缆组件收入（2021-2026）&amp;（万元）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全球不同产品类型波导大功率电缆组件收入市场份额（2021-2026）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全球不同产品类型波导大功率电缆组件收入预测（2027-2032）&amp;（万元）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全球不同产品类型波导大功率电缆组件收入市场份额预测（2027-2032）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中国不同产品类型波导大功率电缆组件销量（2021-2026）&amp;（千件）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中国不同产品类型波导大功率电缆组件销量市场份额（2021-2026）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中国不同产品类型波导大功率电缆组件销量预测（2027-2032）&amp;（千件）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全球市场不同产品类型波导大功率电缆组件销量市场份额预测（2027-2032）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中国不同产品类型波导大功率电缆组件收入（2021-2026）&amp;（万元）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中国不同产品类型波导大功率电缆组件收入市场份额（2021-2026）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中国不同产品类型波导大功率电缆组件收入预测（2027-2032）&amp;（万元）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中国不同产品类型波导大功率电缆组件收入市场份额预测（2027-2032）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全球不同应用波导大功率电缆组件销量（2021-2026）&amp;（千件）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全球不同应用波导大功率电缆组件销量市场份额（2021-2026）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全球不同应用波导大功率电缆组件销量预测（2027-2032）&amp;（千件）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全球市场不同应用波导大功率电缆组件销量市场份额预测（2027-2032）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全球不同应用波导大功率电缆组件收入（2021-2026）&amp;（万元）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全球不同应用波导大功率电缆组件收入市场份额（2021-2026）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全球不同应用波导大功率电缆组件收入预测（2027-2032）&amp;（万元）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全球不同应用波导大功率电缆组件收入市场份额预测（2027-2032）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中国不同应用波导大功率电缆组件销量（2021-2026）&amp;（千件）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中国不同应用波导大功率电缆组件销量市场份额（2021-2026）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中国不同应用波导大功率电缆组件销量预测（2027-2032）&amp;（千件）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中国市场不同应用波导大功率电缆组件销量市场份额预测（2027-2032）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中国不同应用波导大功率电缆组件收入（2021-2026）&amp;（万元）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中国不同应用波导大功率电缆组件收入市场份额（2021-2026）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中国不同应用波导大功率电缆组件收入预测（2027-2032）&amp;（万元）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中国不同应用波导大功率电缆组件收入市场份额预测（2027-2032）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波导大功率电缆组件行业发展趋势</w:t>
      </w:r>
      <w:r>
        <w:rPr>
          <w:rFonts w:hint="eastAsia"/>
        </w:rPr>
        <w:br/>
      </w:r>
      <w:r>
        <w:rPr>
          <w:rFonts w:hint="eastAsia"/>
        </w:rPr>
        <w:t>　　表 136： 波导大功率电缆组件行业主要驱动因素</w:t>
      </w:r>
      <w:r>
        <w:rPr>
          <w:rFonts w:hint="eastAsia"/>
        </w:rPr>
        <w:br/>
      </w:r>
      <w:r>
        <w:rPr>
          <w:rFonts w:hint="eastAsia"/>
        </w:rPr>
        <w:t>　　表 137： 波导大功率电缆组件行业供应链分析</w:t>
      </w:r>
      <w:r>
        <w:rPr>
          <w:rFonts w:hint="eastAsia"/>
        </w:rPr>
        <w:br/>
      </w:r>
      <w:r>
        <w:rPr>
          <w:rFonts w:hint="eastAsia"/>
        </w:rPr>
        <w:t>　　表 138： 波导大功率电缆组件上游原料供应商</w:t>
      </w:r>
      <w:r>
        <w:rPr>
          <w:rFonts w:hint="eastAsia"/>
        </w:rPr>
        <w:br/>
      </w:r>
      <w:r>
        <w:rPr>
          <w:rFonts w:hint="eastAsia"/>
        </w:rPr>
        <w:t>　　表 139： 波导大功率电缆组件主要地区不同应用客户分析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波导大功率电缆组件典型经销商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波导大功率电缆组件产品图片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全球不同产品类型波导大功率电缆组件销售额2021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全球不同产品类型波导大功率电缆组件市场份额2025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矩形波导型产品图片</w:t>
      </w:r>
      <w:r>
        <w:rPr>
          <w:rFonts w:hint="eastAsia"/>
        </w:rPr>
        <w:br/>
      </w:r>
      <w:r>
        <w:rPr>
          <w:rFonts w:hint="eastAsia"/>
        </w:rPr>
        <w:t>　　图 5： 圆形波导型产品图片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全球不同应用波导大功率电缆组件市场份额2025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雷达</w:t>
      </w:r>
      <w:r>
        <w:rPr>
          <w:rFonts w:hint="eastAsia"/>
        </w:rPr>
        <w:br/>
      </w:r>
      <w:r>
        <w:rPr>
          <w:rFonts w:hint="eastAsia"/>
        </w:rPr>
        <w:t>　　图 10： 导航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2025年全球前五大生产商波导大功率电缆组件市场份额</w:t>
      </w:r>
      <w:r>
        <w:rPr>
          <w:rFonts w:hint="eastAsia"/>
        </w:rPr>
        <w:br/>
      </w:r>
      <w:r>
        <w:rPr>
          <w:rFonts w:hint="eastAsia"/>
        </w:rPr>
        <w:t>　　图 13： 2025年全球波导大功率电缆组件第一梯队、第二梯队和第三梯队厂商及市场份额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全球波导大功率电缆组件产能、产量、产能利用率及发展趋势（2021-2032）&amp;（千件）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全球波导大功率电缆组件产量、需求量及发展趋势（2021-2032）&amp;（千件）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全球主要地区波导大功率电缆组件产量市场份额（2021-2032）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中国波导大功率电缆组件产能、产量、产能利用率及发展趋势（2021-2032）&amp;（千件）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中国波导大功率电缆组件产量、市场需求量及发展趋势（2021-2032）&amp;（千件）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全球波导大功率电缆组件市场销售额及增长率：（2021-2032）&amp;（万元）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全球市场波导大功率电缆组件市场规模：2021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全球市场波导大功率电缆组件价格趋势（2021-2032）&amp;（元/件）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全球主要地区波导大功率电缆组件销售收入（2021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全球主要地区波导大功率电缆组件销售收入市场份额（2021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中东市场波导大功率电缆组件销量及增长率（2021-2032）&amp;（千件）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中东市场波导大功率电缆组件收入及增长率（2021-2032）&amp;（万元）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全球不同产品类型波导大功率电缆组件价格走势（2021-2032）&amp;（元/件）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全球不同应用波导大功率电缆组件价格走势（2021-2032）&amp;（元/件）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波导大功率电缆组件中国企业SWOT分析</w:t>
      </w:r>
      <w:r>
        <w:rPr>
          <w:rFonts w:hint="eastAsia"/>
        </w:rPr>
        <w:br/>
      </w:r>
      <w:r>
        <w:rPr>
          <w:rFonts w:hint="eastAsia"/>
        </w:rPr>
        <w:t>　　图 44： 波导大功率电缆组件产业链</w:t>
      </w:r>
      <w:r>
        <w:rPr>
          <w:rFonts w:hint="eastAsia"/>
        </w:rPr>
        <w:br/>
      </w:r>
      <w:r>
        <w:rPr>
          <w:rFonts w:hint="eastAsia"/>
        </w:rPr>
        <w:t>　　图 45： 波导大功率电缆组件行业采购模式分析</w:t>
      </w:r>
      <w:r>
        <w:rPr>
          <w:rFonts w:hint="eastAsia"/>
        </w:rPr>
        <w:br/>
      </w:r>
      <w:r>
        <w:rPr>
          <w:rFonts w:hint="eastAsia"/>
        </w:rPr>
        <w:t>　　图 46： 波导大功率电缆组件行业生产模式</w:t>
      </w:r>
      <w:r>
        <w:rPr>
          <w:rFonts w:hint="eastAsia"/>
        </w:rPr>
        <w:br/>
      </w:r>
      <w:r>
        <w:rPr>
          <w:rFonts w:hint="eastAsia"/>
        </w:rPr>
        <w:t>　　图 47： 波导大功率电缆组件行业销售模式分析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49b8089b4e6a" w:history="1">
        <w:r>
          <w:rPr>
            <w:rStyle w:val="Hyperlink"/>
          </w:rPr>
          <w:t>2026-2032年全球与中国波导大功率电缆组件发展现状及前景趋势报告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49b8089b4e6a" w:history="1">
        <w:r>
          <w:rPr>
            <w:rStyle w:val="Hyperlink"/>
          </w:rPr>
          <w:t>https://www.20087.com/6/03/BoDaoDaGongLvDianLanZuJianShiChangQianJingFenXi.html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cfeeebcab44ec" w:history="1">
      <w:r>
        <w:rPr>
          <w:rStyle w:val="Hyperlink"/>
        </w:rPr>
        <w:t>2026-2032年全球与中国波导大功率电缆组件发展现状及前景趋势报告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oDaoDaGongLvDianLanZuJianShiChangQianJingFenXi.html" TargetMode="External" Id="Re5b849b8089b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oDaoDaGongLvDianLanZuJianShiChangQianJingFenXi.html" TargetMode="External" Id="R456cfeeebcab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2026-01-27T00:59:00Z</dcterms:created>
  <dcterms:modified xsi:type="dcterms:W3CDTF">2026-01-27T01:59:00Z</dcterms:modified>
  <dc:subject>2026-2032年全球与中国波导大功率电缆组件发展现状及前景趋势报告</dc:subject>
  <dc:title>2026-2032年全球与中国波导大功率电缆组件发展现状及前景趋势报告</dc:title>
  <cp:keywords>2026-2032年全球与中国波导大功率电缆组件发展现状及前景趋势报告</cp:keywords>
  <dc:description>2026-2032年全球与中国波导大功率电缆组件发展现状及前景趋势报告</dc:description>
</cp:coreProperties>
</file>