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4dd02df2e448a" w:history="1">
              <w:r>
                <w:rPr>
                  <w:rStyle w:val="Hyperlink"/>
                </w:rPr>
                <w:t>2025-2031年中国煤机行业发展调研与前景趋势报告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4dd02df2e448a" w:history="1">
              <w:r>
                <w:rPr>
                  <w:rStyle w:val="Hyperlink"/>
                </w:rPr>
                <w:t>2025-2031年中国煤机行业发展调研与前景趋势报告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4dd02df2e448a" w:history="1">
                <w:r>
                  <w:rPr>
                    <w:rStyle w:val="Hyperlink"/>
                  </w:rPr>
                  <w:t>https://www.20087.com/6/83/MeiJiFaZhanQuShi.html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行业在煤炭开采自动化、智能化的推动下，正经历技术革新。高效、环保、安全成为煤机发展的关键词。液压支架、采煤机、掘进机等关键设备的智能化水平不断提高，远程监控、故障预警系统日益普及。然而，行业也面临着煤炭行业整体转型的压力，以及对新能源替代煤炭的长期预期。</w:t>
      </w:r>
      <w:r>
        <w:rPr>
          <w:rFonts w:hint="eastAsia"/>
        </w:rPr>
        <w:br/>
      </w:r>
      <w:r>
        <w:rPr>
          <w:rFonts w:hint="eastAsia"/>
        </w:rPr>
        <w:t>　　未来煤机行业将加速向智能化、无人化方向发展，通过集成大数据、物联网、人工智能技术，提高开采效率和安全性，减少人力成本。同时，绿色环保技术的应用，如低排放、高效节能设备的开发，将助力行业可持续发展。此外，随着全球能源结构的调整，煤机企业可能会向多元化转型，探索在其他矿业或非矿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4dd02df2e448a" w:history="1">
        <w:r>
          <w:rPr>
            <w:rStyle w:val="Hyperlink"/>
          </w:rPr>
          <w:t>2025-2031年中国煤机行业发展调研与前景趋势报告</w:t>
        </w:r>
      </w:hyperlink>
      <w:r>
        <w:rPr>
          <w:rFonts w:hint="eastAsia"/>
        </w:rPr>
        <w:t>》基于国家统计局及相关行业协会的详实数据，结合国内外煤机行业研究资料及深入市场调研，系统分析了煤机行业的市场规模、市场需求及产业链现状。报告重点探讨了煤机行业整体运行情况及细分领域特点，科学预测了煤机市场前景与发展趋势，揭示了煤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4dd02df2e448a" w:history="1">
        <w:r>
          <w:rPr>
            <w:rStyle w:val="Hyperlink"/>
          </w:rPr>
          <w:t>2025-2031年中国煤机行业发展调研与前景趋势报告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煤机设备概述</w:t>
      </w:r>
      <w:r>
        <w:rPr>
          <w:rFonts w:hint="eastAsia"/>
        </w:rPr>
        <w:br/>
      </w:r>
      <w:r>
        <w:rPr>
          <w:rFonts w:hint="eastAsia"/>
        </w:rPr>
        <w:t>　　第一节 煤机设备定义</w:t>
      </w:r>
      <w:r>
        <w:rPr>
          <w:rFonts w:hint="eastAsia"/>
        </w:rPr>
        <w:br/>
      </w:r>
      <w:r>
        <w:rPr>
          <w:rFonts w:hint="eastAsia"/>
        </w:rPr>
        <w:t>　　第二节 煤机设备行业发展历程</w:t>
      </w:r>
      <w:r>
        <w:rPr>
          <w:rFonts w:hint="eastAsia"/>
        </w:rPr>
        <w:br/>
      </w:r>
      <w:r>
        <w:rPr>
          <w:rFonts w:hint="eastAsia"/>
        </w:rPr>
        <w:t>　　第三节 煤机设备分类情况</w:t>
      </w:r>
      <w:r>
        <w:rPr>
          <w:rFonts w:hint="eastAsia"/>
        </w:rPr>
        <w:br/>
      </w:r>
      <w:r>
        <w:rPr>
          <w:rFonts w:hint="eastAsia"/>
        </w:rPr>
        <w:t>　　第四节 煤机设备产业链分析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国内煤机设备行业发展环境分析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　　1 、毛坯的铸造技术</w:t>
      </w:r>
      <w:r>
        <w:rPr>
          <w:rFonts w:hint="eastAsia"/>
        </w:rPr>
        <w:br/>
      </w:r>
      <w:r>
        <w:rPr>
          <w:rFonts w:hint="eastAsia"/>
        </w:rPr>
        <w:t>　　　　　　2 、毛坯的锻造技术</w:t>
      </w:r>
      <w:r>
        <w:rPr>
          <w:rFonts w:hint="eastAsia"/>
        </w:rPr>
        <w:br/>
      </w:r>
      <w:r>
        <w:rPr>
          <w:rFonts w:hint="eastAsia"/>
        </w:rPr>
        <w:t>　　　　　　3 、机械加工技术</w:t>
      </w:r>
      <w:r>
        <w:rPr>
          <w:rFonts w:hint="eastAsia"/>
        </w:rPr>
        <w:br/>
      </w:r>
      <w:r>
        <w:rPr>
          <w:rFonts w:hint="eastAsia"/>
        </w:rPr>
        <w:t>　　　　　　4 、热处理和表面强化处理技术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　　　　1 、铸造技术</w:t>
      </w:r>
      <w:r>
        <w:rPr>
          <w:rFonts w:hint="eastAsia"/>
        </w:rPr>
        <w:br/>
      </w:r>
      <w:r>
        <w:rPr>
          <w:rFonts w:hint="eastAsia"/>
        </w:rPr>
        <w:t>　　　　　　2 、锻造技术</w:t>
      </w:r>
      <w:r>
        <w:rPr>
          <w:rFonts w:hint="eastAsia"/>
        </w:rPr>
        <w:br/>
      </w:r>
      <w:r>
        <w:rPr>
          <w:rFonts w:hint="eastAsia"/>
        </w:rPr>
        <w:t>　　　　　　3 、机加工技术</w:t>
      </w:r>
      <w:r>
        <w:rPr>
          <w:rFonts w:hint="eastAsia"/>
        </w:rPr>
        <w:br/>
      </w:r>
      <w:r>
        <w:rPr>
          <w:rFonts w:hint="eastAsia"/>
        </w:rPr>
        <w:t>　　　　　　4 、热处理技术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中国煤机设备生产现状分析</w:t>
      </w:r>
      <w:r>
        <w:rPr>
          <w:rFonts w:hint="eastAsia"/>
        </w:rPr>
        <w:br/>
      </w:r>
      <w:r>
        <w:rPr>
          <w:rFonts w:hint="eastAsia"/>
        </w:rPr>
        <w:t>　　第一节 煤机设备行业总体规模</w:t>
      </w:r>
      <w:r>
        <w:rPr>
          <w:rFonts w:hint="eastAsia"/>
        </w:rPr>
        <w:br/>
      </w:r>
      <w:r>
        <w:rPr>
          <w:rFonts w:hint="eastAsia"/>
        </w:rPr>
        <w:t>　　第二节 煤机设备产能概况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煤机设备产量概况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煤机设备产业的生命周期分析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国际煤机设备行业发展分析</w:t>
      </w:r>
      <w:r>
        <w:rPr>
          <w:rFonts w:hint="eastAsia"/>
        </w:rPr>
        <w:br/>
      </w:r>
      <w:r>
        <w:rPr>
          <w:rFonts w:hint="eastAsia"/>
        </w:rPr>
        <w:t>　　第一节 全球煤机设备行业发展总体情况分析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一、全球煤机设备行业发展特点</w:t>
      </w:r>
      <w:r>
        <w:rPr>
          <w:rFonts w:hint="eastAsia"/>
        </w:rPr>
        <w:br/>
      </w:r>
      <w:r>
        <w:rPr>
          <w:rFonts w:hint="eastAsia"/>
        </w:rPr>
        <w:t>　　　　二、全球煤机设备行业竞争格局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三、全球煤机设备行业市场区域分布</w:t>
      </w:r>
      <w:r>
        <w:rPr>
          <w:rFonts w:hint="eastAsia"/>
        </w:rPr>
        <w:br/>
      </w:r>
      <w:r>
        <w:rPr>
          <w:rFonts w:hint="eastAsia"/>
        </w:rPr>
        <w:t>　　第二节 全球煤机设备主要国家（地区）市场分析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2020-2025年中国煤机设备所属行业总体发展状况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中国煤机设备所属行业规模情况分析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中国煤机设备所属行业产销情况分析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中国煤机设备所属行业财务能力分析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2020-2025年煤机设备行业各区域市场概况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煤机设备国内细分市场分析</w:t>
      </w:r>
      <w:r>
        <w:rPr>
          <w:rFonts w:hint="eastAsia"/>
        </w:rPr>
        <w:br/>
      </w:r>
      <w:r>
        <w:rPr>
          <w:rFonts w:hint="eastAsia"/>
        </w:rPr>
        <w:t>　　第一节 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耙煤机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通用煤机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2025年中国煤机设备行业发展概况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2025年中国煤机设备行业发展态势分析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2025年中国煤机设备行业发展特点分析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2025年中国煤机设备行业市场供需分析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一、煤机设备市场增长潜力分析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二、煤机设备产品竞争策略分析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一、2025-2031年我国煤机设备市场竞争趋势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三、2025-2031年煤机设备行业竞争策略分析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煤机设备产业用户认知度分析</w:t>
      </w:r>
      <w:r>
        <w:rPr>
          <w:rFonts w:hint="eastAsia"/>
        </w:rPr>
        <w:br/>
      </w:r>
      <w:r>
        <w:rPr>
          <w:rFonts w:hint="eastAsia"/>
        </w:rPr>
        <w:t>　　第一节 煤机设备产业用户认知程度</w:t>
      </w:r>
      <w:r>
        <w:rPr>
          <w:rFonts w:hint="eastAsia"/>
        </w:rPr>
        <w:br/>
      </w:r>
      <w:r>
        <w:rPr>
          <w:rFonts w:hint="eastAsia"/>
        </w:rPr>
        <w:t>　　第二节 煤机设备产业用户关注因素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煤机设备国内重点生产厂家分析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煤机设备重点公司介绍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第二节 煤机设备产品竞争力优势分析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2025-2031年煤机设备行业发展趋势及投资风险分析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当前煤机设备存在的问题</w:t>
      </w:r>
      <w:r>
        <w:rPr>
          <w:rFonts w:hint="eastAsia"/>
        </w:rPr>
        <w:br/>
      </w:r>
      <w:r>
        <w:rPr>
          <w:rFonts w:hint="eastAsia"/>
        </w:rPr>
        <w:t>　　第二节 煤机设备未来发展预测分析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一、中国煤机设备制造技术发展方向分析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二、2025-2031年中国煤机设备行业发展规模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2025-2031年中国煤机设备行业投资风险分析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 、市场竞争风险</w:t>
      </w:r>
      <w:r>
        <w:rPr>
          <w:rFonts w:hint="eastAsia"/>
        </w:rPr>
        <w:br/>
      </w:r>
      <w:r>
        <w:rPr>
          <w:rFonts w:hint="eastAsia"/>
        </w:rPr>
        <w:t>　　　　　　2 、市场竞争风险类型</w:t>
      </w:r>
      <w:r>
        <w:rPr>
          <w:rFonts w:hint="eastAsia"/>
        </w:rPr>
        <w:br/>
      </w:r>
      <w:r>
        <w:rPr>
          <w:rFonts w:hint="eastAsia"/>
        </w:rPr>
        <w:t>　　　　　　3 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中智⋅林⋅－策略建议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三、产品服务策略</w:t>
      </w:r>
      <w:r>
        <w:rPr>
          <w:rFonts w:hint="eastAsia"/>
        </w:rPr>
        <w:br/>
      </w:r>
      <w:r>
        <w:rPr>
          <w:rFonts w:hint="eastAsia"/>
        </w:rPr>
        <w:t>　　　　四、品类管理策略</w:t>
      </w:r>
      <w:r>
        <w:rPr>
          <w:rFonts w:hint="eastAsia"/>
        </w:rPr>
        <w:br/>
      </w:r>
      <w:r>
        <w:rPr>
          <w:rFonts w:hint="eastAsia"/>
        </w:rPr>
        <w:t>　　　　五、战略综合规划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煤机行业历程</w:t>
      </w:r>
      <w:r>
        <w:rPr>
          <w:rFonts w:hint="eastAsia"/>
        </w:rPr>
        <w:br/>
      </w:r>
      <w:r>
        <w:rPr>
          <w:rFonts w:hint="eastAsia"/>
        </w:rPr>
        <w:t>　　图表 煤机行业生命周期</w:t>
      </w:r>
      <w:r>
        <w:rPr>
          <w:rFonts w:hint="eastAsia"/>
        </w:rPr>
        <w:br/>
      </w:r>
      <w:r>
        <w:rPr>
          <w:rFonts w:hint="eastAsia"/>
        </w:rPr>
        <w:t>　　图表 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2020-2025年中国煤机行业竞争力分析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4dd02df2e448a" w:history="1">
        <w:r>
          <w:rPr>
            <w:rStyle w:val="Hyperlink"/>
          </w:rPr>
          <w:t>2025-2031年中国煤机行业发展调研与前景趋势报告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4dd02df2e448a" w:history="1">
        <w:r>
          <w:rPr>
            <w:rStyle w:val="Hyperlink"/>
          </w:rPr>
          <w:t>https://www.20087.com/6/83/MeiJiFaZhanQuShi.html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热点：采煤机图片、煤机行业50强、综掘机、煤机厂家排名、采煤机有多少个截齿、煤机司机考试题库、煤矿安全规程2023版电子版、煤机厂、山西煤机是国企还是民企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4da1ec38e4d9b" w:history="1">
      <w:r>
        <w:rPr>
          <w:rStyle w:val="Hyperlink"/>
        </w:rPr>
        <w:t>2025-2031年中国煤机行业发展调研与前景趋势报告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eiJiFaZhanQuShi.html" TargetMode="External" Id="R4644dd02df2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eiJiFaZhanQuShi.html" TargetMode="External" Id="R1a04da1ec38e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2025-04-26T01:06:00Z</dcterms:created>
  <dcterms:modified xsi:type="dcterms:W3CDTF">2025-04-26T02:06:00Z</dcterms:modified>
  <dc:subject>2025-2031年中国煤机行业发展调研与前景趋势报告</dc:subject>
  <dc:title>2025-2031年中国煤机行业发展调研与前景趋势报告</dc:title>
  <cp:keywords>2025-2031年中国煤机行业发展调研与前景趋势报告</cp:keywords>
  <dc:description>2025-2031年中国煤机行业发展调研与前景趋势报告</dc:description>
</cp:coreProperties>
</file>