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f116447bd4ed0" w:history="1">
              <w:r>
                <w:rPr>
                  <w:rStyle w:val="Hyperlink"/>
                </w:rPr>
                <w:t>中国熔接设备市场现状与前景趋势预测报告（2025-2031年）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f116447bd4ed0" w:history="1">
              <w:r>
                <w:rPr>
                  <w:rStyle w:val="Hyperlink"/>
                </w:rPr>
                <w:t>中国熔接设备市场现状与前景趋势预测报告（2025-2031年）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f116447bd4ed0" w:history="1">
                <w:r>
                  <w:rPr>
                    <w:rStyle w:val="Hyperlink"/>
                  </w:rPr>
                  <w:t>https://www.20087.com/6/63/RongJieSheBeiFaZhanQianJingFenXi.html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接设备广泛应用于电子、半导体、光纤通信和汽车制造等行业，用于实现金属或塑料等材料的精密连接。近年来，随着激光技术、等离子技术和超声波技术的发展，熔接设备的精度、速度和适应性有了显著提高。这些先进技术不仅减少了热影响区，避免了材料变形，还实现了对微小零件的精细焊接，满足了高精度制造的需求。</w:t>
      </w:r>
      <w:r>
        <w:rPr>
          <w:rFonts w:hint="eastAsia"/>
        </w:rPr>
        <w:br/>
      </w:r>
      <w:r>
        <w:rPr>
          <w:rFonts w:hint="eastAsia"/>
        </w:rPr>
        <w:t>　　未来，熔接设备将更加注重自动化和智能化。机器人焊接系统的普及，将大幅提高生产效率和一致性，减少人力成本。同时，集成传感技术和机器学习算法，将使设备能够自我优化焊接参数，适应不同材料特性和厚度，提高焊接质量和可靠性。此外，绿色制造趋势下，低能耗和环保型熔接技术的研发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f116447bd4ed0" w:history="1">
        <w:r>
          <w:rPr>
            <w:rStyle w:val="Hyperlink"/>
          </w:rPr>
          <w:t>中国熔接设备市场现状与前景趋势预测报告（2025-2031年）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熔接设备行业的市场规模、需求动态及产业链结构。报告详细解析了熔接设备市场价格变化、行业竞争格局及重点企业的经营现状，并对未来市场前景与发展趋势进行了科学预测。同时，报告通过细分市场领域，评估了熔接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熔接设备行业概述</w:t>
      </w:r>
      <w:r>
        <w:rPr>
          <w:rFonts w:hint="eastAsia"/>
        </w:rPr>
        <w:br/>
      </w:r>
      <w:r>
        <w:rPr>
          <w:rFonts w:hint="eastAsia"/>
        </w:rPr>
        <w:t>　　第一节 熔接设备定义与分类</w:t>
      </w:r>
      <w:r>
        <w:rPr>
          <w:rFonts w:hint="eastAsia"/>
        </w:rPr>
        <w:br/>
      </w:r>
      <w:r>
        <w:rPr>
          <w:rFonts w:hint="eastAsia"/>
        </w:rPr>
        <w:t>　　第二节 熔接设备应用领域</w:t>
      </w:r>
      <w:r>
        <w:rPr>
          <w:rFonts w:hint="eastAsia"/>
        </w:rPr>
        <w:br/>
      </w:r>
      <w:r>
        <w:rPr>
          <w:rFonts w:hint="eastAsia"/>
        </w:rPr>
        <w:t>　　第三节 熔接设备行业经济指标分析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熔接设备产业链及经营模式分析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三、熔接设备销售模式及销售渠道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全球熔接设备市场发展综述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2019-2024年全球熔接设备市场规模与趋势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主要国家与地区熔接设备市场分析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2025-2031年全球熔接设备行业发展趋势与前景预测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2024-2025年熔接设备产能与投资动态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一、国内熔接设备产能及利用情况</w:t>
      </w:r>
      <w:r>
        <w:rPr>
          <w:rFonts w:hint="eastAsia"/>
        </w:rPr>
        <w:br/>
      </w:r>
      <w:r>
        <w:rPr>
          <w:rFonts w:hint="eastAsia"/>
        </w:rPr>
        <w:t>　　　　二、熔接设备产能扩张与投资动态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2025-2031年熔接设备行业产量统计与趋势预测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一、2019-2024年熔接设备行业产量数据统计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1、2019-2024年熔接设备产量及增长趋势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2、2019-2024年熔接设备细分产品产量及份额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二、影响熔接设备产量的关键因素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三、2025-2031年熔接设备产量预测</w:t>
      </w:r>
      <w:r>
        <w:rPr>
          <w:rFonts w:hint="eastAsia"/>
        </w:rPr>
        <w:br/>
      </w:r>
      <w:r>
        <w:rPr>
          <w:rFonts w:hint="eastAsia"/>
        </w:rPr>
        <w:t>　　第三节 2025-2031年熔接设备市场需求与销售分析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一、2024-2025年熔接设备行业需求现状</w:t>
      </w:r>
      <w:r>
        <w:rPr>
          <w:rFonts w:hint="eastAsia"/>
        </w:rPr>
        <w:br/>
      </w:r>
      <w:r>
        <w:rPr>
          <w:rFonts w:hint="eastAsia"/>
        </w:rPr>
        <w:t>　　　　二、熔接设备客户群体与需求特点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三、2019-2024年熔接设备行业销售规模分析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四、2025-2031年熔接设备市场增长潜力与规模预测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中国熔接设备细分市场与下游应用领域分析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熔接设备细分市场分析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一、2024-2025年熔接设备主要细分产品市场现状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熔接设备下游应用与客户群体分析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一、2024-2025年熔接设备各应用领域市场现状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2024-2025年熔接设备行业技术发展现状及趋势分析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熔接设备行业技术发展方向、趋势预测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一、2019-2024年熔接设备市场价格走势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熔接设备定价策略与方法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2025-2031年熔接设备价格竞争态势与趋势预测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2024-2025年重点区域熔接设备市场发展概况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2019-2024年中国熔接设备行业进出口情况分析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熔接设备行业进口情况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一、2019-2024年熔接设备进口规模及增长情况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二、熔接设备主要进口来源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熔接设备行业出口情况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一、2019-2024年熔接设备出口规模及增长情况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二、熔接设备主要出口目的地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2019-2024年中国熔接设备行业总体发展与财务状况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2019-2024年中国熔接设备行业规模情况</w:t>
      </w:r>
      <w:r>
        <w:rPr>
          <w:rFonts w:hint="eastAsia"/>
        </w:rPr>
        <w:br/>
      </w:r>
      <w:r>
        <w:rPr>
          <w:rFonts w:hint="eastAsia"/>
        </w:rPr>
        <w:t>　　　　一、熔接设备行业企业数量规模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二、熔接设备行业从业人员规模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三、熔接设备行业市场敏感性分析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2019-2024年中国熔接设备行业财务能力分析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一、熔接设备行业盈利能力</w:t>
      </w:r>
      <w:r>
        <w:rPr>
          <w:rFonts w:hint="eastAsia"/>
        </w:rPr>
        <w:br/>
      </w:r>
      <w:r>
        <w:rPr>
          <w:rFonts w:hint="eastAsia"/>
        </w:rPr>
        <w:t>　　　　二、熔接设备行业偿债能力</w:t>
      </w:r>
      <w:r>
        <w:rPr>
          <w:rFonts w:hint="eastAsia"/>
        </w:rPr>
        <w:br/>
      </w:r>
      <w:r>
        <w:rPr>
          <w:rFonts w:hint="eastAsia"/>
        </w:rPr>
        <w:t>　　　　三、熔接设备行业营运能力</w:t>
      </w:r>
      <w:r>
        <w:rPr>
          <w:rFonts w:hint="eastAsia"/>
        </w:rPr>
        <w:br/>
      </w:r>
      <w:r>
        <w:rPr>
          <w:rFonts w:hint="eastAsia"/>
        </w:rPr>
        <w:t>　　　　四、熔接设备行业发展能力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中国熔接设备行业竞争格局分析</w:t>
      </w:r>
      <w:r>
        <w:rPr>
          <w:rFonts w:hint="eastAsia"/>
        </w:rPr>
        <w:br/>
      </w:r>
      <w:r>
        <w:rPr>
          <w:rFonts w:hint="eastAsia"/>
        </w:rPr>
        <w:t>　　第一节 熔接设备行业竞争格局总览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2024-2025年熔接设备行业竞争力分析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2019-2024年熔接设备行业企业并购活动分析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2024-2025年熔接设备行业会展与招投标活动分析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一、熔接设备行业会展活动及其市场影响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2025年中国熔接设备企业发展企业发展策略与建议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熔接设备销售模式与渠道策略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熔接设备品牌与市场推广策略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熔接设备研发投入与技术创新能力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熔接设备合作联盟与资源整合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中国熔接设备行业风险与对策</w:t>
      </w:r>
      <w:r>
        <w:rPr>
          <w:rFonts w:hint="eastAsia"/>
        </w:rPr>
        <w:br/>
      </w:r>
      <w:r>
        <w:rPr>
          <w:rFonts w:hint="eastAsia"/>
        </w:rPr>
        <w:t>　　第一节 熔接设备行业SWOT分析</w:t>
      </w:r>
      <w:r>
        <w:rPr>
          <w:rFonts w:hint="eastAsia"/>
        </w:rPr>
        <w:br/>
      </w:r>
      <w:r>
        <w:rPr>
          <w:rFonts w:hint="eastAsia"/>
        </w:rPr>
        <w:t>　　　　一、熔接设备行业优势</w:t>
      </w:r>
      <w:r>
        <w:rPr>
          <w:rFonts w:hint="eastAsia"/>
        </w:rPr>
        <w:br/>
      </w:r>
      <w:r>
        <w:rPr>
          <w:rFonts w:hint="eastAsia"/>
        </w:rPr>
        <w:t>　　　　二、熔接设备行业劣势</w:t>
      </w:r>
      <w:r>
        <w:rPr>
          <w:rFonts w:hint="eastAsia"/>
        </w:rPr>
        <w:br/>
      </w:r>
      <w:r>
        <w:rPr>
          <w:rFonts w:hint="eastAsia"/>
        </w:rPr>
        <w:t>　　　　三、熔接设备市场机会</w:t>
      </w:r>
      <w:r>
        <w:rPr>
          <w:rFonts w:hint="eastAsia"/>
        </w:rPr>
        <w:br/>
      </w:r>
      <w:r>
        <w:rPr>
          <w:rFonts w:hint="eastAsia"/>
        </w:rPr>
        <w:t>　　　　四、熔接设备市场威胁</w:t>
      </w:r>
      <w:r>
        <w:rPr>
          <w:rFonts w:hint="eastAsia"/>
        </w:rPr>
        <w:br/>
      </w:r>
      <w:r>
        <w:rPr>
          <w:rFonts w:hint="eastAsia"/>
        </w:rPr>
        <w:t>　　第二节 熔接设备行业风险及对策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2025-2031年中国熔接设备行业前景与发展趋势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2024-2025年熔接设备行业发展环境分析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一、熔接设备行业主管部门与监管体制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二、熔接设备行业主要法律法规及政策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三、熔接设备行业标准与质量监管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2025-2031年熔接设备行业发展趋势与方向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2025-2031年熔接设备行业发展潜力与机遇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中智⋅林⋅熔接设备行业发展建议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2019-2024年中国熔接设备市场规模及增长情况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2019-2024年中国熔接设备行业产量及增长趋势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2025-2031年中国熔接设备行业产量预测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2019-2024年中国熔接设备行业市场需求及增长情况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2025-2031年中国熔接设备行业市场需求预测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**地区熔接设备市场规模及增长情况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2019-2024年中国熔接设备行业出口情况分析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2025年熔接设备行业壁垒</w:t>
      </w:r>
      <w:r>
        <w:rPr>
          <w:rFonts w:hint="eastAsia"/>
        </w:rPr>
        <w:br/>
      </w:r>
      <w:r>
        <w:rPr>
          <w:rFonts w:hint="eastAsia"/>
        </w:rPr>
        <w:t>　　图表 2025年熔接设备市场前景分析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2025-2031年中国熔接设备市场规模预测</w:t>
      </w:r>
      <w:r>
        <w:rPr>
          <w:rFonts w:hint="eastAsia"/>
        </w:rPr>
        <w:br/>
      </w:r>
      <w:r>
        <w:rPr>
          <w:rFonts w:hint="eastAsia"/>
        </w:rPr>
        <w:t>　　图表 2025年熔接设备发展趋势预测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f116447bd4ed0" w:history="1">
        <w:r>
          <w:rPr>
            <w:rStyle w:val="Hyperlink"/>
          </w:rPr>
          <w:t>中国熔接设备市场现状与前景趋势预测报告（2025-2031年）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f116447bd4ed0" w:history="1">
        <w:r>
          <w:rPr>
            <w:rStyle w:val="Hyperlink"/>
          </w:rPr>
          <w:t>https://www.20087.com/6/63/RongJieSheBeiFaZhanQianJingFenXi.html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热点：pe管热熔机价格表、熔接设备三标志代表什么、电缆熔接机、熔接机介绍、pph管热熔工具、熔接机熔接、接水管的热熔器多少钱、熔接机操作、热熔机大全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fff6f2f1449f5" w:history="1">
      <w:r>
        <w:rPr>
          <w:rStyle w:val="Hyperlink"/>
        </w:rPr>
        <w:t>中国熔接设备市场现状与前景趋势预测报告（2025-2031年）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RongJieSheBeiFaZhanQianJingFenXi.html" TargetMode="External" Id="R79ff116447bd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RongJieSheBeiFaZhanQianJingFenXi.html" TargetMode="External" Id="R1dcfff6f2f14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2025-06-04T07:23:59Z</dcterms:created>
  <dcterms:modified xsi:type="dcterms:W3CDTF">2025-06-04T08:23:59Z</dcterms:modified>
  <dc:subject>中国熔接设备市场现状与前景趋势预测报告（2025-2031年）</dc:subject>
  <dc:title>中国熔接设备市场现状与前景趋势预测报告（2025-2031年）</dc:title>
  <cp:keywords>中国熔接设备市场现状与前景趋势预测报告（2025-2031年）</cp:keywords>
  <dc:description>中国熔接设备市场现状与前景趋势预测报告（2025-2031年）</dc:description>
</cp:coreProperties>
</file>