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46027eb4f14e33" w:history="1">
              <w:r>
                <w:rPr>
                  <w:rStyle w:val="Hyperlink"/>
                </w:rPr>
                <w:t>2026-2032年全球与中国燃烧器市场现状全面调研与发展趋势报告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46027eb4f14e33" w:history="1">
              <w:r>
                <w:rPr>
                  <w:rStyle w:val="Hyperlink"/>
                </w:rPr>
                <w:t>2026-2032年全球与中国燃烧器市场现状全面调研与发展趋势报告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46027eb4f14e33" w:history="1">
                <w:r>
                  <w:rPr>
                    <w:rStyle w:val="Hyperlink"/>
                  </w:rPr>
                  <w:t>https://www.20087.com/6/63/RanShaoQiFaZhanQuShiFenXi.html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烧器作为燃烧设备的核心组件，被广泛应用于供暖、发电、工业加热等多个领域。随着节能减排政策的实施，燃烧器的设计越来越注重提高燃烧效率和减少污染物排放。当前市场上，燃烧器不仅在结构上进行了优化，采用了先进的燃烧技术，如低氮燃烧、分级燃烧等，而且还集成了控制系统，可以根据实际需要调整燃烧状态。</w:t>
      </w:r>
      <w:r>
        <w:rPr>
          <w:rFonts w:hint="eastAsia"/>
        </w:rPr>
        <w:br/>
      </w:r>
      <w:r>
        <w:rPr>
          <w:rFonts w:hint="eastAsia"/>
        </w:rPr>
        <w:t>　　未来，燃烧器的发展将更加注重环保和智能化。市场调研网认为，一方面，随着对环境保护要求的提高，燃烧器将采用更加高效的燃烧技术，减少有害气体的排放量。另一方面，随着物联网技术的应用，燃烧器将更加智能化，能够实现远程监控和自动调节燃烧参数，提高能源利用率。此外，燃烧器还将集成更多传感器，以监测燃烧过程中的关键参数，确保设备的安全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46027eb4f14e33" w:history="1">
        <w:r>
          <w:rPr>
            <w:rStyle w:val="Hyperlink"/>
          </w:rPr>
          <w:t>2026-2032年全球与中国燃烧器市场现状全面调研与发展趋势报告</w:t>
        </w:r>
      </w:hyperlink>
      <w:r>
        <w:rPr>
          <w:rFonts w:hint="eastAsia"/>
        </w:rPr>
        <w:t>》，2025年燃烧器行业市场规模达 亿元，预计2032年市场规模将达 亿元，期间年均复合增长率（CAGR）达 %。报告基于国家统计局及相关协会的权威数据，系统研究了燃烧器行业的市场需求、市场规模及产业链现状，分析了燃烧器价格波动、细分市场动态及重点企业的经营表现，科学预测了燃烧器市场前景与发展趋势，揭示了潜在需求与投资机会，同时指出了燃烧器行业可能面临的风险。通过对燃烧器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中国燃烧器概述</w:t>
      </w:r>
      <w:r>
        <w:rPr>
          <w:rFonts w:hint="eastAsia"/>
        </w:rPr>
        <w:br/>
      </w:r>
      <w:r>
        <w:rPr>
          <w:rFonts w:hint="eastAsia"/>
        </w:rPr>
        <w:t>　　第一节 燃烧器行业定义</w:t>
      </w:r>
      <w:r>
        <w:rPr>
          <w:rFonts w:hint="eastAsia"/>
        </w:rPr>
        <w:br/>
      </w:r>
      <w:r>
        <w:rPr>
          <w:rFonts w:hint="eastAsia"/>
        </w:rPr>
        <w:t>　　第二节 燃烧器行业发展特性</w:t>
      </w:r>
      <w:r>
        <w:rPr>
          <w:rFonts w:hint="eastAsia"/>
        </w:rPr>
        <w:br/>
      </w:r>
      <w:r>
        <w:rPr>
          <w:rFonts w:hint="eastAsia"/>
        </w:rPr>
        <w:t>　　第三节 燃烧器产业链分析</w:t>
      </w:r>
      <w:r>
        <w:rPr>
          <w:rFonts w:hint="eastAsia"/>
        </w:rPr>
        <w:br/>
      </w:r>
      <w:r>
        <w:rPr>
          <w:rFonts w:hint="eastAsia"/>
        </w:rPr>
        <w:t>　　第四节 燃烧器行业生命周期分析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2025-2026年国外主要燃烧器市场发展概况</w:t>
      </w:r>
      <w:r>
        <w:rPr>
          <w:rFonts w:hint="eastAsia"/>
        </w:rPr>
        <w:br/>
      </w:r>
      <w:r>
        <w:rPr>
          <w:rFonts w:hint="eastAsia"/>
        </w:rPr>
        <w:t>　　第一节 全球燃烧器市场发展分析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欧盟地区主要国家燃烧器市场概况</w:t>
      </w:r>
      <w:r>
        <w:rPr>
          <w:rFonts w:hint="eastAsia"/>
        </w:rPr>
        <w:br/>
      </w:r>
      <w:r>
        <w:rPr>
          <w:rFonts w:hint="eastAsia"/>
        </w:rPr>
        <w:t>　　第三节 北美地区燃烧器市场概况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亚洲地区主要国家燃烧器市场概况</w:t>
      </w:r>
      <w:r>
        <w:rPr>
          <w:rFonts w:hint="eastAsia"/>
        </w:rPr>
        <w:br/>
      </w:r>
      <w:r>
        <w:rPr>
          <w:rFonts w:hint="eastAsia"/>
        </w:rPr>
        <w:t>　　第五节 全球燃烧器市场发展预测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2025-2026年中国燃烧器发展环境分析</w:t>
      </w:r>
      <w:r>
        <w:rPr>
          <w:rFonts w:hint="eastAsia"/>
        </w:rPr>
        <w:br/>
      </w:r>
      <w:r>
        <w:rPr>
          <w:rFonts w:hint="eastAsia"/>
        </w:rPr>
        <w:t>　　第一节 燃烧器行业经济环境分析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燃烧器行业相关政策、标准</w:t>
      </w:r>
      <w:r>
        <w:rPr>
          <w:rFonts w:hint="eastAsia"/>
        </w:rPr>
        <w:br/>
      </w:r>
      <w:r>
        <w:rPr>
          <w:rFonts w:hint="eastAsia"/>
        </w:rPr>
        <w:t>　　第三节 燃烧器行业相关发展规划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中国燃烧器技术发展分析</w:t>
      </w:r>
      <w:r>
        <w:rPr>
          <w:rFonts w:hint="eastAsia"/>
        </w:rPr>
        <w:br/>
      </w:r>
      <w:r>
        <w:rPr>
          <w:rFonts w:hint="eastAsia"/>
        </w:rPr>
        <w:t>　　第一节 当前燃烧器技术发展现状分析</w:t>
      </w:r>
      <w:r>
        <w:rPr>
          <w:rFonts w:hint="eastAsia"/>
        </w:rPr>
        <w:br/>
      </w:r>
      <w:r>
        <w:rPr>
          <w:rFonts w:hint="eastAsia"/>
        </w:rPr>
        <w:t>　　第二节 燃烧器生产中需注意的问题</w:t>
      </w:r>
      <w:r>
        <w:rPr>
          <w:rFonts w:hint="eastAsia"/>
        </w:rPr>
        <w:br/>
      </w:r>
      <w:r>
        <w:rPr>
          <w:rFonts w:hint="eastAsia"/>
        </w:rPr>
        <w:t>　　第三节 燃烧器行业主要技术发展趋势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燃烧器市场特性分析</w:t>
      </w:r>
      <w:r>
        <w:rPr>
          <w:rFonts w:hint="eastAsia"/>
        </w:rPr>
        <w:br/>
      </w:r>
      <w:r>
        <w:rPr>
          <w:rFonts w:hint="eastAsia"/>
        </w:rPr>
        <w:t>　　第一节 燃烧器行业集中度分析</w:t>
      </w:r>
      <w:r>
        <w:rPr>
          <w:rFonts w:hint="eastAsia"/>
        </w:rPr>
        <w:br/>
      </w:r>
      <w:r>
        <w:rPr>
          <w:rFonts w:hint="eastAsia"/>
        </w:rPr>
        <w:t>　　第二节 燃烧器行业SWOT分析</w:t>
      </w:r>
      <w:r>
        <w:rPr>
          <w:rFonts w:hint="eastAsia"/>
        </w:rPr>
        <w:br/>
      </w:r>
      <w:r>
        <w:rPr>
          <w:rFonts w:hint="eastAsia"/>
        </w:rPr>
        <w:t>　　　　一、燃烧器行业优势</w:t>
      </w:r>
      <w:r>
        <w:rPr>
          <w:rFonts w:hint="eastAsia"/>
        </w:rPr>
        <w:br/>
      </w:r>
      <w:r>
        <w:rPr>
          <w:rFonts w:hint="eastAsia"/>
        </w:rPr>
        <w:t>　　　　二、燃烧器行业劣势</w:t>
      </w:r>
      <w:r>
        <w:rPr>
          <w:rFonts w:hint="eastAsia"/>
        </w:rPr>
        <w:br/>
      </w:r>
      <w:r>
        <w:rPr>
          <w:rFonts w:hint="eastAsia"/>
        </w:rPr>
        <w:t>　　　　三、燃烧器行业机会</w:t>
      </w:r>
      <w:r>
        <w:rPr>
          <w:rFonts w:hint="eastAsia"/>
        </w:rPr>
        <w:br/>
      </w:r>
      <w:r>
        <w:rPr>
          <w:rFonts w:hint="eastAsia"/>
        </w:rPr>
        <w:t>　　　　四、燃烧器行业风险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中国燃烧器发展现状</w:t>
      </w:r>
      <w:r>
        <w:rPr>
          <w:rFonts w:hint="eastAsia"/>
        </w:rPr>
        <w:br/>
      </w:r>
      <w:r>
        <w:rPr>
          <w:rFonts w:hint="eastAsia"/>
        </w:rPr>
        <w:t>　　第一节 中国燃烧器市场现状分析</w:t>
      </w:r>
      <w:r>
        <w:rPr>
          <w:rFonts w:hint="eastAsia"/>
        </w:rPr>
        <w:br/>
      </w:r>
      <w:r>
        <w:rPr>
          <w:rFonts w:hint="eastAsia"/>
        </w:rPr>
        <w:t>　　第二节 中国燃烧器行业产量情况分析及预测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一、燃烧器总体产能规模</w:t>
      </w:r>
      <w:r>
        <w:rPr>
          <w:rFonts w:hint="eastAsia"/>
        </w:rPr>
        <w:br/>
      </w:r>
      <w:r>
        <w:rPr>
          <w:rFonts w:hint="eastAsia"/>
        </w:rPr>
        <w:t>　　　　二、燃烧器生产区域分布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三、2021-2026年中国燃烧器产量统计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三、2021-2032年中国燃烧器产量预测</w:t>
      </w:r>
      <w:r>
        <w:rPr>
          <w:rFonts w:hint="eastAsia"/>
        </w:rPr>
        <w:br/>
      </w:r>
      <w:r>
        <w:rPr>
          <w:rFonts w:hint="eastAsia"/>
        </w:rPr>
        <w:t>　　第三节 中国燃烧器市场需求分析及预测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一、中国燃烧器市场需求特点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二、2021-2026年中国燃烧器市场需求量统计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三、2021-2032年中国燃烧器市场需求量预测</w:t>
      </w:r>
      <w:r>
        <w:rPr>
          <w:rFonts w:hint="eastAsia"/>
        </w:rPr>
        <w:br/>
      </w:r>
      <w:r>
        <w:rPr>
          <w:rFonts w:hint="eastAsia"/>
        </w:rPr>
        <w:t>　　第四节 中国燃烧器价格趋势分析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一、2021-2026年中国燃烧器市场价格趋势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二、2021-2032年中国燃烧器市场价格走势预测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2021-2026年燃烧器行业经济运行状况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2021-2026年中国燃烧器行业盈利能力分析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2021-2026年中国燃烧器行业发展能力分析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2021-2026年燃烧器行业偿债能力分析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2021-2026年燃烧器制造企业数量分析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燃烧器行业上、下游市场分析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燃烧器行业上游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燃烧器行业下游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中国燃烧器行业重点地区发展分析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燃烧器行业重点区域市场结构调研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**地区燃烧器市场发展分析</w:t>
      </w:r>
      <w:r>
        <w:rPr>
          <w:rFonts w:hint="eastAsia"/>
        </w:rPr>
        <w:br/>
      </w:r>
      <w:r>
        <w:rPr>
          <w:rFonts w:hint="eastAsia"/>
        </w:rPr>
        <w:t>　　第三节 **地区燃烧器市场发展分析</w:t>
      </w:r>
      <w:r>
        <w:rPr>
          <w:rFonts w:hint="eastAsia"/>
        </w:rPr>
        <w:br/>
      </w:r>
      <w:r>
        <w:rPr>
          <w:rFonts w:hint="eastAsia"/>
        </w:rPr>
        <w:t>　　第四节 **地区燃烧器市场发展分析</w:t>
      </w:r>
      <w:r>
        <w:rPr>
          <w:rFonts w:hint="eastAsia"/>
        </w:rPr>
        <w:br/>
      </w:r>
      <w:r>
        <w:rPr>
          <w:rFonts w:hint="eastAsia"/>
        </w:rPr>
        <w:t>　　第五节 **地区燃烧器市场发展分析</w:t>
      </w:r>
      <w:r>
        <w:rPr>
          <w:rFonts w:hint="eastAsia"/>
        </w:rPr>
        <w:br/>
      </w:r>
      <w:r>
        <w:rPr>
          <w:rFonts w:hint="eastAsia"/>
        </w:rPr>
        <w:t>　　第六节 **地区燃烧器市场发展分析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2021-2026年中国燃烧器进出口分析</w:t>
      </w:r>
      <w:r>
        <w:rPr>
          <w:rFonts w:hint="eastAsia"/>
        </w:rPr>
        <w:br/>
      </w:r>
      <w:r>
        <w:rPr>
          <w:rFonts w:hint="eastAsia"/>
        </w:rPr>
        <w:t>　　第一节 燃烧器进口情况分析</w:t>
      </w:r>
      <w:r>
        <w:rPr>
          <w:rFonts w:hint="eastAsia"/>
        </w:rPr>
        <w:br/>
      </w:r>
      <w:r>
        <w:rPr>
          <w:rFonts w:hint="eastAsia"/>
        </w:rPr>
        <w:t>　　第二节 燃烧器出口情况分析</w:t>
      </w:r>
      <w:r>
        <w:rPr>
          <w:rFonts w:hint="eastAsia"/>
        </w:rPr>
        <w:br/>
      </w:r>
      <w:r>
        <w:rPr>
          <w:rFonts w:hint="eastAsia"/>
        </w:rPr>
        <w:t>　　第三节 影响燃烧器进出口因素分析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燃烧器行业重点企业竞争力分析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三、企业燃烧器经营状况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燃烧器行业企业经营策略研究分析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燃烧器企业多样化经营策略分析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一、燃烧器企业多样化经营情况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二、现行燃烧器行业多样化经营的方向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大型燃烧器企业集团未来发展策略分析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对中小燃烧器企业生产经营的建议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燃烧器行业投资风险预警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影响燃烧器行业发展的主要因素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一、2026年影响燃烧器行业运行的有利因素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二、2026年影响燃烧器行业运行的稳定因素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三、2026年影响燃烧器行业运行的不利因素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四、2026年中国燃烧器行业发展面临的挑战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五、2026年中国燃烧器行业发展面临的机遇</w:t>
      </w:r>
      <w:r>
        <w:rPr>
          <w:rFonts w:hint="eastAsia"/>
        </w:rPr>
        <w:br/>
      </w:r>
      <w:r>
        <w:rPr>
          <w:rFonts w:hint="eastAsia"/>
        </w:rPr>
        <w:t>　　第二节 燃烧器行业投资风险预警</w:t>
      </w:r>
      <w:r>
        <w:rPr>
          <w:rFonts w:hint="eastAsia"/>
        </w:rPr>
        <w:br/>
      </w:r>
      <w:r>
        <w:rPr>
          <w:rFonts w:hint="eastAsia"/>
        </w:rPr>
        <w:t>　　　　一、燃烧器行业市场风险预测</w:t>
      </w:r>
      <w:r>
        <w:rPr>
          <w:rFonts w:hint="eastAsia"/>
        </w:rPr>
        <w:br/>
      </w:r>
      <w:r>
        <w:rPr>
          <w:rFonts w:hint="eastAsia"/>
        </w:rPr>
        <w:t>　　　　二、燃烧器行业政策风险预测</w:t>
      </w:r>
      <w:r>
        <w:rPr>
          <w:rFonts w:hint="eastAsia"/>
        </w:rPr>
        <w:br/>
      </w:r>
      <w:r>
        <w:rPr>
          <w:rFonts w:hint="eastAsia"/>
        </w:rPr>
        <w:t>　　　　三、燃烧器行业经营风险预测</w:t>
      </w:r>
      <w:r>
        <w:rPr>
          <w:rFonts w:hint="eastAsia"/>
        </w:rPr>
        <w:br/>
      </w:r>
      <w:r>
        <w:rPr>
          <w:rFonts w:hint="eastAsia"/>
        </w:rPr>
        <w:t>　　　　四、燃烧器行业技术风险预测</w:t>
      </w:r>
      <w:r>
        <w:rPr>
          <w:rFonts w:hint="eastAsia"/>
        </w:rPr>
        <w:br/>
      </w:r>
      <w:r>
        <w:rPr>
          <w:rFonts w:hint="eastAsia"/>
        </w:rPr>
        <w:t>　　　　五、燃烧器行业竞争风险预测</w:t>
      </w:r>
      <w:r>
        <w:rPr>
          <w:rFonts w:hint="eastAsia"/>
        </w:rPr>
        <w:br/>
      </w:r>
      <w:r>
        <w:rPr>
          <w:rFonts w:hint="eastAsia"/>
        </w:rPr>
        <w:t>　　　　六、燃烧器行业其他风险预测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燃烧器投资建议</w:t>
      </w:r>
      <w:r>
        <w:rPr>
          <w:rFonts w:hint="eastAsia"/>
        </w:rPr>
        <w:br/>
      </w:r>
      <w:r>
        <w:rPr>
          <w:rFonts w:hint="eastAsia"/>
        </w:rPr>
        <w:t>　　第一节 燃烧器行业投资环境分析</w:t>
      </w:r>
      <w:r>
        <w:rPr>
          <w:rFonts w:hint="eastAsia"/>
        </w:rPr>
        <w:br/>
      </w:r>
      <w:r>
        <w:rPr>
          <w:rFonts w:hint="eastAsia"/>
        </w:rPr>
        <w:t>　　第二节 燃烧器行业投资进入壁垒分析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燃烧器行业历程</w:t>
      </w:r>
      <w:r>
        <w:rPr>
          <w:rFonts w:hint="eastAsia"/>
        </w:rPr>
        <w:br/>
      </w:r>
      <w:r>
        <w:rPr>
          <w:rFonts w:hint="eastAsia"/>
        </w:rPr>
        <w:t>　　图表 燃烧器行业生命周期</w:t>
      </w:r>
      <w:r>
        <w:rPr>
          <w:rFonts w:hint="eastAsia"/>
        </w:rPr>
        <w:br/>
      </w:r>
      <w:r>
        <w:rPr>
          <w:rFonts w:hint="eastAsia"/>
        </w:rPr>
        <w:t>　　图表 燃烧器行业产业链分析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2021-2026年中国燃烧器行业市场规模及增长情况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2021-2026年燃烧器行业市场容量分析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2021-2026年中国燃烧器行业产能统计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2021-2026年中国燃烧器行业产量及增长趋势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2021-2026年中国燃烧器市场需求量及增速统计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2026年中国燃烧器行业需求领域分布格局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2021-2026年中国燃烧器行业销售收入分析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2021-2026年中国燃烧器行业盈利情况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2021-2026年中国燃烧器行业利润总额统计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2021-2026年中国燃烧器进口数量分析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2021-2026年中国燃烧器进口金额分析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2021-2026年中国燃烧器出口数量分析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2021-2026年中国燃烧器出口金额分析</w:t>
      </w:r>
      <w:r>
        <w:rPr>
          <w:rFonts w:hint="eastAsia"/>
        </w:rPr>
        <w:br/>
      </w:r>
      <w:r>
        <w:rPr>
          <w:rFonts w:hint="eastAsia"/>
        </w:rPr>
        <w:t>　　图表 2026年中国燃烧器进口国家及地区分析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2026年中国燃烧器出口国家及地区分析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2021-2026年中国燃烧器行业企业数量情况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2021-2026年中国燃烧器行业企业平均规模情况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**地区燃烧器行业市场需求情况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**地区燃烧器行业市场需求情况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**地区燃烧器行业市场需求情况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**地区燃烧器市场规模及增长情况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**地区燃烧器行业市场需求情况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燃烧器重点企业（一）基本信息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燃烧器重点企业（一）经营情况分析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燃烧器重点企业（一）主要经济指标情况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燃烧器重点企业（一）盈利能力情况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燃烧器重点企业（二）经营情况分析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燃烧器重点企业（二）主要经济指标情况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燃烧器重点企业（二）盈利能力情况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燃烧器重点企业（三）经营情况分析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燃烧器重点企业（三）主要经济指标情况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燃烧器重点企业（三）盈利能力情况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燃烧器重点企业（三）成长能力情况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2021-2032年中国燃烧器行业产能预测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2021-2032年中国燃烧器行业产量预测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2021-2032年中国燃烧器市场需求量预测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2021-2032年中国燃烧器行业供需平衡预测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2021-2032年中国燃烧器行业市场容量预测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2021-2032年中国燃烧器行业市场规模预测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2021-2032年中国燃烧器市场前景分析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2021-2032年中国燃烧器行业发展趋势预测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46027eb4f14e33" w:history="1">
        <w:r>
          <w:rPr>
            <w:rStyle w:val="Hyperlink"/>
          </w:rPr>
          <w:t>2026-2032年全球与中国燃烧器市场现状全面调研与发展趋势报告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46027eb4f14e33" w:history="1">
        <w:r>
          <w:rPr>
            <w:rStyle w:val="Hyperlink"/>
          </w:rPr>
          <w:t>https://www.20087.com/6/63/RanShaoQiFaZhanQuShiFenXi.html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热点：燃烧器图片、燃烧器是干什么用的、燃烧器的常见故障及排除方法、燃烧器工作原理、燃烧器功率换算,千瓦和大卡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c2cc0e0abc42f0" w:history="1">
      <w:r>
        <w:rPr>
          <w:rStyle w:val="Hyperlink"/>
        </w:rPr>
        <w:t>2026-2032年全球与中国燃烧器市场现状全面调研与发展趋势报告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RanShaoQiFaZhanQuShiFenXi.html" TargetMode="External" Id="R1c46027eb4f14e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RanShaoQiFaZhanQuShiFenXi.html" TargetMode="External" Id="R6ac2cc0e0abc42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2026-06-01T08:22:00Z</dcterms:created>
  <dcterms:modified xsi:type="dcterms:W3CDTF">2026-06-01T09:22:00Z</dcterms:modified>
  <dc:subject>2026-2032年全球与中国燃烧器市场现状全面调研与发展趋势报告</dc:subject>
  <dc:title>2026-2032年全球与中国燃烧器市场现状全面调研与发展趋势报告</dc:title>
  <cp:keywords>2026-2032年全球与中国燃烧器市场现状全面调研与发展趋势报告</cp:keywords>
  <dc:description>2026-2032年全球与中国燃烧器市场现状全面调研与发展趋势报告</dc:description>
</cp:coreProperties>
</file>