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71408b7f14b1a" w:history="1">
              <w:r>
                <w:rPr>
                  <w:rStyle w:val="Hyperlink"/>
                </w:rPr>
                <w:t>2025-2031年中国玉米联合收割机市场现状与发展前景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71408b7f14b1a" w:history="1">
              <w:r>
                <w:rPr>
                  <w:rStyle w:val="Hyperlink"/>
                </w:rPr>
                <w:t>2025-2031年中国玉米联合收割机市场现状与发展前景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71408b7f14b1a" w:history="1">
                <w:r>
                  <w:rPr>
                    <w:rStyle w:val="Hyperlink"/>
                  </w:rPr>
                  <w:t>https://www.20087.com/6/03/YuMiLianHeShouGeJiDeFaZhanQianJing.html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联合收割机是一种集收割、脱粒、清选等功能于一体的农业机械设备，广泛应用于现代农业生产中。近年来，随着农业科技的进步和农业生产方式的转变，玉米联合收割机在作业效率、智能化程度和适用范围方面取得了长足进步，不仅提高了收割效率，还减少了劳动力投入，并增加了多种自动化功能，如自动导航和产量监控，提升了农民的工作效率和收益。</w:t>
      </w:r>
      <w:r>
        <w:rPr>
          <w:rFonts w:hint="eastAsia"/>
        </w:rPr>
        <w:br/>
      </w:r>
      <w:r>
        <w:rPr>
          <w:rFonts w:hint="eastAsia"/>
        </w:rPr>
        <w:t>　　未来，玉米联合收割机的发展将更加注重智能化与多功能集成。一方面，通过采用先进的传感器技术和精准农业理念，进一步提高收割精度和资源利用率，满足不同作物和地块的需求；另一方面，结合物联网(IoT)技术和大数据分析，实现对设备状态和作业数据的实时监测与智能调控，优化作业策略并延长使用寿命。此外，随着全球对食品安全和生态平衡的关注增加，研发绿色环保型玉米联合收割机也将成为重要的研究方向，推动农业向可持续发展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1408b7f14b1a" w:history="1">
        <w:r>
          <w:rPr>
            <w:rStyle w:val="Hyperlink"/>
          </w:rPr>
          <w:t>2025-2031年中国玉米联合收割机市场现状与发展前景</w:t>
        </w:r>
      </w:hyperlink>
      <w:r>
        <w:rPr>
          <w:rFonts w:hint="eastAsia"/>
        </w:rPr>
        <w:t>》基于权威数据和长期市场监测，全面分析了玉米联合收割机行业的市场规模、供需状况及竞争格局。报告梳理了玉米联合收割机技术现状与未来方向，预测了市场前景与趋势，并评估了重点企业的表现与地位。同时，报告揭示了玉米联合收割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玉米联合收割机行业概述</w:t>
      </w:r>
      <w:r>
        <w:rPr>
          <w:rFonts w:hint="eastAsia"/>
        </w:rPr>
        <w:br/>
      </w:r>
      <w:r>
        <w:rPr>
          <w:rFonts w:hint="eastAsia"/>
        </w:rPr>
        <w:t>　　第一节 玉米联合收割机定义与分类</w:t>
      </w:r>
      <w:r>
        <w:rPr>
          <w:rFonts w:hint="eastAsia"/>
        </w:rPr>
        <w:br/>
      </w:r>
      <w:r>
        <w:rPr>
          <w:rFonts w:hint="eastAsia"/>
        </w:rPr>
        <w:t>　　第二节 玉米联合收割机应用领域</w:t>
      </w:r>
      <w:r>
        <w:rPr>
          <w:rFonts w:hint="eastAsia"/>
        </w:rPr>
        <w:br/>
      </w:r>
      <w:r>
        <w:rPr>
          <w:rFonts w:hint="eastAsia"/>
        </w:rPr>
        <w:t>　　第三节 玉米联合收割机行业经济指标分析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一、玉米联合收割机行业赢利性评估</w:t>
      </w:r>
      <w:r>
        <w:rPr>
          <w:rFonts w:hint="eastAsia"/>
        </w:rPr>
        <w:br/>
      </w:r>
      <w:r>
        <w:rPr>
          <w:rFonts w:hint="eastAsia"/>
        </w:rPr>
        <w:t>　　　　二、玉米联合收割机行业成长速度分析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三、玉米联合收割机附加值提升空间探讨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四、玉米联合收割机行业进入壁垒分析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五、玉米联合收割机行业风险性评估</w:t>
      </w:r>
      <w:r>
        <w:rPr>
          <w:rFonts w:hint="eastAsia"/>
        </w:rPr>
        <w:br/>
      </w:r>
      <w:r>
        <w:rPr>
          <w:rFonts w:hint="eastAsia"/>
        </w:rPr>
        <w:t>　　　　六、玉米联合收割机行业周期性分析</w:t>
      </w:r>
      <w:r>
        <w:rPr>
          <w:rFonts w:hint="eastAsia"/>
        </w:rPr>
        <w:br/>
      </w:r>
      <w:r>
        <w:rPr>
          <w:rFonts w:hint="eastAsia"/>
        </w:rPr>
        <w:t>　　　　七、玉米联合收割机行业竞争程度指标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八、玉米联合收割机行业成熟度综合分析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玉米联合收割机产业链及经营模式分析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三、玉米联合收割机销售模式与渠道策略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全球玉米联合收割机市场发展分析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2024-2025年全球玉米联合收割机行业发展分析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一、全球玉米联合收割机行业市场规模与趋势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二、全球玉米联合收割机行业发展特点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三、全球玉米联合收割机行业竞争格局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主要国家与地区玉米联合收割机市场分析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2025-2031年全球玉米联合收割机行业发展趋势与前景预测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一、玉米联合收割机行业发展趋势</w:t>
      </w:r>
      <w:r>
        <w:rPr>
          <w:rFonts w:hint="eastAsia"/>
        </w:rPr>
        <w:br/>
      </w:r>
      <w:r>
        <w:rPr>
          <w:rFonts w:hint="eastAsia"/>
        </w:rPr>
        <w:t>　　　　二、玉米联合收割机行业发展潜力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中国玉米联合收割机行业市场分析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2024-2025年玉米联合收割机产能与投资动态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一、国内玉米联合收割机产能现状与利用效率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二、玉米联合收割机产能扩张与投资动态分析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玉米联合收割机行业产量情况分析与趋势预测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一、2019-2024年玉米联合收割机行业产量与增长趋势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1、2019-2024年玉米联合收割机产量及增长趋势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2、2019-2024年玉米联合收割机细分产品产量及份额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二、玉米联合收割机产量影响因素分析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三、2025-2031年玉米联合收割机产量预测</w:t>
      </w:r>
      <w:r>
        <w:rPr>
          <w:rFonts w:hint="eastAsia"/>
        </w:rPr>
        <w:br/>
      </w:r>
      <w:r>
        <w:rPr>
          <w:rFonts w:hint="eastAsia"/>
        </w:rPr>
        <w:t>　　第三节 2025-2031年玉米联合收割机市场需求与销售分析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一、2024-2025年玉米联合收割机行业需求现状</w:t>
      </w:r>
      <w:r>
        <w:rPr>
          <w:rFonts w:hint="eastAsia"/>
        </w:rPr>
        <w:br/>
      </w:r>
      <w:r>
        <w:rPr>
          <w:rFonts w:hint="eastAsia"/>
        </w:rPr>
        <w:t>　　　　二、玉米联合收割机客户群体与需求特点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三、2019-2024年玉米联合收割机行业销售规模分析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四、2025-2031年玉米联合收割机市场增长潜力与规模预测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中国玉米联合收割机细分市场分析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一、2024-2025年玉米联合收割机主要细分产品市场现状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玉米联合收割机价格机制与竞争策略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一、2019-2024年玉米联合收割机市场价格走势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玉米联合收割机定价策略与方法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2025-2031年玉米联合收割机价格竞争态势与趋势预测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中国玉米联合收割机行业重点区域市场研究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2024-2025年重点区域玉米联合收割机市场发展概况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三、2025-2031年玉米联合收割机行业发展潜力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三、2025-2031年玉米联合收割机行业发展潜力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三、2025-2031年玉米联合收割机行业发展潜力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三、2025-2031年玉米联合收割机行业发展潜力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二、2019-2024年玉米联合收割机市场需求规模情况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三、2025-2031年玉米联合收割机行业发展潜力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玉米联合收割机行业进口规模与来源分析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一、2019-2024年玉米联合收割机进口规模分析</w:t>
      </w:r>
      <w:r>
        <w:rPr>
          <w:rFonts w:hint="eastAsia"/>
        </w:rPr>
        <w:br/>
      </w:r>
      <w:r>
        <w:rPr>
          <w:rFonts w:hint="eastAsia"/>
        </w:rPr>
        <w:t>　　　　二、玉米联合收割机主要进口来源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玉米联合收割机行业出口规模与目的地分析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一、2019-2024年玉米联合收割机出口规模分析</w:t>
      </w:r>
      <w:r>
        <w:rPr>
          <w:rFonts w:hint="eastAsia"/>
        </w:rPr>
        <w:br/>
      </w:r>
      <w:r>
        <w:rPr>
          <w:rFonts w:hint="eastAsia"/>
        </w:rPr>
        <w:t>　　　　二、玉米联合收割机主要出口目的地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2019-2024年中国玉米联合收割机总体规模与财务指标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中国玉米联合收割机行业总体规模分析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一、玉米联合收割机企业数量与结构</w:t>
      </w:r>
      <w:r>
        <w:rPr>
          <w:rFonts w:hint="eastAsia"/>
        </w:rPr>
        <w:br/>
      </w:r>
      <w:r>
        <w:rPr>
          <w:rFonts w:hint="eastAsia"/>
        </w:rPr>
        <w:t>　　　　二、玉米联合收割机从业人员规模</w:t>
      </w:r>
      <w:r>
        <w:rPr>
          <w:rFonts w:hint="eastAsia"/>
        </w:rPr>
        <w:br/>
      </w:r>
      <w:r>
        <w:rPr>
          <w:rFonts w:hint="eastAsia"/>
        </w:rPr>
        <w:t>　　　　三、玉米联合收割机行业资产状况</w:t>
      </w:r>
      <w:r>
        <w:rPr>
          <w:rFonts w:hint="eastAsia"/>
        </w:rPr>
        <w:br/>
      </w:r>
      <w:r>
        <w:rPr>
          <w:rFonts w:hint="eastAsia"/>
        </w:rPr>
        <w:t>　　第二节 中国玉米联合收割机行业财务指标总体分析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玉米联合收割机行业重点企业经营状况分析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玉米联合收割机领先企业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玉米联合收割机标杆企业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玉米联合收割机代表企业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玉米联合收割机龙头企业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玉米联合收割机行业竞争格局总览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2024-2025年玉米联合收割机行业竞争力分析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一、玉米联合收割机供应商议价能力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四、玉米联合收割机替代品威胁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2019-2024年玉米联合收割机行业企业并购活动分析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2024-2025年玉米联合收割机行业会展与招投标活动分析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一、玉米联合收割机行业会展活动及其市场影响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玉米联合收割机市场策略分析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一、玉米联合收割机市场定位与拓展策略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二、玉米联合收割机市场细分与目标客户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一、玉米联合收割机销售渠道与网络建设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提高玉米联合收割机企业竞争力建议</w:t>
      </w:r>
      <w:r>
        <w:rPr>
          <w:rFonts w:hint="eastAsia"/>
        </w:rPr>
        <w:br/>
      </w:r>
      <w:r>
        <w:rPr>
          <w:rFonts w:hint="eastAsia"/>
        </w:rPr>
        <w:t>　　　　一、玉米联合收割机技术创新与管理优化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玉米联合收割机品牌战略思考</w:t>
      </w:r>
      <w:r>
        <w:rPr>
          <w:rFonts w:hint="eastAsia"/>
        </w:rPr>
        <w:br/>
      </w:r>
      <w:r>
        <w:rPr>
          <w:rFonts w:hint="eastAsia"/>
        </w:rPr>
        <w:t>　　　　一、玉米联合收割机品牌建设与维护</w:t>
      </w:r>
      <w:r>
        <w:rPr>
          <w:rFonts w:hint="eastAsia"/>
        </w:rPr>
        <w:br/>
      </w:r>
      <w:r>
        <w:rPr>
          <w:rFonts w:hint="eastAsia"/>
        </w:rPr>
        <w:t>　　　　二、玉米联合收割机品牌影响力与市场竞争力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中国玉米联合收割机行业风险与对策</w:t>
      </w:r>
      <w:r>
        <w:rPr>
          <w:rFonts w:hint="eastAsia"/>
        </w:rPr>
        <w:br/>
      </w:r>
      <w:r>
        <w:rPr>
          <w:rFonts w:hint="eastAsia"/>
        </w:rPr>
        <w:t>　　第一节 玉米联合收割机行业SWOT分析</w:t>
      </w:r>
      <w:r>
        <w:rPr>
          <w:rFonts w:hint="eastAsia"/>
        </w:rPr>
        <w:br/>
      </w:r>
      <w:r>
        <w:rPr>
          <w:rFonts w:hint="eastAsia"/>
        </w:rPr>
        <w:t>　　　　一、玉米联合收割机行业优势分析</w:t>
      </w:r>
      <w:r>
        <w:rPr>
          <w:rFonts w:hint="eastAsia"/>
        </w:rPr>
        <w:br/>
      </w:r>
      <w:r>
        <w:rPr>
          <w:rFonts w:hint="eastAsia"/>
        </w:rPr>
        <w:t>　　　　二、玉米联合收割机行业劣势分析</w:t>
      </w:r>
      <w:r>
        <w:rPr>
          <w:rFonts w:hint="eastAsia"/>
        </w:rPr>
        <w:br/>
      </w:r>
      <w:r>
        <w:rPr>
          <w:rFonts w:hint="eastAsia"/>
        </w:rPr>
        <w:t>　　　　三、玉米联合收割机市场机会探索</w:t>
      </w:r>
      <w:r>
        <w:rPr>
          <w:rFonts w:hint="eastAsia"/>
        </w:rPr>
        <w:br/>
      </w:r>
      <w:r>
        <w:rPr>
          <w:rFonts w:hint="eastAsia"/>
        </w:rPr>
        <w:t>　　　　四、玉米联合收割机市场威胁评估</w:t>
      </w:r>
      <w:r>
        <w:rPr>
          <w:rFonts w:hint="eastAsia"/>
        </w:rPr>
        <w:br/>
      </w:r>
      <w:r>
        <w:rPr>
          <w:rFonts w:hint="eastAsia"/>
        </w:rPr>
        <w:t>　　第二节 玉米联合收割机行业风险及对策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2025-2031年中国玉米联合收割机行业前景与发展趋势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玉米联合收割机行业发展环境分析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2025-2031年玉米联合收割机行业发展趋势与方向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一、玉米联合收割机行业发展方向预测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二、玉米联合收割机发展趋势分析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2025-2031年玉米联合收割机行业发展潜力与机遇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一、玉米联合收割机市场发展潜力评估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二、玉米联合收割机新兴市场与机遇探索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玉米联合收割机行业研究结论与建议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中-智-林-：玉米联合收割机行业发展建议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玉米联合收割机行业历程</w:t>
      </w:r>
      <w:r>
        <w:rPr>
          <w:rFonts w:hint="eastAsia"/>
        </w:rPr>
        <w:br/>
      </w:r>
      <w:r>
        <w:rPr>
          <w:rFonts w:hint="eastAsia"/>
        </w:rPr>
        <w:t>　　图表 玉米联合收割机行业生命周期</w:t>
      </w:r>
      <w:r>
        <w:rPr>
          <w:rFonts w:hint="eastAsia"/>
        </w:rPr>
        <w:br/>
      </w:r>
      <w:r>
        <w:rPr>
          <w:rFonts w:hint="eastAsia"/>
        </w:rPr>
        <w:t>　　图表 玉米联合收割机行业产业链分析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2019-2024年玉米联合收割机行业市场容量分析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2025年中国玉米联合收割机出口国家及地区分析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2025年中国玉米联合收割机市场前景分析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2025年中国玉米联合收割机发展趋势预测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71408b7f14b1a" w:history="1">
        <w:r>
          <w:rPr>
            <w:rStyle w:val="Hyperlink"/>
          </w:rPr>
          <w:t>2025-2031年中国玉米联合收割机市场现状与发展前景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71408b7f14b1a" w:history="1">
        <w:r>
          <w:rPr>
            <w:rStyle w:val="Hyperlink"/>
          </w:rPr>
          <w:t>https://www.20087.com/6/03/YuMiLianHeShouGeJiDeFaZhanQianJing.html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桔杆收割一体机、玉米联合收割机秸秆打包一体机价格、直接出粒的玉米收割机价格、玉米联合收割机需要多少钱、2020年黑龙江俩行玉米收割机补贴、最新款玉米联合收割机、玉米收割机品牌排行榜、英虎玉米联合收割机、大型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4644f81e34fbd" w:history="1">
      <w:r>
        <w:rPr>
          <w:rStyle w:val="Hyperlink"/>
        </w:rPr>
        <w:t>2025-2031年中国玉米联合收割机市场现状与发展前景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uMiLianHeShouGeJiDeFaZhanQianJing.html" TargetMode="External" Id="Rea871408b7f1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uMiLianHeShouGeJiDeFaZhanQianJing.html" TargetMode="External" Id="R3b24644f81e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2025-01-18T02:27:26Z</dcterms:created>
  <dcterms:modified xsi:type="dcterms:W3CDTF">2025-01-18T03:27:26Z</dcterms:modified>
  <dc:subject>2025-2031年中国玉米联合收割机市场现状与发展前景</dc:subject>
  <dc:title>2025-2031年中国玉米联合收割机市场现状与发展前景</dc:title>
  <cp:keywords>2025-2031年中国玉米联合收割机市场现状与发展前景</cp:keywords>
  <dc:description>2025-2031年中国玉米联合收割机市场现状与发展前景</dc:description>
</cp:coreProperties>
</file>