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dd9b14c1f754956" w:history="1">
              <w:r>
                <w:rPr>
                  <w:rStyle w:val="Hyperlink"/>
                </w:rPr>
                <w:t>2026-2032年中国电动压路机行业分析及市场前景预测报告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dd9b14c1f754956" w:history="1">
              <w:r>
                <w:rPr>
                  <w:rStyle w:val="Hyperlink"/>
                </w:rPr>
                <w:t>2026-2032年中国电动压路机行业分析及市场前景预测报告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5797636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dd9b14c1f754956" w:history="1">
                <w:r>
                  <w:rPr>
                    <w:rStyle w:val="Hyperlink"/>
                  </w:rPr>
                  <w:t>https://www.20087.com/6/63/DianDongYaLuJiDeQianJing.html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动压路机是以电池或电缆供电替代传统柴油动力的压实设备，主要用于市政道路、小区地坪及小型工程的沥青或土壤压实作业。电动压路机普遍采用锂离子电池组、永磁同步电机及再生制动技术，具备零排放、低噪音、启停平顺及维护简便等优势，在城市“禁燃区”和夜间施工场景中需求显著上升。高端机型已实现智能压实（IC）功能，集成GPS定位、压实遍数记录及振幅自动调节。然而，受限于电池能量密度，电动压路机普遍存在续航时间短（通常4–8小时）、充电基础设施不足及高负载工况下功率衰减等问题；同时，初始购置成本仍高于同级燃油机型，影响中小施工队采纳意愿。</w:t>
      </w:r>
      <w:r>
        <w:rPr>
          <w:rFonts w:hint="eastAsia"/>
        </w:rPr>
        <w:br/>
      </w:r>
      <w:r>
        <w:rPr>
          <w:rFonts w:hint="eastAsia"/>
        </w:rPr>
        <w:t>　　未来，电动压路机将聚焦于续航提升、智能施工与能源协同三大方向。市场调研网认为，固态电池或换电模式将突破续航瓶颈，支持全天候连续作业；而双向充放电（V2G）技术可使设备在非作业时段参与工地微电网调峰。AI算法将融合土壤湿度、温度与压实反馈数据，动态优化激振频率与行进速度，确保压实质量一致性。在生态层面，电动压路机将纳入“绿色工地”认证体系，与电动挖掘机、装载机形成零碳施工装备集群。长远看，该设备将从独立压实工具升级为智能筑路系统的移动终端，通过5G与BIM平台联动，实现施工过程全要素数字化管理，推动基础设施建设向可持续、高质量范式演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dd9b14c1f754956" w:history="1">
        <w:r>
          <w:rPr>
            <w:rStyle w:val="Hyperlink"/>
          </w:rPr>
          <w:t>2026-2032年中国电动压路机行业分析及市场前景预测报告</w:t>
        </w:r>
      </w:hyperlink>
      <w:r>
        <w:rPr>
          <w:rFonts w:hint="eastAsia"/>
        </w:rPr>
        <w:t>》以专业、科学的视角，系统分析了电动压路机市场的规模现状、区域发展差异，梳理了电动压路机重点企业的市场表现与品牌策略。报告结合电动压路机技术演进趋势与政策环境变化，研判了电动压路机行业未来增长空间与潜在风险，为电动压路机企业优化运营策略、投资者评估市场机会提供了客观参考依据。通过分析电动压路机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电动压路机市场概述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按照不同产品类型，电动压路机主要可以分为如下几个类别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中国不同产品类型电动压路机增长趋势2021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轻型压路机</w:t>
      </w:r>
      <w:r>
        <w:rPr>
          <w:rFonts w:hint="eastAsia"/>
        </w:rPr>
        <w:br/>
      </w:r>
      <w:r>
        <w:rPr>
          <w:rFonts w:hint="eastAsia"/>
        </w:rPr>
        <w:t>　　　　1.2.3 中型压路机</w:t>
      </w:r>
      <w:r>
        <w:rPr>
          <w:rFonts w:hint="eastAsia"/>
        </w:rPr>
        <w:br/>
      </w:r>
      <w:r>
        <w:rPr>
          <w:rFonts w:hint="eastAsia"/>
        </w:rPr>
        <w:t>　　1.3 从不同应用，电动压路机主要包括如下几个方面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中国不同应用电动压路机增长趋势2021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园林工程</w:t>
      </w:r>
      <w:r>
        <w:rPr>
          <w:rFonts w:hint="eastAsia"/>
        </w:rPr>
        <w:br/>
      </w:r>
      <w:r>
        <w:rPr>
          <w:rFonts w:hint="eastAsia"/>
        </w:rPr>
        <w:t>　　　　1.3.3 道路建设</w:t>
      </w:r>
      <w:r>
        <w:rPr>
          <w:rFonts w:hint="eastAsia"/>
        </w:rPr>
        <w:br/>
      </w:r>
      <w:r>
        <w:rPr>
          <w:rFonts w:hint="eastAsia"/>
        </w:rPr>
        <w:t>　　　　1.3.4 商业领域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中国电动压路机发展现状及未来趋势（2021-2032）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中国市场电动压路机收入及增长率（2021-2032）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中国市场电动压路机销量及增长率（2021-2032）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中国市场主要电动压路机厂商分析</w:t>
      </w:r>
      <w:r>
        <w:rPr>
          <w:rFonts w:hint="eastAsia"/>
        </w:rPr>
        <w:br/>
      </w:r>
      <w:r>
        <w:rPr>
          <w:rFonts w:hint="eastAsia"/>
        </w:rPr>
        <w:t>　　2.1 中国市场主要厂商电动压路机销量及市场占有率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中国市场主要厂商电动压路机销量（2021-2026）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中国市场主要厂商电动压路机销量市场份额（2021-2026）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中国市场主要厂商电动压路机收入及市场占有率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中国市场主要厂商电动压路机收入（2021-2026）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中国市场主要厂商电动压路机收入市场份额（2021-2026）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2025年中国市场主要厂商电动压路机收入排名</w:t>
      </w:r>
      <w:r>
        <w:rPr>
          <w:rFonts w:hint="eastAsia"/>
        </w:rPr>
        <w:br/>
      </w:r>
      <w:r>
        <w:rPr>
          <w:rFonts w:hint="eastAsia"/>
        </w:rPr>
        <w:t>　　2.3 中国市场主要厂商电动压路机价格（2021-2026）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中国市场主要厂商电动压路机总部及产地分布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中国市场主要厂商成立时间及电动压路机商业化日期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中国市场主要厂商电动压路机产品类型及应用</w:t>
      </w:r>
      <w:r>
        <w:rPr>
          <w:rFonts w:hint="eastAsia"/>
        </w:rPr>
        <w:br/>
      </w:r>
      <w:r>
        <w:rPr>
          <w:rFonts w:hint="eastAsia"/>
        </w:rPr>
        <w:t>　　2.7 电动压路机行业集中度、竞争程度分析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电动压路机行业集中度分析：2025年中国Top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中国市场电动压路机第一梯队、第二梯队和第三梯队厂商（品牌）及2025年市场份额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重点企业（6）在中国市场电动压路机销量、收入、价格及毛利率（2021-2026）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不同产品类型电动压路机分析</w:t>
      </w:r>
      <w:r>
        <w:rPr>
          <w:rFonts w:hint="eastAsia"/>
        </w:rPr>
        <w:br/>
      </w:r>
      <w:r>
        <w:rPr>
          <w:rFonts w:hint="eastAsia"/>
        </w:rPr>
        <w:t>　　4.1 中国市场不同产品类型电动压路机销量（2021-2032）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中国市场不同产品类型电动压路机销量及市场份额（2021-2026）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中国市场不同产品类型电动压路机销量预测（2027-2032）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中国市场不同产品类型电动压路机规模（2021-2032）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中国市场不同产品类型电动压路机规模及市场份额（2021-2026）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中国市场不同产品类型电动压路机规模预测（2027-2032）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中国市场不同产品类型电动压路机价格走势（2021-2032）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不同应用电动压路机分析</w:t>
      </w:r>
      <w:r>
        <w:rPr>
          <w:rFonts w:hint="eastAsia"/>
        </w:rPr>
        <w:br/>
      </w:r>
      <w:r>
        <w:rPr>
          <w:rFonts w:hint="eastAsia"/>
        </w:rPr>
        <w:t>　　5.1 中国市场不同应用电动压路机销量（2021-2032）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中国市场不同应用电动压路机销量及市场份额（2021-2026）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中国市场不同应用电动压路机销量预测（2027-2032）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中国市场不同应用电动压路机规模（2021-2032）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中国市场不同应用电动压路机规模及市场份额（2021-2026）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中国市场不同应用电动压路机规模预测（2027-2032）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中国市场不同应用电动压路机价格走势（2021-2032）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电动压路机行业发展分析---发展趋势</w:t>
      </w:r>
      <w:r>
        <w:rPr>
          <w:rFonts w:hint="eastAsia"/>
        </w:rPr>
        <w:br/>
      </w:r>
      <w:r>
        <w:rPr>
          <w:rFonts w:hint="eastAsia"/>
        </w:rPr>
        <w:t>　　6.2 电动压路机行业发展分析---厂商壁垒</w:t>
      </w:r>
      <w:r>
        <w:rPr>
          <w:rFonts w:hint="eastAsia"/>
        </w:rPr>
        <w:br/>
      </w:r>
      <w:r>
        <w:rPr>
          <w:rFonts w:hint="eastAsia"/>
        </w:rPr>
        <w:t>　　6.3 电动压路机行业发展分析---驱动因素</w:t>
      </w:r>
      <w:r>
        <w:rPr>
          <w:rFonts w:hint="eastAsia"/>
        </w:rPr>
        <w:br/>
      </w:r>
      <w:r>
        <w:rPr>
          <w:rFonts w:hint="eastAsia"/>
        </w:rPr>
        <w:t>　　6.4 电动压路机行业发展分析---制约因素</w:t>
      </w:r>
      <w:r>
        <w:rPr>
          <w:rFonts w:hint="eastAsia"/>
        </w:rPr>
        <w:br/>
      </w:r>
      <w:r>
        <w:rPr>
          <w:rFonts w:hint="eastAsia"/>
        </w:rPr>
        <w:t>　　6.5 电动压路机中国企业SWOT分析</w:t>
      </w:r>
      <w:r>
        <w:rPr>
          <w:rFonts w:hint="eastAsia"/>
        </w:rPr>
        <w:br/>
      </w:r>
      <w:r>
        <w:rPr>
          <w:rFonts w:hint="eastAsia"/>
        </w:rPr>
        <w:t>　　6.6 电动压路机行业发展分析---行业政策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电动压路机行业产业链简介</w:t>
      </w:r>
      <w:r>
        <w:rPr>
          <w:rFonts w:hint="eastAsia"/>
        </w:rPr>
        <w:br/>
      </w:r>
      <w:r>
        <w:rPr>
          <w:rFonts w:hint="eastAsia"/>
        </w:rPr>
        <w:t>　　7.2 电动压路机产业链分析-上游</w:t>
      </w:r>
      <w:r>
        <w:rPr>
          <w:rFonts w:hint="eastAsia"/>
        </w:rPr>
        <w:br/>
      </w:r>
      <w:r>
        <w:rPr>
          <w:rFonts w:hint="eastAsia"/>
        </w:rPr>
        <w:t>　　7.3 电动压路机产业链分析-中游</w:t>
      </w:r>
      <w:r>
        <w:rPr>
          <w:rFonts w:hint="eastAsia"/>
        </w:rPr>
        <w:br/>
      </w:r>
      <w:r>
        <w:rPr>
          <w:rFonts w:hint="eastAsia"/>
        </w:rPr>
        <w:t>　　7.4 电动压路机产业链分析-下游</w:t>
      </w:r>
      <w:r>
        <w:rPr>
          <w:rFonts w:hint="eastAsia"/>
        </w:rPr>
        <w:br/>
      </w:r>
      <w:r>
        <w:rPr>
          <w:rFonts w:hint="eastAsia"/>
        </w:rPr>
        <w:t>　　7.5 电动压路机行业采购模式</w:t>
      </w:r>
      <w:r>
        <w:rPr>
          <w:rFonts w:hint="eastAsia"/>
        </w:rPr>
        <w:br/>
      </w:r>
      <w:r>
        <w:rPr>
          <w:rFonts w:hint="eastAsia"/>
        </w:rPr>
        <w:t>　　7.6 电动压路机行业生产模式</w:t>
      </w:r>
      <w:r>
        <w:rPr>
          <w:rFonts w:hint="eastAsia"/>
        </w:rPr>
        <w:br/>
      </w:r>
      <w:r>
        <w:rPr>
          <w:rFonts w:hint="eastAsia"/>
        </w:rPr>
        <w:t>　　7.7 电动压路机行业销售模式及销售渠道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中国本土电动压路机产能、产量分析</w:t>
      </w:r>
      <w:r>
        <w:rPr>
          <w:rFonts w:hint="eastAsia"/>
        </w:rPr>
        <w:br/>
      </w:r>
      <w:r>
        <w:rPr>
          <w:rFonts w:hint="eastAsia"/>
        </w:rPr>
        <w:t>　　8.1 中国电动压路机供需现状及预测（2021-2032）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中国电动压路机产能、产量、产能利用率及发展趋势（2021-2032）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中国电动压路机产量、市场需求量及发展趋势（2021-2032）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中国电动压路机进出口分析</w:t>
      </w:r>
      <w:r>
        <w:rPr>
          <w:rFonts w:hint="eastAsia"/>
        </w:rPr>
        <w:br/>
      </w:r>
      <w:r>
        <w:rPr>
          <w:rFonts w:hint="eastAsia"/>
        </w:rPr>
        <w:t>　　　　8.2.1 中国市场电动压路机主要进口来源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中国市场电动压路机主要出口目的地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[-中智-林-]附录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不同产品类型电动压路机市场规模2021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不同应用电动压路机市场规模2021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中国市场主要厂商电动压路机销量（2021-2026）&amp;（台）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4： 中国市场主要厂商电动压路机销量市场份额（2021-2026）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中国市场主要厂商电动压路机收入（2021-2026）&amp;（万元）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中国市场主要厂商电动压路机收入份额（2021-2026）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2025年中国主要生产商电动压路机收入排名（万元）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中国市场主要厂商电动压路机价格（2021-2026）&amp;（千元/台）</w:t>
      </w:r>
      <w:r>
        <w:rPr>
          <w:rFonts w:hint="eastAsia"/>
        </w:rPr>
        <w:br/>
      </w:r>
      <w:r>
        <w:rPr>
          <w:rFonts w:hint="eastAsia"/>
        </w:rPr>
        <w:t>　　表 9： 中国市场主要厂商电动压路机总部及产地分布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中国市场主要厂商成立时间及电动压路机商业化日期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中国市场主要厂商电动压路机产品类型及应用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2025年中国市场电动压路机主要厂商市场地位（第一梯队、第二梯队和第三梯队）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电动压路机市场投资、并购等现状分析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电动压路机生产基地、总部、竞争对手及市场地位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电动压路机产品规格、参数及市场应用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电动压路机销量（台）、收入（万元）、价格（千元/台）及毛利率（2021-2026）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中国市场不同产品类型电动压路机销量（2021-2026）&amp;（台）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45： 中国市场不同产品类型电动压路机销量市场份额（2021-2026）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46： 中国市场不同产品类型电动压路机销量预测（2027-2032）&amp;（台）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47： 中国市场不同产品类型电动压路机销量市场份额预测（2027-2032）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48： 中国市场不同产品类型电动压路机规模（2021-2026）&amp;（万元）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49： 中国市场不同产品类型电动压路机规模市场份额（2021-2026）</w:t>
      </w:r>
      <w:r>
        <w:rPr>
          <w:rFonts w:hint="eastAsia"/>
        </w:rPr>
        <w:br/>
      </w:r>
      <w:r>
        <w:rPr>
          <w:rFonts w:hint="eastAsia"/>
        </w:rPr>
        <w:t>　　表 50： 中国市场不同产品类型电动压路机规模预测（2027-2032）&amp;（万元）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51： 中国市场不同产品类型电动压路机规模市场份额预测（2027-2032）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52： 中国市场不同应用电动压路机销量（2021-2026）&amp;（台）</w:t>
      </w:r>
      <w:r>
        <w:rPr>
          <w:rFonts w:hint="eastAsia"/>
        </w:rPr>
        <w:br/>
      </w:r>
      <w:r>
        <w:rPr>
          <w:rFonts w:hint="eastAsia"/>
        </w:rPr>
        <w:t>　　表 53： 中国市场不同应用电动压路机销量市场份额（2021-2026）</w:t>
      </w:r>
      <w:r>
        <w:rPr>
          <w:rFonts w:hint="eastAsia"/>
        </w:rPr>
        <w:br/>
      </w:r>
      <w:r>
        <w:rPr>
          <w:rFonts w:hint="eastAsia"/>
        </w:rPr>
        <w:t>　　表 54： 中国市场不同应用电动压路机销量预测（2027-2032）&amp;（台）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55： 中国市场不同应用电动压路机销量市场份额预测（2027-2032）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56： 中国市场不同应用电动压路机规模（2021-2026）&amp;（万元）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57： 中国市场不同应用电动压路机规模市场份额（2021-2026）</w:t>
      </w:r>
      <w:r>
        <w:rPr>
          <w:rFonts w:hint="eastAsia"/>
        </w:rPr>
        <w:br/>
      </w:r>
      <w:r>
        <w:rPr>
          <w:rFonts w:hint="eastAsia"/>
        </w:rPr>
        <w:t>　　表 58： 中国市场不同应用电动压路机规模预测（2027-2032）&amp;（万元）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59： 中国市场不同应用电动压路机规模市场份额预测（2027-2032）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60： 电动压路机行业发展分析---发展趋势</w:t>
      </w:r>
      <w:r>
        <w:rPr>
          <w:rFonts w:hint="eastAsia"/>
        </w:rPr>
        <w:br/>
      </w:r>
      <w:r>
        <w:rPr>
          <w:rFonts w:hint="eastAsia"/>
        </w:rPr>
        <w:t>　　表 61： 电动压路机行业发展分析---厂商壁垒</w:t>
      </w:r>
      <w:r>
        <w:rPr>
          <w:rFonts w:hint="eastAsia"/>
        </w:rPr>
        <w:br/>
      </w:r>
      <w:r>
        <w:rPr>
          <w:rFonts w:hint="eastAsia"/>
        </w:rPr>
        <w:t>　　表 62： 电动压路机行业发展分析---驱动因素</w:t>
      </w:r>
      <w:r>
        <w:rPr>
          <w:rFonts w:hint="eastAsia"/>
        </w:rPr>
        <w:br/>
      </w:r>
      <w:r>
        <w:rPr>
          <w:rFonts w:hint="eastAsia"/>
        </w:rPr>
        <w:t>　　表 63： 电动压路机行业发展分析---制约因素</w:t>
      </w:r>
      <w:r>
        <w:rPr>
          <w:rFonts w:hint="eastAsia"/>
        </w:rPr>
        <w:br/>
      </w:r>
      <w:r>
        <w:rPr>
          <w:rFonts w:hint="eastAsia"/>
        </w:rPr>
        <w:t>　　表 64： 电动压路机行业相关重点政策一览</w:t>
      </w:r>
      <w:r>
        <w:rPr>
          <w:rFonts w:hint="eastAsia"/>
        </w:rPr>
        <w:br/>
      </w:r>
      <w:r>
        <w:rPr>
          <w:rFonts w:hint="eastAsia"/>
        </w:rPr>
        <w:t>　　表 65： 电动压路机行业供应链分析</w:t>
      </w:r>
      <w:r>
        <w:rPr>
          <w:rFonts w:hint="eastAsia"/>
        </w:rPr>
        <w:br/>
      </w:r>
      <w:r>
        <w:rPr>
          <w:rFonts w:hint="eastAsia"/>
        </w:rPr>
        <w:t>　　表 66： 电动压路机上游原料供应商</w:t>
      </w:r>
      <w:r>
        <w:rPr>
          <w:rFonts w:hint="eastAsia"/>
        </w:rPr>
        <w:br/>
      </w:r>
      <w:r>
        <w:rPr>
          <w:rFonts w:hint="eastAsia"/>
        </w:rPr>
        <w:t>　　表 67： 电动压路机行业主要下游客户</w:t>
      </w:r>
      <w:r>
        <w:rPr>
          <w:rFonts w:hint="eastAsia"/>
        </w:rPr>
        <w:br/>
      </w:r>
      <w:r>
        <w:rPr>
          <w:rFonts w:hint="eastAsia"/>
        </w:rPr>
        <w:t>　　表 68： 电动压路机典型经销商</w:t>
      </w:r>
      <w:r>
        <w:rPr>
          <w:rFonts w:hint="eastAsia"/>
        </w:rPr>
        <w:br/>
      </w:r>
      <w:r>
        <w:rPr>
          <w:rFonts w:hint="eastAsia"/>
        </w:rPr>
        <w:t>　　表 69： 中国电动压路机产量、销量、进口量及出口量（2021-2026）&amp;（台）</w:t>
      </w:r>
      <w:r>
        <w:rPr>
          <w:rFonts w:hint="eastAsia"/>
        </w:rPr>
        <w:br/>
      </w:r>
      <w:r>
        <w:rPr>
          <w:rFonts w:hint="eastAsia"/>
        </w:rPr>
        <w:t>　　表 70： 中国电动压路机产量、销量、进口量及出口量预测（2027-2032）&amp;（台）</w:t>
      </w:r>
      <w:r>
        <w:rPr>
          <w:rFonts w:hint="eastAsia"/>
        </w:rPr>
        <w:br/>
      </w:r>
      <w:r>
        <w:rPr>
          <w:rFonts w:hint="eastAsia"/>
        </w:rPr>
        <w:t>　　表 71： 中国市场电动压路机主要进口来源</w:t>
      </w:r>
      <w:r>
        <w:rPr>
          <w:rFonts w:hint="eastAsia"/>
        </w:rPr>
        <w:br/>
      </w:r>
      <w:r>
        <w:rPr>
          <w:rFonts w:hint="eastAsia"/>
        </w:rPr>
        <w:t>　　表 72： 中国市场电动压路机主要出口目的地</w:t>
      </w:r>
      <w:r>
        <w:rPr>
          <w:rFonts w:hint="eastAsia"/>
        </w:rPr>
        <w:br/>
      </w:r>
      <w:r>
        <w:rPr>
          <w:rFonts w:hint="eastAsia"/>
        </w:rPr>
        <w:t>　　表 73： 研究范围</w:t>
      </w:r>
      <w:r>
        <w:rPr>
          <w:rFonts w:hint="eastAsia"/>
        </w:rPr>
        <w:br/>
      </w:r>
      <w:r>
        <w:rPr>
          <w:rFonts w:hint="eastAsia"/>
        </w:rPr>
        <w:t>　　表 74：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电动压路机产品图片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中国不同产品类型电动压路机市场规模市场份额2025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轻型压路机产品图片</w:t>
      </w:r>
      <w:r>
        <w:rPr>
          <w:rFonts w:hint="eastAsia"/>
        </w:rPr>
        <w:br/>
      </w:r>
      <w:r>
        <w:rPr>
          <w:rFonts w:hint="eastAsia"/>
        </w:rPr>
        <w:t>　　图 4： 中型压路机产品图片</w:t>
      </w:r>
      <w:r>
        <w:rPr>
          <w:rFonts w:hint="eastAsia"/>
        </w:rPr>
        <w:br/>
      </w:r>
      <w:r>
        <w:rPr>
          <w:rFonts w:hint="eastAsia"/>
        </w:rPr>
        <w:t>　　图 5： 中国不同应用电动压路机市场份额2025 &amp; 2032</w:t>
      </w:r>
      <w:r>
        <w:rPr>
          <w:rFonts w:hint="eastAsia"/>
        </w:rPr>
        <w:br/>
      </w:r>
      <w:r>
        <w:rPr>
          <w:rFonts w:hint="eastAsia"/>
        </w:rPr>
        <w:t>　　图 6： 园林工程</w:t>
      </w:r>
      <w:r>
        <w:rPr>
          <w:rFonts w:hint="eastAsia"/>
        </w:rPr>
        <w:br/>
      </w:r>
      <w:r>
        <w:rPr>
          <w:rFonts w:hint="eastAsia"/>
        </w:rPr>
        <w:t>　　图 7： 道路建设</w:t>
      </w:r>
      <w:r>
        <w:rPr>
          <w:rFonts w:hint="eastAsia"/>
        </w:rPr>
        <w:br/>
      </w:r>
      <w:r>
        <w:rPr>
          <w:rFonts w:hint="eastAsia"/>
        </w:rPr>
        <w:t>　　图 8： 商业领域</w:t>
      </w:r>
      <w:r>
        <w:rPr>
          <w:rFonts w:hint="eastAsia"/>
        </w:rPr>
        <w:br/>
      </w:r>
      <w:r>
        <w:rPr>
          <w:rFonts w:hint="eastAsia"/>
        </w:rPr>
        <w:t>　　图 9： 其他</w:t>
      </w:r>
      <w:r>
        <w:rPr>
          <w:rFonts w:hint="eastAsia"/>
        </w:rPr>
        <w:br/>
      </w:r>
      <w:r>
        <w:rPr>
          <w:rFonts w:hint="eastAsia"/>
        </w:rPr>
        <w:t>　　图 10： 中国市场电动压路机市场规模，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11： 中国市场电动压路机收入及增长率（2021-2032）&amp;（万元）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12： 中国市场电动压路机销量及增长率（2021-2032）&amp;（台）</w:t>
      </w:r>
      <w:r>
        <w:rPr>
          <w:rFonts w:hint="eastAsia"/>
        </w:rPr>
        <w:br/>
      </w:r>
      <w:r>
        <w:rPr>
          <w:rFonts w:hint="eastAsia"/>
        </w:rPr>
        <w:t>　　图 13： 2025年中国市场主要厂商电动压路机销量市场份额</w:t>
      </w:r>
      <w:r>
        <w:rPr>
          <w:rFonts w:hint="eastAsia"/>
        </w:rPr>
        <w:br/>
      </w:r>
      <w:r>
        <w:rPr>
          <w:rFonts w:hint="eastAsia"/>
        </w:rPr>
        <w:t>　　图 14： 2025年中国市场主要厂商电动压路机收入市场份额</w:t>
      </w:r>
      <w:r>
        <w:rPr>
          <w:rFonts w:hint="eastAsia"/>
        </w:rPr>
        <w:br/>
      </w:r>
      <w:r>
        <w:rPr>
          <w:rFonts w:hint="eastAsia"/>
        </w:rPr>
        <w:t>　　图 15： 2025年中国市场前五大厂商电动压路机市场份额</w:t>
      </w:r>
      <w:r>
        <w:rPr>
          <w:rFonts w:hint="eastAsia"/>
        </w:rPr>
        <w:br/>
      </w:r>
      <w:r>
        <w:rPr>
          <w:rFonts w:hint="eastAsia"/>
        </w:rPr>
        <w:t>　　图 16： 2025年中国市场电动压路机第一梯队、第二梯队和第三梯队厂商（品牌）及市场份额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17： 中国市场不同产品类型电动压路机价格走势（2021-2032）&amp;（千元/台）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18： 中国市场不同应用电动压路机价格走势（2021-2032）&amp;（千元/台）</w:t>
      </w:r>
      <w:r>
        <w:rPr>
          <w:rFonts w:hint="eastAsia"/>
        </w:rPr>
        <w:br/>
      </w:r>
      <w:r>
        <w:rPr>
          <w:rFonts w:hint="eastAsia"/>
        </w:rPr>
        <w:t>　　图 19： 电动压路机中国企业SWOT分析</w:t>
      </w:r>
      <w:r>
        <w:rPr>
          <w:rFonts w:hint="eastAsia"/>
        </w:rPr>
        <w:br/>
      </w:r>
      <w:r>
        <w:rPr>
          <w:rFonts w:hint="eastAsia"/>
        </w:rPr>
        <w:t>　　图 20： 电动压路机产业链</w:t>
      </w:r>
      <w:r>
        <w:rPr>
          <w:rFonts w:hint="eastAsia"/>
        </w:rPr>
        <w:br/>
      </w:r>
      <w:r>
        <w:rPr>
          <w:rFonts w:hint="eastAsia"/>
        </w:rPr>
        <w:t>　　图 21： 电动压路机行业采购模式分析</w:t>
      </w:r>
      <w:r>
        <w:rPr>
          <w:rFonts w:hint="eastAsia"/>
        </w:rPr>
        <w:br/>
      </w:r>
      <w:r>
        <w:rPr>
          <w:rFonts w:hint="eastAsia"/>
        </w:rPr>
        <w:t>　　图 22： 电动压路机行业生产模式分析</w:t>
      </w:r>
      <w:r>
        <w:rPr>
          <w:rFonts w:hint="eastAsia"/>
        </w:rPr>
        <w:br/>
      </w:r>
      <w:r>
        <w:rPr>
          <w:rFonts w:hint="eastAsia"/>
        </w:rPr>
        <w:t>　　图 23： 电动压路机行业销售模式分析</w:t>
      </w:r>
      <w:r>
        <w:rPr>
          <w:rFonts w:hint="eastAsia"/>
        </w:rPr>
        <w:br/>
      </w:r>
      <w:r>
        <w:rPr>
          <w:rFonts w:hint="eastAsia"/>
        </w:rPr>
        <w:t>　　图 24： 中国电动压路机产能、产量、产能利用率及发展趋势（2021-2032）&amp;（台）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25： 中国电动压路机产量、市场需求量及发展趋势（2021-2032）&amp;（台）</w:t>
      </w:r>
      <w:r>
        <w:rPr>
          <w:rFonts w:hint="eastAsia"/>
        </w:rPr>
        <w:br/>
      </w:r>
      <w:r>
        <w:rPr>
          <w:rFonts w:hint="eastAsia"/>
        </w:rPr>
        <w:t>　　图 26： 关键采访目标</w:t>
      </w:r>
      <w:r>
        <w:rPr>
          <w:rFonts w:hint="eastAsia"/>
        </w:rPr>
        <w:br/>
      </w:r>
      <w:r>
        <w:rPr>
          <w:rFonts w:hint="eastAsia"/>
        </w:rPr>
        <w:t>　　图 27： 自下而上及自上而下验证</w:t>
      </w:r>
      <w:r>
        <w:rPr>
          <w:rFonts w:hint="eastAsia"/>
        </w:rPr>
        <w:br/>
      </w:r>
      <w:r>
        <w:rPr>
          <w:rFonts w:hint="eastAsia"/>
        </w:rPr>
        <w:t>　　图 28：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dd9b14c1f754956" w:history="1">
        <w:r>
          <w:rPr>
            <w:rStyle w:val="Hyperlink"/>
          </w:rPr>
          <w:t>2026-2032年中国电动压路机行业分析及市场前景预测报告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5797636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dd9b14c1f754956" w:history="1">
        <w:r>
          <w:rPr>
            <w:rStyle w:val="Hyperlink"/>
          </w:rPr>
          <w:t>https://www.20087.com/6/63/DianDongYaLuJiDeQianJing.html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0579b9984434cdb" w:history="1">
      <w:r>
        <w:rPr>
          <w:rStyle w:val="Hyperlink"/>
        </w:rPr>
        <w:t>2026-2032年中国电动压路机行业分析及市场前景预测报告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63/DianDongYaLuJiDeQianJing.html" TargetMode="External" Id="Radd9b14c1f75495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63/DianDongYaLuJiDeQianJing.html" TargetMode="External" Id="R10579b9984434c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42</cp:revision>
  <dcterms:created xsi:type="dcterms:W3CDTF">2026-02-08T07:31:33Z</dcterms:created>
  <dcterms:modified xsi:type="dcterms:W3CDTF">2026-02-08T08:31:33Z</dcterms:modified>
  <dc:subject>2026-2032年中国电动压路机行业分析及市场前景预测报告</dc:subject>
  <dc:title>2026-2032年中国电动压路机行业分析及市场前景预测报告</dc:title>
  <cp:keywords>2026-2032年中国电动压路机行业分析及市场前景预测报告</cp:keywords>
  <dc:description>2026-2032年中国电动压路机行业分析及市场前景预测报告</dc:description>
</cp:coreProperties>
</file>