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6c77d132f4880" w:history="1">
              <w:r>
                <w:rPr>
                  <w:rStyle w:val="Hyperlink"/>
                </w:rPr>
                <w:t>2026-2032年全球与中国电池管理模拟前端芯片市场现状调研及前景趋势报告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6c77d132f4880" w:history="1">
              <w:r>
                <w:rPr>
                  <w:rStyle w:val="Hyperlink"/>
                </w:rPr>
                <w:t>2026-2032年全球与中国电池管理模拟前端芯片市场现状调研及前景趋势报告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6c77d132f4880" w:history="1">
                <w:r>
                  <w:rPr>
                    <w:rStyle w:val="Hyperlink"/>
                  </w:rPr>
                  <w:t>https://www.20087.com/6/23/DianChiGuanLiMoNiQianDuanXinPianFaZhanQianJing.html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模拟前端芯片是电池管理系统的核心感知与执行单元，主要负责实时采集电池组的电压、电流及温度等关键模拟信号，并执行被动均衡或主动均衡策略以维持电芯一致性。随着新能源汽车800V高压平台及大型储能电站的普及，该芯片已从传统的低串数、低精度向高耐压、高集成度及高可靠性方向演进。行业主流产品通过采用先进的BCD工艺，大幅提升了采样精度与抗电磁干扰能力，有效解决了复杂工况下信号采集失真与均衡效率低下的难题。同时，在动力电池与电网级储能场景，具备多重冗余设计与功能安全认证的车规级模拟前端芯片，已成为保障电池系统全生命周期安全与性能稳定的核心半导体器件。</w:t>
      </w:r>
      <w:r>
        <w:rPr>
          <w:rFonts w:hint="eastAsia"/>
        </w:rPr>
        <w:br/>
      </w:r>
      <w:r>
        <w:rPr>
          <w:rFonts w:hint="eastAsia"/>
        </w:rPr>
        <w:t>　　未来，电池管理模拟前端芯片将深度聚焦于无线BMS架构融合、智能化边缘计算与极致高集成度。市场调研网认为，为了满足底盘域控制对布线简化与轻量化的极致需求，深度集成无线通信协议的模拟前端芯片，将能够摆脱传统线束束缚，实现模组间的高速数据交互与同步，完成从“有线连接”向“无线组网”的跨越。在功能拓展层面，结合硬件加速器的智能模拟前端，将能够在芯片内部直接完成部分状态估算算法，大幅降低主控微控制器的负载并提升系统响应速度。此外，支持菊链通信与高压隔离的单芯片解决方案，将进一步简化系统设计复杂度，推动电池管理技术向更加智能、安全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a6c77d132f4880" w:history="1">
        <w:r>
          <w:rPr>
            <w:rStyle w:val="Hyperlink"/>
          </w:rPr>
          <w:t>2026-2032年全球与中国电池管理模拟前端芯片市场现状调研及前景趋势报告</w:t>
        </w:r>
      </w:hyperlink>
      <w:r>
        <w:rPr>
          <w:rFonts w:hint="eastAsia"/>
        </w:rPr>
        <w:t>》，2025年电池管理模拟前端芯片行业市场规模达 亿元，预计2032年市场规模将达 亿元，期间年均复合增长率（CAGR）达 %。报告依托多年行业监测数据，结合电池管理模拟前端芯片行业现状与未来前景，系统分析了电池管理模拟前端芯片市场需求、市场规模、产业链结构、价格机制及细分市场特征。报告对电池管理模拟前端芯片市场前景进行了客观评估，预测了电池管理模拟前端芯片行业发展趋势，并详细解读了品牌竞争格局、市场集中度及重点企业的运营表现。此外，报告通过SWOT分析识别了电池管理模拟前端芯片行业机遇与潜在风险，为投资者和决策者提供了科学、规范的战略建议，助力把握电池管理模拟前端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按产品类型细分，全球电池管理模拟前端芯片市场规模2021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被动均衡 AFE</w:t>
      </w:r>
      <w:r>
        <w:rPr>
          <w:rFonts w:hint="eastAsia"/>
        </w:rPr>
        <w:br/>
      </w:r>
      <w:r>
        <w:rPr>
          <w:rFonts w:hint="eastAsia"/>
        </w:rPr>
        <w:t>　　　　1.3.3 主动均衡 AFE</w:t>
      </w:r>
      <w:r>
        <w:rPr>
          <w:rFonts w:hint="eastAsia"/>
        </w:rPr>
        <w:br/>
      </w:r>
      <w:r>
        <w:rPr>
          <w:rFonts w:hint="eastAsia"/>
        </w:rPr>
        <w:t>　　1.4 产品分类，按电压串数</w:t>
      </w:r>
      <w:r>
        <w:rPr>
          <w:rFonts w:hint="eastAsia"/>
        </w:rPr>
        <w:br/>
      </w:r>
      <w:r>
        <w:rPr>
          <w:rFonts w:hint="eastAsia"/>
        </w:rPr>
        <w:t>　　　　1.4.1 按电压串数细分，全球电池管理模拟前端芯片市场规模2021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低压多串（6~16 串）</w:t>
      </w:r>
      <w:r>
        <w:rPr>
          <w:rFonts w:hint="eastAsia"/>
        </w:rPr>
        <w:br/>
      </w:r>
      <w:r>
        <w:rPr>
          <w:rFonts w:hint="eastAsia"/>
        </w:rPr>
        <w:t>　　　　1.4.3 中压多串（14~24 串）</w:t>
      </w:r>
      <w:r>
        <w:rPr>
          <w:rFonts w:hint="eastAsia"/>
        </w:rPr>
        <w:br/>
      </w:r>
      <w:r>
        <w:rPr>
          <w:rFonts w:hint="eastAsia"/>
        </w:rPr>
        <w:t>　　　　1.4.4 高压级联型（≥24 串）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按销售渠道细分，全球电池管理模拟前端芯片市场规模2021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按应用细分，全球电池管理模拟前端芯片市场规模2021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动力电池</w:t>
      </w:r>
      <w:r>
        <w:rPr>
          <w:rFonts w:hint="eastAsia"/>
        </w:rPr>
        <w:br/>
      </w:r>
      <w:r>
        <w:rPr>
          <w:rFonts w:hint="eastAsia"/>
        </w:rPr>
        <w:t>　　　　1.6.3 储能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电池管理模拟前端芯片行业发展总体概况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电池管理模拟前端芯片行业发展主要特点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电池管理模拟前端芯片行业发展影响因素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电池管理模拟前端芯片有利因素</w:t>
      </w:r>
      <w:r>
        <w:rPr>
          <w:rFonts w:hint="eastAsia"/>
        </w:rPr>
        <w:br/>
      </w:r>
      <w:r>
        <w:rPr>
          <w:rFonts w:hint="eastAsia"/>
        </w:rPr>
        <w:t>　　　　1.7.3 .2 电池管理模拟前端芯片不利因素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全球市场，近三年电池管理模拟前端芯片主要企业占有率及排名（按销量）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电池管理模拟前端芯片主要企业在国际市场占有率（按销量，2023-2026）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2025年电池管理模拟前端芯片主要企业在国际市场排名（按销量）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全球市场主要企业电池管理模拟前端芯片销量（2023-2026）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全球市场，近三年电池管理模拟前端芯片主要企业占有率及排名（按收入）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电池管理模拟前端芯片主要企业在国际市场占有率（按收入，2023-2026）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2025年电池管理模拟前端芯片主要企业在国际市场排名（按收入）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全球市场主要企业电池管理模拟前端芯片销售收入（2023-2026）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全球市场主要企业电池管理模拟前端芯片销售价格（2023-2026）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中国市场，近三年电池管理模拟前端芯片主要企业占有率及排名（按销量）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电池管理模拟前端芯片主要企业在中国市场占有率（按销量，2023-2026）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2025年电池管理模拟前端芯片主要企业在中国市场排名（按销量）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中国市场主要企业电池管理模拟前端芯片销量（2023-2026）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中国市场，近三年电池管理模拟前端芯片主要企业占有率及排名（按收入）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电池管理模拟前端芯片主要企业在中国市场占有率（按收入，2023-2026）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2025年电池管理模拟前端芯片主要企业在中国市场排名（按收入）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中国市场主要企业电池管理模拟前端芯片销售收入（2023-2026）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全球主要厂商电池管理模拟前端芯片总部及产地分布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全球主要厂商成立时间及电池管理模拟前端芯片商业化日期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全球主要厂商电池管理模拟前端芯片产品类型及应用</w:t>
      </w:r>
      <w:r>
        <w:rPr>
          <w:rFonts w:hint="eastAsia"/>
        </w:rPr>
        <w:br/>
      </w:r>
      <w:r>
        <w:rPr>
          <w:rFonts w:hint="eastAsia"/>
        </w:rPr>
        <w:t>　　2.9 电池管理模拟前端芯片行业集中度、竞争程度分析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电池管理模拟前端芯片行业集中度分析：2025年全球Top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全球电池管理模拟前端芯片第一梯队、第二梯队和第三梯队生产商（品牌）及市场份额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全球电池管理模拟前端芯片总体规模分析</w:t>
      </w:r>
      <w:r>
        <w:rPr>
          <w:rFonts w:hint="eastAsia"/>
        </w:rPr>
        <w:br/>
      </w:r>
      <w:r>
        <w:rPr>
          <w:rFonts w:hint="eastAsia"/>
        </w:rPr>
        <w:t>　　3.1 全球电池管理模拟前端芯片供需现状及预测（2021-2032）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全球电池管理模拟前端芯片产能、产量、产能利用率及发展趋势（2021-2032）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全球电池管理模拟前端芯片产量、需求量及发展趋势（2021-2032）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全球主要地区电池管理模拟前端芯片产量及发展趋势（2021-2032）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全球主要地区电池管理模拟前端芯片产量（2021-2026）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全球主要地区电池管理模拟前端芯片产量（2027-2032）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全球主要地区电池管理模拟前端芯片产量市场份额（2021-2032）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中国电池管理模拟前端芯片供需现状及预测（2021-2032）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中国电池管理模拟前端芯片产能、产量、产能利用率及发展趋势（2021-2032）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中国电池管理模拟前端芯片产量、市场需求量及发展趋势（2021-2032）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中国市场电池管理模拟前端芯片进出口（2021-2032）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全球电池管理模拟前端芯片销量及销售额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全球市场电池管理模拟前端芯片销售额（2021-2032）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全球市场电池管理模拟前端芯片销量（2021-2032）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全球市场电池管理模拟前端芯片价格趋势（2021-2032）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全球电池管理模拟前端芯片主要地区分析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全球主要地区电池管理模拟前端芯片市场规模分析：2021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全球主要地区电池管理模拟前端芯片销售收入及市场份额（2021-2026）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全球主要地区电池管理模拟前端芯片销售收入预测（2027-2032）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全球主要地区电池管理模拟前端芯片销量分析：2021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全球主要地区电池管理模拟前端芯片销量及市场份额（2021-2026）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全球主要地区电池管理模拟前端芯片销量及市场份额预测（2027-2032）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北美市场电池管理模拟前端芯片销量、收入及增长率（2021-2032）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欧洲市场电池管理模拟前端芯片销量、收入及增长率（2021-2032）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中国市场电池管理模拟前端芯片销量、收入及增长率（2021-2032）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日本市场电池管理模拟前端芯片销量、收入及增长率（2021-2032）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东南亚市场电池管理模拟前端芯片销量、收入及增长率（2021-2032）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印度市场电池管理模拟前端芯片销量、收入及增长率（2021-2032）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南美市场电池管理模拟前端芯片销量、收入及增长率（2021-2032）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中东市场电池管理模拟前端芯片销量、收入及增长率（2021-2032）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电池管理模拟前端芯片销量、收入、价格及毛利率（2021-2026）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不同产品类型电池管理模拟前端芯片分析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全球不同产品类型电池管理模拟前端芯片销量（2021-2032）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全球不同产品类型电池管理模拟前端芯片销量及市场份额（2021-2026）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全球不同产品类型电池管理模拟前端芯片销量预测（2027-2032）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全球不同产品类型电池管理模拟前端芯片收入（2021-2032）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全球不同产品类型电池管理模拟前端芯片收入及市场份额（2021-2026）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全球不同产品类型电池管理模拟前端芯片收入预测（2027-2032）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全球不同产品类型电池管理模拟前端芯片价格走势（2021-2032）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中国不同产品类型电池管理模拟前端芯片销量（2021-2032）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中国不同产品类型电池管理模拟前端芯片销量及市场份额（2021-2026）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中国不同产品类型电池管理模拟前端芯片销量预测（2027-2032）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中国不同产品类型电池管理模拟前端芯片收入（2021-2032）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中国不同产品类型电池管理模拟前端芯片收入及市场份额（2021-2026）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中国不同产品类型电池管理模拟前端芯片收入预测（2027-2032）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不同应用电池管理模拟前端芯片分析</w:t>
      </w:r>
      <w:r>
        <w:rPr>
          <w:rFonts w:hint="eastAsia"/>
        </w:rPr>
        <w:br/>
      </w:r>
      <w:r>
        <w:rPr>
          <w:rFonts w:hint="eastAsia"/>
        </w:rPr>
        <w:t>　　7.1 全球不同应用电池管理模拟前端芯片销量（2021-2032）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全球不同应用电池管理模拟前端芯片销量及市场份额（2021-2026）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全球不同应用电池管理模拟前端芯片销量预测（2027-2032）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全球不同应用电池管理模拟前端芯片收入（2021-2032）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全球不同应用电池管理模拟前端芯片收入及市场份额（2021-2026）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全球不同应用电池管理模拟前端芯片收入预测（2027-2032）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全球不同应用电池管理模拟前端芯片价格走势（2021-2032）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中国不同应用电池管理模拟前端芯片销量（2021-2032）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中国不同应用电池管理模拟前端芯片销量及市场份额（2021-2026）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中国不同应用电池管理模拟前端芯片销量预测（2027-2032）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中国不同应用电池管理模拟前端芯片收入（2021-2032）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中国不同应用电池管理模拟前端芯片收入及市场份额（2021-2026）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中国不同应用电池管理模拟前端芯片收入预测（2027-2032）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电池管理模拟前端芯片行业发展趋势</w:t>
      </w:r>
      <w:r>
        <w:rPr>
          <w:rFonts w:hint="eastAsia"/>
        </w:rPr>
        <w:br/>
      </w:r>
      <w:r>
        <w:rPr>
          <w:rFonts w:hint="eastAsia"/>
        </w:rPr>
        <w:t>　　8.2 电池管理模拟前端芯片行业主要驱动因素</w:t>
      </w:r>
      <w:r>
        <w:rPr>
          <w:rFonts w:hint="eastAsia"/>
        </w:rPr>
        <w:br/>
      </w:r>
      <w:r>
        <w:rPr>
          <w:rFonts w:hint="eastAsia"/>
        </w:rPr>
        <w:t>　　8.3 电池管理模拟前端芯片中国企业SWOT分析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中国电池管理模拟前端芯片行业政策环境分析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电池管理模拟前端芯片行业产业链简介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电池管理模拟前端芯片行业供应链分析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电池管理模拟前端芯片主要原料及供应情况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电池管理模拟前端芯片行业采购模式</w:t>
      </w:r>
      <w:r>
        <w:rPr>
          <w:rFonts w:hint="eastAsia"/>
        </w:rPr>
        <w:br/>
      </w:r>
      <w:r>
        <w:rPr>
          <w:rFonts w:hint="eastAsia"/>
        </w:rPr>
        <w:t>　　9.3 电池管理模拟前端芯片行业生产模式</w:t>
      </w:r>
      <w:r>
        <w:rPr>
          <w:rFonts w:hint="eastAsia"/>
        </w:rPr>
        <w:br/>
      </w:r>
      <w:r>
        <w:rPr>
          <w:rFonts w:hint="eastAsia"/>
        </w:rPr>
        <w:t>　　9.4 电池管理模拟前端芯片行业销售模式及销售渠道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按产品类型细分，全球电池管理模拟前端芯片市场规模2021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按电压串数细分，全球电池管理模拟前端芯片市场规模2021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按销售渠道细分，全球电池管理模拟前端芯片市场规模2021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按应用细分，全球电池管理模拟前端芯片市场规模（CAGR）2021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电池管理模拟前端芯片行业发展主要特点</w:t>
      </w:r>
      <w:r>
        <w:rPr>
          <w:rFonts w:hint="eastAsia"/>
        </w:rPr>
        <w:br/>
      </w:r>
      <w:r>
        <w:rPr>
          <w:rFonts w:hint="eastAsia"/>
        </w:rPr>
        <w:t>　　表 6： 电池管理模拟前端芯片行业发展有利因素分析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电池管理模拟前端芯片行业发展不利因素分析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进入电池管理模拟前端芯片行业壁垒</w:t>
      </w:r>
      <w:r>
        <w:rPr>
          <w:rFonts w:hint="eastAsia"/>
        </w:rPr>
        <w:br/>
      </w:r>
      <w:r>
        <w:rPr>
          <w:rFonts w:hint="eastAsia"/>
        </w:rPr>
        <w:t>　　表 9： 电池管理模拟前端芯片主要企业在国际市场占有率（按销量，2023-2026）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2025年电池管理模拟前端芯片主要企业在国际市场排名（按销量）&amp;（百万片）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全球市场主要企业电池管理模拟前端芯片销量（2023-2026）&amp;（百万片）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12： 电池管理模拟前端芯片主要企业在国际市场占有率（按收入，2023-2026）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2025年电池管理模拟前端芯片主要企业在国际市场排名（按收入）&amp;（万元）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全球市场主要企业电池管理模拟前端芯片销售收入（2023-2026）&amp;（万元）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全球市场主要企业电池管理模拟前端芯片销售价格（2023-2026）&amp;（元/片）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电池管理模拟前端芯片主要企业在中国市场占有率（按销量，2023-2026）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2025年电池管理模拟前端芯片主要企业在中国市场排名（按销量）&amp;（百万片）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中国市场主要企业电池管理模拟前端芯片销量（2023-2026）&amp;（百万片）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19： 电池管理模拟前端芯片主要企业在中国市场占有率（按收入，2023-2026）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2025年电池管理模拟前端芯片主要企业在中国市场排名（按收入）&amp;（万元）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中国市场主要企业电池管理模拟前端芯片销售收入（2023-2026）&amp;（万元）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全球主要厂商电池管理模拟前端芯片总部及产地分布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全球主要厂商成立时间及电池管理模拟前端芯片商业化日期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全球主要厂商电池管理模拟前端芯片产品类型及应用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2025年全球电池管理模拟前端芯片主要厂商市场地位（第一梯队、第二梯队和第三梯队）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全球电池管理模拟前端芯片市场投资、并购等现状分析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全球主要地区电池管理模拟前端芯片产量增速（CAGR）：（2021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全球主要地区电池管理模拟前端芯片产量（2021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全球主要地区电池管理模拟前端芯片产量（2021-2026）&amp;（百万片）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30： 全球主要地区电池管理模拟前端芯片产量（2027-2032）&amp;（百万片）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31： 全球主要地区电池管理模拟前端芯片产量市场份额（2021-2026）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全球主要地区电池管理模拟前端芯片产量市场份额（2027-2032）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中国市场电池管理模拟前端芯片产量、销量、进出口（2021-2026）&amp;（百万片）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34： 中国市场电池管理模拟前端芯片产量、销量、进出口预测（2027-2032）&amp;（百万片）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35： 全球主要地区电池管理模拟前端芯片销售收入增速：（2021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全球主要地区电池管理模拟前端芯片销售收入（2021-2026）&amp;（万元）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全球主要地区电池管理模拟前端芯片销售收入市场份额（2021-2026）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全球主要地区电池管理模拟前端芯片收入（2027-2032）&amp;（万元）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全球主要地区电池管理模拟前端芯片收入市场份额（2027-2032）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全球主要地区电池管理模拟前端芯片销量（百万片）：2021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全球主要地区电池管理模拟前端芯片销量（2021-2026）&amp;（百万片）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全球主要地区电池管理模拟前端芯片销量市场份额（2021-2026）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全球主要地区电池管理模拟前端芯片销量（2027-2032）&amp;（百万片）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44： 全球主要地区电池管理模拟前端芯片销量份额（2027-2032）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电池管理模拟前端芯片生产基地、销售区域、竞争对手及市场地位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电池管理模拟前端芯片产品规格、参数及市场应用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电池管理模拟前端芯片销量（百万片）、收入（万元）、价格（元/片）及毛利率（2021-2026）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全球不同产品类型电池管理模拟前端芯片销量（2021-2026）&amp;（百万片）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146： 全球不同产品类型电池管理模拟前端芯片销量市场份额（2021-2026）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全球不同产品类型电池管理模拟前端芯片销量预测（2027-2032）&amp;（百万片）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全球市场不同产品类型电池管理模拟前端芯片销量市场份额预测（2027-2032）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全球不同产品类型电池管理模拟前端芯片收入（2021-2026）&amp;（万元）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全球不同产品类型电池管理模拟前端芯片收入市场份额（2021-2026）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全球不同产品类型电池管理模拟前端芯片收入预测（2027-2032）&amp;（万元）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全球不同产品类型电池管理模拟前端芯片收入市场份额预测（2027-2032）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中国不同产品类型电池管理模拟前端芯片销量（2021-2026）&amp;（百万片）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154： 中国不同产品类型电池管理模拟前端芯片销量市场份额（2021-2026）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中国不同产品类型电池管理模拟前端芯片销量预测（2027-2032）&amp;（百万片）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全球市场不同产品类型电池管理模拟前端芯片销量市场份额预测（2027-2032）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中国不同产品类型电池管理模拟前端芯片收入（2021-2026）&amp;（万元）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中国不同产品类型电池管理模拟前端芯片收入市场份额（2021-2026）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中国不同产品类型电池管理模拟前端芯片收入预测（2027-2032）&amp;（万元）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中国不同产品类型电池管理模拟前端芯片收入市场份额预测（2027-2032）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全球不同应用电池管理模拟前端芯片销量（2021-2026）&amp;（百万片）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162： 全球不同应用电池管理模拟前端芯片销量市场份额（2021-2026）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全球不同应用电池管理模拟前端芯片销量预测（2027-2032）&amp;（百万片）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164： 全球市场不同应用电池管理模拟前端芯片销量市场份额预测（2027-2032）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全球不同应用电池管理模拟前端芯片收入（2021-2026）&amp;（万元）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全球不同应用电池管理模拟前端芯片收入市场份额（2021-2026）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全球不同应用电池管理模拟前端芯片收入预测（2027-2032）&amp;（万元）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全球不同应用电池管理模拟前端芯片收入市场份额预测（2027-2032）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中国不同应用电池管理模拟前端芯片销量（2021-2026）&amp;（百万片）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170： 中国不同应用电池管理模拟前端芯片销量市场份额（2021-2026）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中国不同应用电池管理模拟前端芯片销量预测（2027-2032）&amp;（百万片）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172： 中国市场不同应用电池管理模拟前端芯片销量市场份额预测（2027-2032）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中国不同应用电池管理模拟前端芯片收入（2021-2026）&amp;（万元）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中国不同应用电池管理模拟前端芯片收入市场份额（2021-2026）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中国不同应用电池管理模拟前端芯片收入预测（2027-2032）&amp;（万元）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中国不同应用电池管理模拟前端芯片收入市场份额预测（2027-2032）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电池管理模拟前端芯片行业发展趋势</w:t>
      </w:r>
      <w:r>
        <w:rPr>
          <w:rFonts w:hint="eastAsia"/>
        </w:rPr>
        <w:br/>
      </w:r>
      <w:r>
        <w:rPr>
          <w:rFonts w:hint="eastAsia"/>
        </w:rPr>
        <w:t>　　表 178： 电池管理模拟前端芯片行业主要驱动因素</w:t>
      </w:r>
      <w:r>
        <w:rPr>
          <w:rFonts w:hint="eastAsia"/>
        </w:rPr>
        <w:br/>
      </w:r>
      <w:r>
        <w:rPr>
          <w:rFonts w:hint="eastAsia"/>
        </w:rPr>
        <w:t>　　表 179： 电池管理模拟前端芯片行业供应链分析</w:t>
      </w:r>
      <w:r>
        <w:rPr>
          <w:rFonts w:hint="eastAsia"/>
        </w:rPr>
        <w:br/>
      </w:r>
      <w:r>
        <w:rPr>
          <w:rFonts w:hint="eastAsia"/>
        </w:rPr>
        <w:t>　　表 180： 电池管理模拟前端芯片上游原料供应商</w:t>
      </w:r>
      <w:r>
        <w:rPr>
          <w:rFonts w:hint="eastAsia"/>
        </w:rPr>
        <w:br/>
      </w:r>
      <w:r>
        <w:rPr>
          <w:rFonts w:hint="eastAsia"/>
        </w:rPr>
        <w:t>　　表 181： 电池管理模拟前端芯片主要地区不同应用客户分析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电池管理模拟前端芯片典型经销商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电池管理模拟前端芯片产品图片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全球不同产品类型电池管理模拟前端芯片销售额2021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全球不同产品类型电池管理模拟前端芯片市场份额2025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被动均衡 AFE产品图片</w:t>
      </w:r>
      <w:r>
        <w:rPr>
          <w:rFonts w:hint="eastAsia"/>
        </w:rPr>
        <w:br/>
      </w:r>
      <w:r>
        <w:rPr>
          <w:rFonts w:hint="eastAsia"/>
        </w:rPr>
        <w:t>　　图 5： 主动均衡 AFE产品图片</w:t>
      </w:r>
      <w:r>
        <w:rPr>
          <w:rFonts w:hint="eastAsia"/>
        </w:rPr>
        <w:br/>
      </w:r>
      <w:r>
        <w:rPr>
          <w:rFonts w:hint="eastAsia"/>
        </w:rPr>
        <w:t>　　图 6： 全球不同电压串数电池管理模拟前端芯片销售额2021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全球不同电压串数电池管理模拟前端芯片市场份额2025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低压多串（6~16 串）产品图片</w:t>
      </w:r>
      <w:r>
        <w:rPr>
          <w:rFonts w:hint="eastAsia"/>
        </w:rPr>
        <w:br/>
      </w:r>
      <w:r>
        <w:rPr>
          <w:rFonts w:hint="eastAsia"/>
        </w:rPr>
        <w:t>　　图 9： 中压多串（14~24 串）产品图片</w:t>
      </w:r>
      <w:r>
        <w:rPr>
          <w:rFonts w:hint="eastAsia"/>
        </w:rPr>
        <w:br/>
      </w:r>
      <w:r>
        <w:rPr>
          <w:rFonts w:hint="eastAsia"/>
        </w:rPr>
        <w:t>　　图 10： 高压级联型（≥24 串）产品图片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全球不同销售渠道电池管理模拟前端芯片销售额2021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全球不同销售渠道电池管理模拟前端芯片市场份额2025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全球不同应用电池管理模拟前端芯片市场份额2025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动力电池</w:t>
      </w:r>
      <w:r>
        <w:rPr>
          <w:rFonts w:hint="eastAsia"/>
        </w:rPr>
        <w:br/>
      </w:r>
      <w:r>
        <w:rPr>
          <w:rFonts w:hint="eastAsia"/>
        </w:rPr>
        <w:t>　　图 18： 储能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2025年全球前五大生产商电池管理模拟前端芯片市场份额</w:t>
      </w:r>
      <w:r>
        <w:rPr>
          <w:rFonts w:hint="eastAsia"/>
        </w:rPr>
        <w:br/>
      </w:r>
      <w:r>
        <w:rPr>
          <w:rFonts w:hint="eastAsia"/>
        </w:rPr>
        <w:t>　　图 22： 2025年全球电池管理模拟前端芯片第一梯队、第二梯队和第三梯队厂商及市场份额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全球电池管理模拟前端芯片产能、产量、产能利用率及发展趋势（2021-2032）&amp;（百万片）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全球电池管理模拟前端芯片产量、需求量及发展趋势（2021-2032）&amp;（百万片）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全球主要地区电池管理模拟前端芯片产量市场份额（2021-2032）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中国电池管理模拟前端芯片产能、产量、产能利用率及发展趋势（2021-2032）&amp;（百万片）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中国电池管理模拟前端芯片产量、市场需求量及发展趋势（2021-2032）&amp;（百万片）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全球电池管理模拟前端芯片市场销售额及增长率：（2021-2032）&amp;（万元）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全球市场电池管理模拟前端芯片市场规模：2021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全球市场电池管理模拟前端芯片销量及增长率（2021-2032）&amp;（百万片）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全球市场电池管理模拟前端芯片价格趋势（2021-2032）&amp;（元/片）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全球主要地区电池管理模拟前端芯片销售收入（2021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全球主要地区电池管理模拟前端芯片销售收入市场份额（2021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北美市场电池管理模拟前端芯片销量及增长率（2021-2032）&amp;（百万片）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北美市场电池管理模拟前端芯片收入及增长率（2021-2032）&amp;（万元）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欧洲市场电池管理模拟前端芯片销量及增长率（2021-2032）&amp;（百万片）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欧洲市场电池管理模拟前端芯片收入及增长率（2021-2032）&amp;（万元）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中国市场电池管理模拟前端芯片销量及增长率（2021-2032）&amp;（百万片）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中国市场电池管理模拟前端芯片收入及增长率（2021-2032）&amp;（万元）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日本市场电池管理模拟前端芯片销量及增长率（2021-2032）&amp;（百万片）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41： 日本市场电池管理模拟前端芯片收入及增长率（2021-2032）&amp;（万元）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东南亚市场电池管理模拟前端芯片销量及增长率（2021-2032）&amp;（百万片）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43： 东南亚市场电池管理模拟前端芯片收入及增长率（2021-2032）&amp;（万元）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印度市场电池管理模拟前端芯片销量及增长率（2021-2032）&amp;（百万片）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45： 印度市场电池管理模拟前端芯片收入及增长率（2021-2032）&amp;（万元）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南美市场电池管理模拟前端芯片销量及增长率（2021-2032）&amp;（百万片）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47： 南美市场电池管理模拟前端芯片收入及增长率（2021-2032）&amp;（万元）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中东市场电池管理模拟前端芯片销量及增长率（2021-2032）&amp;（百万片）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49： 中东市场电池管理模拟前端芯片收入及增长率（2021-2032）&amp;（万元）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全球不同产品类型电池管理模拟前端芯片价格走势（2021-2032）&amp;（元/片）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全球不同应用电池管理模拟前端芯片价格走势（2021-2032）&amp;（元/片）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电池管理模拟前端芯片中国企业SWOT分析</w:t>
      </w:r>
      <w:r>
        <w:rPr>
          <w:rFonts w:hint="eastAsia"/>
        </w:rPr>
        <w:br/>
      </w:r>
      <w:r>
        <w:rPr>
          <w:rFonts w:hint="eastAsia"/>
        </w:rPr>
        <w:t>　　图 53： 电池管理模拟前端芯片产业链</w:t>
      </w:r>
      <w:r>
        <w:rPr>
          <w:rFonts w:hint="eastAsia"/>
        </w:rPr>
        <w:br/>
      </w:r>
      <w:r>
        <w:rPr>
          <w:rFonts w:hint="eastAsia"/>
        </w:rPr>
        <w:t>　　图 54： 电池管理模拟前端芯片行业采购模式分析</w:t>
      </w:r>
      <w:r>
        <w:rPr>
          <w:rFonts w:hint="eastAsia"/>
        </w:rPr>
        <w:br/>
      </w:r>
      <w:r>
        <w:rPr>
          <w:rFonts w:hint="eastAsia"/>
        </w:rPr>
        <w:t>　　图 55： 电池管理模拟前端芯片行业生产模式</w:t>
      </w:r>
      <w:r>
        <w:rPr>
          <w:rFonts w:hint="eastAsia"/>
        </w:rPr>
        <w:br/>
      </w:r>
      <w:r>
        <w:rPr>
          <w:rFonts w:hint="eastAsia"/>
        </w:rPr>
        <w:t>　　图 56： 电池管理模拟前端芯片行业销售模式分析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6c77d132f4880" w:history="1">
        <w:r>
          <w:rPr>
            <w:rStyle w:val="Hyperlink"/>
          </w:rPr>
          <w:t>2026-2032年全球与中国电池管理模拟前端芯片市场现状调研及前景趋势报告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6c77d132f4880" w:history="1">
        <w:r>
          <w:rPr>
            <w:rStyle w:val="Hyperlink"/>
          </w:rPr>
          <w:t>https://www.20087.com/6/23/DianChiGuanLiMoNiQianDuanXinPianFaZhanQianJing.html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4eeb6fce0494d" w:history="1">
      <w:r>
        <w:rPr>
          <w:rStyle w:val="Hyperlink"/>
        </w:rPr>
        <w:t>2026-2032年全球与中国电池管理模拟前端芯片市场现状调研及前景趋势报告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ChiGuanLiMoNiQianDuanXinPianFaZhanQianJing.html" TargetMode="External" Id="R35a6c77d132f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ChiGuanLiMoNiQianDuanXinPianFaZhanQianJing.html" TargetMode="External" Id="R0094eeb6fce0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2026-04-20T06:59:13Z</dcterms:created>
  <dcterms:modified xsi:type="dcterms:W3CDTF">2026-04-20T07:59:13Z</dcterms:modified>
  <dc:subject>2026-2032年全球与中国电池管理模拟前端芯片市场现状调研及前景趋势报告</dc:subject>
  <dc:title>2026-2032年全球与中国电池管理模拟前端芯片市场现状调研及前景趋势报告</dc:title>
  <cp:keywords>2026-2032年全球与中国电池管理模拟前端芯片市场现状调研及前景趋势报告</cp:keywords>
  <dc:description>2026-2032年全球与中国电池管理模拟前端芯片市场现状调研及前景趋势报告</dc:description>
</cp:coreProperties>
</file>