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d65e3ecc74c9f" w:history="1">
              <w:r>
                <w:rPr>
                  <w:rStyle w:val="Hyperlink"/>
                </w:rPr>
                <w:t>2025-2031年中国空气涡轮起动机行业调研与发展趋势研究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d65e3ecc74c9f" w:history="1">
              <w:r>
                <w:rPr>
                  <w:rStyle w:val="Hyperlink"/>
                </w:rPr>
                <w:t>2025-2031年中国空气涡轮起动机行业调研与发展趋势研究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d65e3ecc74c9f" w:history="1">
                <w:r>
                  <w:rPr>
                    <w:rStyle w:val="Hyperlink"/>
                  </w:rPr>
                  <w:t>https://www.20087.com/6/03/KongQiWoLunQiDongJiFaZhanQuShiFenXi.html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涡轮起动机是一种高效的飞机发动机启动装置，近年来在航空工业中扮演着日益重要的角色。它利用压缩空气驱动涡轮旋转，从而带动发动机转子转动，实现发动机的启动。目前，随着航空技术的不断进步，空气涡轮起动机的设计和制造也在不断创新，向着小型化、轻量化、高效率的方向发展，以适应现代飞机对性能和燃油效率的更高要求。</w:t>
      </w:r>
      <w:r>
        <w:rPr>
          <w:rFonts w:hint="eastAsia"/>
        </w:rPr>
        <w:br/>
      </w:r>
      <w:r>
        <w:rPr>
          <w:rFonts w:hint="eastAsia"/>
        </w:rPr>
        <w:t>　　未来，空气涡轮起动机的发展将更加注重智能化与环保性。智能化方面，通过集成先进的传感器和控制系统，实现对起动机工作状态的实时监测和故障诊断，提高运行安全性和维护效率。环保性方面，致力于降低启动过程中的噪音和排放，研发低噪音、低排放的新型起动机，符合日益严格的环保法规要求。此外，随着电动飞机和混合动力飞机的发展，空气涡轮起动机还将面临与电动启动系统融合的技术挑战，以适应未来航空动力系统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d65e3ecc74c9f" w:history="1">
        <w:r>
          <w:rPr>
            <w:rStyle w:val="Hyperlink"/>
          </w:rPr>
          <w:t>2025-2031年中国空气涡轮起动机行业调研与发展趋势研究</w:t>
        </w:r>
      </w:hyperlink>
      <w:r>
        <w:rPr>
          <w:rFonts w:hint="eastAsia"/>
        </w:rPr>
        <w:t>》基于国家统计局及相关协会的详实数据，系统分析了空气涡轮起动机行业的市场规模、重点企业表现、产业链结构、竞争格局及价格动态。报告内容严谨、数据详实，结合丰富图表，全面呈现空气涡轮起动机行业现状与未来发展趋势。通过对空气涡轮起动机技术现状、SWOT分析及市场前景的解读，报告为空气涡轮起动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空气涡轮起动机行业界定及应用</w:t>
      </w:r>
      <w:r>
        <w:rPr>
          <w:rFonts w:hint="eastAsia"/>
        </w:rPr>
        <w:br/>
      </w:r>
      <w:r>
        <w:rPr>
          <w:rFonts w:hint="eastAsia"/>
        </w:rPr>
        <w:t>　　第一节 空气涡轮起动机行业定义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空气涡轮起动机主要应用领域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2024-2025年中国空气涡轮起动机行业发展环境分析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空气涡轮起动机行业经济环境分析</w:t>
      </w:r>
      <w:r>
        <w:rPr>
          <w:rFonts w:hint="eastAsia"/>
        </w:rPr>
        <w:br/>
      </w:r>
      <w:r>
        <w:rPr>
          <w:rFonts w:hint="eastAsia"/>
        </w:rPr>
        <w:t>　　第二节 空气涡轮起动机行业政策环境分析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一、空气涡轮起动机行业政策影响分析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二、相关空气涡轮起动机行业标准分析</w:t>
      </w:r>
      <w:r>
        <w:rPr>
          <w:rFonts w:hint="eastAsia"/>
        </w:rPr>
        <w:br/>
      </w:r>
      <w:r>
        <w:rPr>
          <w:rFonts w:hint="eastAsia"/>
        </w:rPr>
        <w:t>　　第三节 空气涡轮起动机行业社会环境分析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2024-2025年空气涡轮起动机行业技术发展现状及趋势分析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空气涡轮起动机行业技术发展现状分析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国内外空气涡轮起动机行业技术差异与原因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空气涡轮起动机行业技术发展方向、趋势预测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提升空气涡轮起动机行业技术能力策略建议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2024-2025年全球空气涡轮起动机行业发展状况分析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2019-2024年全球空气涡轮起动机行业运行概况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2019-2024年全球空气涡轮起动机行业市场规模分析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全球主要地区空气涡轮起动机行业运行情况分析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2025-2031年全球空气涡轮起动机行业发展趋势预测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中国空气涡轮起动机行业现状调研分析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中国空气涡轮起动机行业发展现状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一、2024-2025年空气涡轮起动机行业品牌发展现状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二、2024-2025年空气涡轮起动机行业需求市场现状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三、2024-2025年空气涡轮起动机市场需求层次分析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四、2024-2025年中国空气涡轮起动机市场走向分析</w:t>
      </w:r>
      <w:r>
        <w:rPr>
          <w:rFonts w:hint="eastAsia"/>
        </w:rPr>
        <w:br/>
      </w:r>
      <w:r>
        <w:rPr>
          <w:rFonts w:hint="eastAsia"/>
        </w:rPr>
        <w:t>　　第二节 中国空气涡轮起动机行业存在的问题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一、2024-2025年空气涡轮起动机产品市场存在的主要问题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二、2024-2025年国内空气涡轮起动机产品市场的三大瓶颈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三、2024-2025年空气涡轮起动机产品市场遭遇的规模难题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对中国空气涡轮起动机市场的分析及思考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一、空气涡轮起动机市场特点</w:t>
      </w:r>
      <w:r>
        <w:rPr>
          <w:rFonts w:hint="eastAsia"/>
        </w:rPr>
        <w:br/>
      </w:r>
      <w:r>
        <w:rPr>
          <w:rFonts w:hint="eastAsia"/>
        </w:rPr>
        <w:t>　　　　二、空气涡轮起动机市场分析</w:t>
      </w:r>
      <w:r>
        <w:rPr>
          <w:rFonts w:hint="eastAsia"/>
        </w:rPr>
        <w:br/>
      </w:r>
      <w:r>
        <w:rPr>
          <w:rFonts w:hint="eastAsia"/>
        </w:rPr>
        <w:t>　　　　三、空气涡轮起动机市场变化的方向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四、中国空气涡轮起动机行业发展的新思路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五、对中国空气涡轮起动机行业发展的思考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中国空气涡轮起动机行业市场供需现状调研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中国空气涡轮起动机市场现状分析</w:t>
      </w:r>
      <w:r>
        <w:rPr>
          <w:rFonts w:hint="eastAsia"/>
        </w:rPr>
        <w:br/>
      </w:r>
      <w:r>
        <w:rPr>
          <w:rFonts w:hint="eastAsia"/>
        </w:rPr>
        <w:t>　　第二节 中国空气涡轮起动机行业产量情况分析及预测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一、空气涡轮起动机总体产能规模</w:t>
      </w:r>
      <w:r>
        <w:rPr>
          <w:rFonts w:hint="eastAsia"/>
        </w:rPr>
        <w:br/>
      </w:r>
      <w:r>
        <w:rPr>
          <w:rFonts w:hint="eastAsia"/>
        </w:rPr>
        <w:t>　　　　二、空气涡轮起动机生产区域分布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三、2019-2024年中国空气涡轮起动机产量统计分析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四、2025-2031年中国空气涡轮起动机产量预测分析</w:t>
      </w:r>
      <w:r>
        <w:rPr>
          <w:rFonts w:hint="eastAsia"/>
        </w:rPr>
        <w:br/>
      </w:r>
      <w:r>
        <w:rPr>
          <w:rFonts w:hint="eastAsia"/>
        </w:rPr>
        <w:t>　　第三节 中国空气涡轮起动机市场需求分析及预测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一、中国空气涡轮起动机市场需求特点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二、2019-2024年中国空气涡轮起动机市场需求量统计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三、2025-2031年中国空气涡轮起动机市场需求量预测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中国空气涡轮起动机价格趋势分析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一、2019-2024年中国空气涡轮起动机市场价格趋势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二、2025-2031年中国空气涡轮起动机市场价格走势预测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空气涡轮起动机细分市场深度分析</w:t>
      </w:r>
      <w:r>
        <w:rPr>
          <w:rFonts w:hint="eastAsia"/>
        </w:rPr>
        <w:br/>
      </w:r>
      <w:r>
        <w:rPr>
          <w:rFonts w:hint="eastAsia"/>
        </w:rPr>
        <w:t>　　第一节 空气涡轮起动机细分市场（一）发展研究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空气涡轮起动机细分市场（二）发展研究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中国空气涡轮起动机进出口分析</w:t>
      </w:r>
      <w:r>
        <w:rPr>
          <w:rFonts w:hint="eastAsia"/>
        </w:rPr>
        <w:br/>
      </w:r>
      <w:r>
        <w:rPr>
          <w:rFonts w:hint="eastAsia"/>
        </w:rPr>
        <w:t>　　第一节 空气涡轮起动机进口情况分析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空气涡轮起动机出口情况分析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影响空气涡轮起动机进出口因素分析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中国空气涡轮起动机行业主要指标监测分析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2019-2024年中国空气涡轮起动机行业规模情况分析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2019-2024年中国空气涡轮起动机行业财务能力分析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空气涡轮起动机行业上下游发展情况分析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空气涡轮起动机行业上游产业发展分析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空气涡轮起动机行业下游产业发展分析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中国空气涡轮起动机行业重点地区发展分析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空气涡轮起动机行业重点区域市场结构调研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**地区空气涡轮起动机市场容量分析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**地区空气涡轮起动机市场容量分析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**地区空气涡轮起动机市场容量分析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**地区空气涡轮起动机市场容量分析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**地区空气涡轮起动机市场容量分析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空气涡轮起动机行业重点企业竞争力分析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三、企业空气涡轮起动机经营状况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三、企业空气涡轮起动机经营状况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三、企业空气涡轮起动机经营状况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三、企业空气涡轮起动机经营状况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三、企业空气涡轮起动机经营状况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三、企业空气涡轮起动机经营状况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空气涡轮起动机行业企业经营策略研究分析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空气涡轮起动机企业多样化经营策略分析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一、空气涡轮起动机企业多样化经营情况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二、现行空气涡轮起动机行业多样化经营的方向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大型空气涡轮起动机企业集团未来发展策略分析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对中小空气涡轮起动机企业生产经营的建议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空气涡轮起动机行业前景及投资风险预警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2025年空气涡轮起动机市场前景分析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2025年空气涡轮起动机行业发展趋势预测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影响空气涡轮起动机行业发展的主要因素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一、2025年影响空气涡轮起动机行业运行的有利因素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二、2025年影响空气涡轮起动机行业运行的稳定因素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三、2025年影响空气涡轮起动机行业运行的不利因素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四、2025年中国空气涡轮起动机行业发展面临的挑战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五、2025年中国空气涡轮起动机行业发展面临的机遇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空气涡轮起动机行业投资风险预警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一、空气涡轮起动机行业市场风险预测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二、空气涡轮起动机行业政策风险预测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三、空气涡轮起动机行业经营风险预测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四、空气涡轮起动机行业技术风险预测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五、空气涡轮起动机行业竞争风险预测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六、空气涡轮起动机行业其他风险预测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空气涡轮起动机投资建议</w:t>
      </w:r>
      <w:r>
        <w:rPr>
          <w:rFonts w:hint="eastAsia"/>
        </w:rPr>
        <w:br/>
      </w:r>
      <w:r>
        <w:rPr>
          <w:rFonts w:hint="eastAsia"/>
        </w:rPr>
        <w:t>　　第一节 空气涡轮起动机行业投资环境分析</w:t>
      </w:r>
      <w:r>
        <w:rPr>
          <w:rFonts w:hint="eastAsia"/>
        </w:rPr>
        <w:br/>
      </w:r>
      <w:r>
        <w:rPr>
          <w:rFonts w:hint="eastAsia"/>
        </w:rPr>
        <w:t>　　第二节 空气涡轮起动机行业投资进入壁垒分析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空气涡轮起动机行业历程</w:t>
      </w:r>
      <w:r>
        <w:rPr>
          <w:rFonts w:hint="eastAsia"/>
        </w:rPr>
        <w:br/>
      </w:r>
      <w:r>
        <w:rPr>
          <w:rFonts w:hint="eastAsia"/>
        </w:rPr>
        <w:t>　　图表 空气涡轮起动机行业生命周期</w:t>
      </w:r>
      <w:r>
        <w:rPr>
          <w:rFonts w:hint="eastAsia"/>
        </w:rPr>
        <w:br/>
      </w:r>
      <w:r>
        <w:rPr>
          <w:rFonts w:hint="eastAsia"/>
        </w:rPr>
        <w:t>　　图表 空气涡轮起动机行业产业链分析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2019-2024年空气涡轮起动机行业市场容量分析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2025年中国空气涡轮起动机行业需求领域分布格局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2025年中国空气涡轮起动机进口国家及地区分析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2025年中国空气涡轮起动机出口国家及地区分析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2019-2024年中国空气涡轮起动机行业企业平均规模情况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**地区空气涡轮起动机市场规模及增长情况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**地区空气涡轮起动机行业市场需求情况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**地区空气涡轮起动机市场规模及增长情况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**地区空气涡轮起动机行业市场需求情况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**地区空气涡轮起动机市场规模及增长情况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**地区空气涡轮起动机行业市场需求情况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**地区空气涡轮起动机市场规模及增长情况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**地区空气涡轮起动机行业市场需求情况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空气涡轮起动机重点企业（三）成长能力情况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2025-2031年中国空气涡轮起动机行业产能预测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2025-2031年中国空气涡轮起动机行业产量预测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2025-2031年中国空气涡轮起动机市场需求量预测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2025-2031年中国空气涡轮起动机行业供需平衡预测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2025-2031年中国空气涡轮起动机行业市场容量预测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2025-2031年中国空气涡轮起动机行业市场规模预测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2025年中国空气涡轮起动机市场前景分析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2025年中国空气涡轮起动机发展趋势预测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d65e3ecc74c9f" w:history="1">
        <w:r>
          <w:rPr>
            <w:rStyle w:val="Hyperlink"/>
          </w:rPr>
          <w:t>2025-2031年中国空气涡轮起动机行业调研与发展趋势研究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d65e3ecc74c9f" w:history="1">
        <w:r>
          <w:rPr>
            <w:rStyle w:val="Hyperlink"/>
          </w:rPr>
          <w:t>https://www.20087.com/6/03/KongQiWoLunQiDongJiFaZhanQuShiFenXi.html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起动机、空气涡轮起动机的主要组成、起动机和马达是一种吗、空气涡轮起动机的气源来自何处?、自吸发动机能改涡轮吗、空气涡轮起动机和燃气涡轮起动机、燃气涡轮发动机具有什么特点、空气涡轮起动机结冰的原因、发动机启动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ef2c648eb4b48" w:history="1">
      <w:r>
        <w:rPr>
          <w:rStyle w:val="Hyperlink"/>
        </w:rPr>
        <w:t>2025-2031年中国空气涡轮起动机行业调研与发展趋势研究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KongQiWoLunQiDongJiFaZhanQuShiFenXi.html" TargetMode="External" Id="Rc83d65e3ecc7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KongQiWoLunQiDongJiFaZhanQuShiFenXi.html" TargetMode="External" Id="Rba0ef2c648eb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2024-12-28T05:18:00Z</dcterms:created>
  <dcterms:modified xsi:type="dcterms:W3CDTF">2024-12-28T06:18:00Z</dcterms:modified>
  <dc:subject>2025-2031年中国空气涡轮起动机行业调研与发展趋势研究</dc:subject>
  <dc:title>2025-2031年中国空气涡轮起动机行业调研与发展趋势研究</dc:title>
  <cp:keywords>2025-2031年中国空气涡轮起动机行业调研与发展趋势研究</cp:keywords>
  <dc:description>2025-2031年中国空气涡轮起动机行业调研与发展趋势研究</dc:description>
</cp:coreProperties>
</file>